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a3798443c4a92" w:history="1">
              <w:r>
                <w:rPr>
                  <w:rStyle w:val="Hyperlink"/>
                </w:rPr>
                <w:t>2010-2012年中国家用电器修理行业市场前景预测及投资分析报告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a3798443c4a92" w:history="1">
              <w:r>
                <w:rPr>
                  <w:rStyle w:val="Hyperlink"/>
                </w:rPr>
                <w:t>2010-2012年中国家用电器修理行业市场前景预测及投资分析报告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2a3798443c4a92" w:history="1">
                <w:r>
                  <w:rPr>
                    <w:rStyle w:val="Hyperlink"/>
                  </w:rPr>
                  <w:t>https://www.20087.com/2010-04/R_2010_2012jiayongdianqixiulixingyeshi.html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修理服务随着家电产品的普及和更新换代速度的加快，市场需求持续存在。近年来，随着消费者对售后服务质量的重视，以及环保理念的推广，家电维修服务趋向于提供更专业的技术支持和更长的保修期，同时，二手家电和翻新服务的兴起也为市场带来了新的活力。</w:t>
      </w:r>
      <w:r>
        <w:rPr>
          <w:rFonts w:hint="eastAsia"/>
        </w:rPr>
        <w:br/>
      </w:r>
      <w:r>
        <w:rPr>
          <w:rFonts w:hint="eastAsia"/>
        </w:rPr>
        <w:t>　　未来，家用电器修理将更加注重服务质量和用户体验。一方面，通过建立全国性的维修网络和快速响应机制，提升服务效率和覆盖范围，满足消费者对即时维修的需求。另一方面，利用在线预约和远程诊断技术，提供更加便捷和个性化的维修解决方案，增强客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a3798443c4a92" w:history="1">
        <w:r>
          <w:rPr>
            <w:rStyle w:val="Hyperlink"/>
          </w:rPr>
          <w:t>2010-2012年中国家用电器修理行业市场前景预测及投资分析报告</w:t>
        </w:r>
      </w:hyperlink>
      <w:r>
        <w:rPr>
          <w:rFonts w:hint="eastAsia"/>
        </w:rPr>
        <w:t>》基于国家统计局、家用电器修理相关协会等渠道的资料数据，全方位剖析了家用电器修理行业的现状与市场需求，详细探讨了家用电器修理市场规模、产业链构成及价格动态，并针对家用电器修理各细分市场进行了分析。同时，家用电器修理报告还对市场前景、发展趋势进行了科学预测，评估了行业内品牌竞争格局、市场集中度以及家用电器修理重点企业的表现。此外，家用电器修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家用电器修理行业概述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一、家用电器修理的定义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家用电器修理产品细分及特性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家用电器修理行业地位分析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中国家用电器修理行业发展环境分析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2012-2016年中国家用电器修理行业市场发展分析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2012-2016年中国家用电器修理市场分析</w:t>
      </w:r>
      <w:r>
        <w:rPr>
          <w:rFonts w:hint="eastAsia"/>
        </w:rPr>
        <w:br/>
      </w:r>
      <w:r>
        <w:rPr>
          <w:rFonts w:hint="eastAsia"/>
        </w:rPr>
        <w:t>　　　　一、2008年家用电器修理市场形势回顾</w:t>
      </w:r>
      <w:r>
        <w:rPr>
          <w:rFonts w:hint="eastAsia"/>
        </w:rPr>
        <w:br/>
      </w:r>
      <w:r>
        <w:rPr>
          <w:rFonts w:hint="eastAsia"/>
        </w:rPr>
        <w:t>　　　　二、2012年家用电器修理市场形势分析</w:t>
      </w:r>
      <w:r>
        <w:rPr>
          <w:rFonts w:hint="eastAsia"/>
        </w:rPr>
        <w:br/>
      </w:r>
      <w:r>
        <w:rPr>
          <w:rFonts w:hint="eastAsia"/>
        </w:rPr>
        <w:t>　　第二节 中国家用电器修理行业市场产品价格走势分析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一、中国家用电器修理行业市场价格影响因素分析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二、2012-2016年中国家用电器修理行业市场价格走势分析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中国家用电器修理行业进出口市场分析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一、2012-2016年中国家用电器修理行业进口市场分析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二、2012-2016年中国家用电器修理行业出口市场分析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中国家用电器修理行业市场发展的主要策略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一、发展国内家用电器修理业的相关建议与对策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二、打响国内家用电器修理业的民族品牌的战略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三、中国应对天然家用电器修理的供需矛盾的策略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2012年中国家用电器修理行业经济运行分析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2012年中国家用电器修理行业市场运行分析</w:t>
      </w:r>
      <w:r>
        <w:rPr>
          <w:rFonts w:hint="eastAsia"/>
        </w:rPr>
        <w:br/>
      </w:r>
      <w:r>
        <w:rPr>
          <w:rFonts w:hint="eastAsia"/>
        </w:rPr>
        <w:t>　　第一节 家用电器修理行业市场发展基本情况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2012年中国家用电器修理行业主要财务指标分析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国内主要家用电器修理企业盈利能力比较分析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一、2007-2012年家用电器修理行业销售毛利率分析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二、2007-2012年家用电器修理行业销售净利率分析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三、2007-2012年家用电器修理行业资产净利率分析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四、2007-2012年家用电器修理行业净资产利润率分析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五、2012-2016年家用电器修理行业盈利能力预测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国内主要家用电器修理企业成长性比较分析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一、2007-2012年家用电器修理行业总资产增长率分析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二、2007-2012年家用电器修理行业固定资产增长率分析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三、2007-2012年家用电器修理行业主营业务利润增长率分析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四、2007-2012年家用电器修理行业净利润增长率分析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五、2012-2016年家用电器修理行业成长性预测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国内主要家用电器修理企业偿债能力比较分析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一、2007-2012年家用电器修理行业资产负债率分析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二、2007-2012年家用电器修理行业速动比率分析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三、2007-2012年家用电器修理行业流动比率分析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四、2007-2012年家用电器修理行业现金比率分析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五、2012-2016年家用电器修理行业偿债能力预测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国内主要家用电器修理企业营运能力比较分析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一、2007-2012年家用电器修理行业总资产周转率分析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二、2007-2012年家用电器修理行业流动资产周转率分析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三、2007-2012年家用电器修理行业存货周转率分析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四、2007-2012年家用电器修理行业应收帐款周转率分析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五、2012-2016年家用电器修理行业偿债能力预测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2012-2016年中国家用电器修理行业竞争格局分析</w:t>
      </w:r>
      <w:r>
        <w:rPr>
          <w:rFonts w:hint="eastAsia"/>
        </w:rPr>
        <w:br/>
      </w:r>
      <w:r>
        <w:rPr>
          <w:rFonts w:hint="eastAsia"/>
        </w:rPr>
        <w:t>　　第一节 家用电器修理行业竞争结构分析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家用电器修理企业国际竞争力比较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家用电器修理行业竞争格局分析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一、家用电器修理行业集中度分析</w:t>
      </w:r>
      <w:r>
        <w:rPr>
          <w:rFonts w:hint="eastAsia"/>
        </w:rPr>
        <w:br/>
      </w:r>
      <w:r>
        <w:rPr>
          <w:rFonts w:hint="eastAsia"/>
        </w:rPr>
        <w:t>　　　　二、家用电器修理行业竞争程度分析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2012-2016年家用电器修理行业竞争策略分析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二、2012-2016年家用电器修理行业竞争格局展望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三、2012-2016年家用电器修理行业竞争策略分析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2012-2016年中国家用电器修理行业重点企业发展分析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2012-2016年中国家用电器修理行业发展前景预测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2012-2016年中国家用电器修理行业市场发展趋势预测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三、2012-2016年中国家用电器修理行业市场价格走势预测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2012-2016年中国家用电器修理行业投资分析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(中.智.林)行业投资建议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a3798443c4a92" w:history="1">
        <w:r>
          <w:rPr>
            <w:rStyle w:val="Hyperlink"/>
          </w:rPr>
          <w:t>2010-2012年中国家用电器修理行业市场前景预测及投资分析报告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2a3798443c4a92" w:history="1">
        <w:r>
          <w:rPr>
            <w:rStyle w:val="Hyperlink"/>
          </w:rPr>
          <w:t>https://www.20087.com/2010-04/R_2010_2012jiayongdianqixiulixingyeshi.html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0c8d56856f4039" w:history="1">
      <w:r>
        <w:rPr>
          <w:rStyle w:val="Hyperlink"/>
        </w:rPr>
        <w:t>2010-2012年中国家用电器修理行业市场前景预测及投资分析报告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yongdianqixiulixingyeshi.html" TargetMode="External" Id="Rad2a3798443c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yongdianqixiulixingyeshi.html" TargetMode="External" Id="R2e0c8d56856f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2010-04-14T00:01:00Z</dcterms:created>
  <dcterms:modified xsi:type="dcterms:W3CDTF">2010-04-14T01:01:00Z</dcterms:modified>
  <dc:subject>2010-2012年中国家用电器修理行业市场前景预测及投资分析报告</dc:subject>
  <dc:title>2010-2012年中国家用电器修理行业市场前景预测及投资分析报告</dc:title>
  <cp:keywords>2010-2012年中国家用电器修理行业市场前景预测及投资分析报告</cp:keywords>
  <dc:description>2010-2012年中国家用电器修理行业市场前景预测及投资分析报告</dc:description>
</cp:coreProperties>
</file>