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4b6cb362e496f" w:history="1">
              <w:r>
                <w:rPr>
                  <w:rStyle w:val="Hyperlink"/>
                </w:rPr>
                <w:t>2010-2012年中国机械设备租赁行业市场前景预测及投资分析报告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4b6cb362e496f" w:history="1">
              <w:r>
                <w:rPr>
                  <w:rStyle w:val="Hyperlink"/>
                </w:rPr>
                <w:t>2010-2012年中国机械设备租赁行业市场前景预测及投资分析报告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4b6cb362e496f" w:history="1">
                <w:r>
                  <w:rPr>
                    <w:rStyle w:val="Hyperlink"/>
                  </w:rPr>
                  <w:t>https://www.20087.com/2010-04/R_2010_2012jixieshebeizulinxingyeshich.html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设备租赁行业近年来在全球范围内经历了显著增长，特别是在建筑、采矿、制造和农业等行业。随着企业对资本支出的谨慎态度和对灵活性需求的增加，租赁而非购买机械设备已成为一种普遍趋势。租赁公司提供各种类型和规格的机械设备，从重型挖掘机到精密制造设备，满足不同行业的需求。同时，数字化技术的应用，如物联网（IoT）和远程监控系统，提高了租赁设备的管理效率，增强了资产跟踪和维护能力。</w:t>
      </w:r>
      <w:r>
        <w:rPr>
          <w:rFonts w:hint="eastAsia"/>
        </w:rPr>
        <w:br/>
      </w:r>
      <w:r>
        <w:rPr>
          <w:rFonts w:hint="eastAsia"/>
        </w:rPr>
        <w:t>　　未来，机械设备租赁行业将更加注重服务质量和智能化管理。市场调研网指出，服务方面，租赁公司将提供更加定制化的解决方案，包括设备选择、操作培训、现场支持和维护服务，以增强客户体验。智能化管理方面，通过集成大数据分析、AI预测维护和自动化调度系统，租赁公司能够优化设备利用率，减少闲置时间，提升整体运营效率。此外，随着可持续发展理念的普及，环保型和能源效率高的机械设备将获得更多租赁需求，推动行业向绿色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b4b6cb362e496f" w:history="1">
        <w:r>
          <w:rPr>
            <w:rStyle w:val="Hyperlink"/>
          </w:rPr>
          <w:t>2010-2012年中国机械设备租赁行业市场前景预测及投资分析报告</w:t>
        </w:r>
      </w:hyperlink>
      <w:r>
        <w:rPr>
          <w:rFonts w:hint="eastAsia"/>
        </w:rPr>
        <w:t>》，2010年机械设备租赁行业市场规模达 亿元，预计2012年市场规模将达 亿元，期间年均复合增长率（CAGR）达 %。报告系统分析了机械设备租赁行业的市场规模、供需关系及产业链结构，详细梳理了机械设备租赁细分市场的品牌竞争态势与价格变化，重点剖析了行业内主要企业的经营状况，揭示了机械设备租赁市场集中度与竞争格局。报告结合机械设备租赁技术现状及未来发展方向，对行业前景进行了科学预测，明确了机械设备租赁发展趋势、潜在机遇与风险。通过SWOT分析，为机械设备租赁企业、投资者及政府部门提供了权威、客观的行业洞察与决策支持，助力把握机械设备租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机械设备租赁行业概述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一、机械设备租赁的定义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机械设备租赁产品细分及特性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机械设备租赁行业地位分析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中国机械设备租赁行业发展环境分析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2012-2016年中国机械设备租赁行业市场发展分析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2012-2016年中国机械设备租赁市场分析</w:t>
      </w:r>
      <w:r>
        <w:rPr>
          <w:rFonts w:hint="eastAsia"/>
        </w:rPr>
        <w:br/>
      </w:r>
      <w:r>
        <w:rPr>
          <w:rFonts w:hint="eastAsia"/>
        </w:rPr>
        <w:t>　　　　一、2008年机械设备租赁市场形势回顾</w:t>
      </w:r>
      <w:r>
        <w:rPr>
          <w:rFonts w:hint="eastAsia"/>
        </w:rPr>
        <w:br/>
      </w:r>
      <w:r>
        <w:rPr>
          <w:rFonts w:hint="eastAsia"/>
        </w:rPr>
        <w:t>　　　　二、2012年机械设备租赁市场形势分析</w:t>
      </w:r>
      <w:r>
        <w:rPr>
          <w:rFonts w:hint="eastAsia"/>
        </w:rPr>
        <w:br/>
      </w:r>
      <w:r>
        <w:rPr>
          <w:rFonts w:hint="eastAsia"/>
        </w:rPr>
        <w:t>　　第二节 中国机械设备租赁行业市场产品价格走势分析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一、中国机械设备租赁行业市场价格影响因素分析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二、2012-2016年中国机械设备租赁行业市场价格走势分析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中国机械设备租赁行业进出口市场分析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一、2012-2016年中国机械设备租赁行业进口市场分析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二、2012-2016年中国机械设备租赁行业出口市场分析</w:t>
      </w:r>
      <w:r>
        <w:rPr>
          <w:rFonts w:hint="eastAsia"/>
        </w:rPr>
        <w:br/>
      </w:r>
      <w:r>
        <w:rPr>
          <w:rFonts w:hint="eastAsia"/>
        </w:rPr>
        <w:t>　　第四节 中国机械设备租赁行业市场发展的主要策略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一、发展国内机械设备租赁业的相关建议与对策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二、打响国内机械设备租赁业的民族品牌的战略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三、中国应对天然机械设备租赁的供需矛盾的策略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2012年中国机械设备租赁行业经济运行分析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2012年中国机械设备租赁行业市场运行分析</w:t>
      </w:r>
      <w:r>
        <w:rPr>
          <w:rFonts w:hint="eastAsia"/>
        </w:rPr>
        <w:br/>
      </w:r>
      <w:r>
        <w:rPr>
          <w:rFonts w:hint="eastAsia"/>
        </w:rPr>
        <w:t>　　第一节 机械设备租赁行业市场发展基本情况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2012年中国机械设备租赁行业主要财务指标分析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国内主要机械设备租赁企业盈利能力比较分析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一、2007-2012年机械设备租赁行业销售毛利率分析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二、2007-2012年机械设备租赁行业销售净利率分析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三、2007-2012年机械设备租赁行业资产净利率分析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四、2007-2012年机械设备租赁行业净资产利润率分析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五、2012-2016年机械设备租赁行业盈利能力预测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国内主要机械设备租赁企业成长性比较分析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一、2007-2012年机械设备租赁行业总资产增长率分析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二、2007-2012年机械设备租赁行业固定资产增长率分析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三、2007-2012年机械设备租赁行业主营业务利润增长率分析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四、2007-2012年机械设备租赁行业净利润增长率分析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五、2012-2016年机械设备租赁行业成长性预测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国内主要机械设备租赁企业偿债能力比较分析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一、2007-2012年机械设备租赁行业资产负债率分析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二、2007-2012年机械设备租赁行业速动比率分析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三、2007-2012年机械设备租赁行业流动比率分析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四、2007-2012年机械设备租赁行业现金比率分析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五、2012-2016年机械设备租赁行业偿债能力预测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国内主要机械设备租赁企业营运能力比较分析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一、2007-2012年机械设备租赁行业总资产周转率分析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二、2007-2012年机械设备租赁行业流动资产周转率分析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三、2007-2012年机械设备租赁行业存货周转率分析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四、2007-2012年机械设备租赁行业应收帐款周转率分析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五、2012-2016年机械设备租赁行业偿债能力预测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2012-2016年中国机械设备租赁行业竞争格局分析</w:t>
      </w:r>
      <w:r>
        <w:rPr>
          <w:rFonts w:hint="eastAsia"/>
        </w:rPr>
        <w:br/>
      </w:r>
      <w:r>
        <w:rPr>
          <w:rFonts w:hint="eastAsia"/>
        </w:rPr>
        <w:t>　　第一节 机械设备租赁行业竞争结构分析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机械设备租赁企业国际竞争力比较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机械设备租赁行业竞争格局分析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一、机械设备租赁行业集中度分析</w:t>
      </w:r>
      <w:r>
        <w:rPr>
          <w:rFonts w:hint="eastAsia"/>
        </w:rPr>
        <w:br/>
      </w:r>
      <w:r>
        <w:rPr>
          <w:rFonts w:hint="eastAsia"/>
        </w:rPr>
        <w:t>　　　　二、机械设备租赁行业竞争程度分析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2012-2016年机械设备租赁行业竞争策略分析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二、2012-2016年机械设备租赁行业竞争格局展望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三、2012-2016年机械设备租赁行业竞争策略分析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2012-2016年中国机械设备租赁行业重点企业发展分析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2012-2016年中国机械设备租赁行业发展前景预测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2012-2016年中国机械设备租赁行业市场发展趋势预测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三、2012-2016年中国机械设备租赁行业市场价格走势预测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2012-2016年中国机械设备租赁行业投资分析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(中:智:林)行业投资建议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4b6cb362e496f" w:history="1">
        <w:r>
          <w:rPr>
            <w:rStyle w:val="Hyperlink"/>
          </w:rPr>
          <w:t>2010-2012年中国机械设备租赁行业市场前景预测及投资分析报告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4b6cb362e496f" w:history="1">
        <w:r>
          <w:rPr>
            <w:rStyle w:val="Hyperlink"/>
          </w:rPr>
          <w:t>https://www.20087.com/2010-04/R_2010_2012jixieshebeizulinxingyeshich.html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租赁公司排名、机械设备租赁合同简单版、机械租赁13%和9%的区别、机械设备租赁税率是多少、机械设备租赁属于什么行业、机械设备租赁公司经营范围、开挖掘机好找工作吗、机械设备租赁属于什么行业、机械设备租赁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0fe540c554d55" w:history="1">
      <w:r>
        <w:rPr>
          <w:rStyle w:val="Hyperlink"/>
        </w:rPr>
        <w:t>2010-2012年中国机械设备租赁行业市场前景预测及投资分析报告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xieshebeizulinxingyeshich.html" TargetMode="External" Id="R67b4b6cb362e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xieshebeizulinxingyeshich.html" TargetMode="External" Id="R6ed0fe540c55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2010-04-14T03:50:00Z</dcterms:created>
  <dcterms:modified xsi:type="dcterms:W3CDTF">2010-04-14T04:50:00Z</dcterms:modified>
  <dc:subject>2010-2012年中国机械设备租赁行业市场前景预测及投资分析报告</dc:subject>
  <dc:title>2010-2012年中国机械设备租赁行业市场前景预测及投资分析报告</dc:title>
  <cp:keywords>2010-2012年中国机械设备租赁行业市场前景预测及投资分析报告</cp:keywords>
  <dc:description>2010-2012年中国机械设备租赁行业市场前景预测及投资分析报告</dc:description>
</cp:coreProperties>
</file>