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7c95f61141d4" w:history="1">
              <w:r>
                <w:rPr>
                  <w:rStyle w:val="Hyperlink"/>
                </w:rPr>
                <w:t>2010-2012年中国桌子行业市场深度调研及投资预测报告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7c95f61141d4" w:history="1">
              <w:r>
                <w:rPr>
                  <w:rStyle w:val="Hyperlink"/>
                </w:rPr>
                <w:t>2010-2012年中国桌子行业市场深度调研及投资预测报告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d7c95f61141d4" w:history="1">
                <w:r>
                  <w:rPr>
                    <w:rStyle w:val="Hyperlink"/>
                  </w:rPr>
                  <w:t>https://www.20087.com/2010-04/R_2010_2012zhuozixingyeshichangshendud.html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是一种基本的家具，其设计和功能随着社会变迁和科技进步而不断发展。近年来，随着居家办公和学习的普及，多功能、可调节高度的桌子受到市场欢迎。目前，桌子的设计趋势正朝着个性化、智能化和环保方向发展，如使用可持续材料、集成无线充电和智能控制面板，以提升用户体验。</w:t>
      </w:r>
      <w:r>
        <w:rPr>
          <w:rFonts w:hint="eastAsia"/>
        </w:rPr>
        <w:br/>
      </w:r>
      <w:r>
        <w:rPr>
          <w:rFonts w:hint="eastAsia"/>
        </w:rPr>
        <w:t>　　未来，桌子将更加注重人体工学和个性化定制。人体工学设计将考虑不同用户的体型和使用习惯，提供更舒适的坐姿和工作环境。个性化定制方面，通过3D打印技术和模块化设计，消费者可以根据个人喜好和空间需求定制桌子的形状、大小和功能。此外，随着智能家居的兴起，桌子将集成更多智能元素，如智能灯光、温度控制和健康监测，成为智慧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7c95f61141d4" w:history="1">
        <w:r>
          <w:rPr>
            <w:rStyle w:val="Hyperlink"/>
          </w:rPr>
          <w:t>2010-2012年中国桌子行业市场深度调研及投资预测报告</w:t>
        </w:r>
      </w:hyperlink>
      <w:r>
        <w:rPr>
          <w:rFonts w:hint="eastAsia"/>
        </w:rPr>
        <w:t>》基于多年监测调研数据，结合桌子行业现状与发展前景，全面分析了桌子市场需求、市场规模、产业链构成、价格机制以及桌子细分市场特性。桌子报告客观评估了市场前景，预测了发展趋势，深入分析了品牌竞争、市场集中度及桌子重点企业运营状况。同时，桌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一、桌子的定义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桌子产品细分及特性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桌子行业地位分析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桌子行业政策法规环境分析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桌子行业技术环境分析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2008-2009年中国桌子行业总体发展状况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中国桌子行业产销情况分析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中国桌子行业财务能力分析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2008-2009年中国桌子行业市场发展分析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2008-2009年中国桌子市场分析</w:t>
      </w:r>
      <w:r>
        <w:rPr>
          <w:rFonts w:hint="eastAsia"/>
        </w:rPr>
        <w:br/>
      </w:r>
      <w:r>
        <w:rPr>
          <w:rFonts w:hint="eastAsia"/>
        </w:rPr>
        <w:t>　　　　一、2008年桌子市场形势回顾</w:t>
      </w:r>
      <w:r>
        <w:rPr>
          <w:rFonts w:hint="eastAsia"/>
        </w:rPr>
        <w:br/>
      </w:r>
      <w:r>
        <w:rPr>
          <w:rFonts w:hint="eastAsia"/>
        </w:rPr>
        <w:t>　　　　二、2009年桌子市场形势分析</w:t>
      </w:r>
      <w:r>
        <w:rPr>
          <w:rFonts w:hint="eastAsia"/>
        </w:rPr>
        <w:br/>
      </w:r>
      <w:r>
        <w:rPr>
          <w:rFonts w:hint="eastAsia"/>
        </w:rPr>
        <w:t>　　第二节 中国桌子行业市场产品价格走势分析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一、中国桌子行业市场价格影响因素分析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二、2008-2009年中国桌子行业市场价格走势分析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中国桌子行业市场发展的主要策略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一、发展国内桌子业的相关建议与对策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二、中国桌子产业的发展建议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2008-2009年中国桌子行业竞争格局分析</w:t>
      </w:r>
      <w:r>
        <w:rPr>
          <w:rFonts w:hint="eastAsia"/>
        </w:rPr>
        <w:br/>
      </w:r>
      <w:r>
        <w:rPr>
          <w:rFonts w:hint="eastAsia"/>
        </w:rPr>
        <w:t>　　第一节 桌子行业竞争结构分析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桌子行业竞争格局分析</w:t>
      </w:r>
      <w:r>
        <w:rPr>
          <w:rFonts w:hint="eastAsia"/>
        </w:rPr>
        <w:br/>
      </w:r>
      <w:r>
        <w:rPr>
          <w:rFonts w:hint="eastAsia"/>
        </w:rPr>
        <w:t>　　　　一、桌子行业集中度分析</w:t>
      </w:r>
      <w:r>
        <w:rPr>
          <w:rFonts w:hint="eastAsia"/>
        </w:rPr>
        <w:br/>
      </w:r>
      <w:r>
        <w:rPr>
          <w:rFonts w:hint="eastAsia"/>
        </w:rPr>
        <w:t>　　　　二、桌子行业竞争程度分析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2010-2012年桌子行业竞争策略分析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二、2010-2012年桌子行业竞争格局展望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三、2010-2012年桌子行业竞争策略分析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2008-2009年中国桌子行业重点企业发展分析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2010-2012年中国桌子行业发展前景预测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2010-2012年中国桌子行业市场发展趋势预测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三、2010-2012年中国桌子行业市场价格走势预测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2010-2012年中国桌子技术发展趋势预测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2010-2012年中国桌子行业投资分析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7c95f61141d4" w:history="1">
        <w:r>
          <w:rPr>
            <w:rStyle w:val="Hyperlink"/>
          </w:rPr>
          <w:t>2010-2012年中国桌子行业市场深度调研及投资预测报告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d7c95f61141d4" w:history="1">
        <w:r>
          <w:rPr>
            <w:rStyle w:val="Hyperlink"/>
          </w:rPr>
          <w:t>https://www.20087.com/2010-04/R_2010_2012zhuozixingyeshichangshendud.html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3b1c65b024daf" w:history="1">
      <w:r>
        <w:rPr>
          <w:rStyle w:val="Hyperlink"/>
        </w:rPr>
        <w:t>2010-2012年中国桌子行业市场深度调研及投资预测报告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ozixingyeshichangshendud.html" TargetMode="External" Id="R287d7c95f61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ozixingyeshichangshendud.html" TargetMode="External" Id="Rc053b1c65b02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2010-04-25T06:30:00Z</dcterms:created>
  <dcterms:modified xsi:type="dcterms:W3CDTF">2010-04-25T07:30:00Z</dcterms:modified>
  <dc:subject>2010-2012年中国桌子行业市场深度调研及投资预测报告</dc:subject>
  <dc:title>2010-2012年中国桌子行业市场深度调研及投资预测报告</dc:title>
  <cp:keywords>2010-2012年中国桌子行业市场深度调研及投资预测报告</cp:keywords>
  <dc:description>2010-2012年中国桌子行业市场深度调研及投资预测报告</dc:description>
</cp:coreProperties>
</file>