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91c1bfe0b418a" w:history="1">
              <w:r>
                <w:rPr>
                  <w:rStyle w:val="Hyperlink"/>
                </w:rPr>
                <w:t>2010-2012年中国毛皮服装加工行业市场前景预测及投资分析报告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91c1bfe0b418a" w:history="1">
              <w:r>
                <w:rPr>
                  <w:rStyle w:val="Hyperlink"/>
                </w:rPr>
                <w:t>2010-2012年中国毛皮服装加工行业市场前景预测及投资分析报告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91c1bfe0b418a" w:history="1">
                <w:r>
                  <w:rPr>
                    <w:rStyle w:val="Hyperlink"/>
                  </w:rPr>
                  <w:t>https://www.20087.com/2010-04/R_2010_2012maopifuzhuangjiagongxingyes.html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服装加工是一种传统的手工艺行业，其产品因其独特的保暖性和时尚感，在寒冷地区的冬季服装市场占据了一席之地。随着消费者对高品质生活追求的提升，毛皮服装加工技术也在不断进步。目前，毛皮服装不仅在设计上更加时尚，融入现代流行元素，满足年轻消费者的审美需求，还在加工工艺上更加精细，如采用先进的鞣制技术，提高毛皮的柔软度和耐用性。此外，随着环保意识的增强，毛皮服装加工也更加注重可持续发展，如采用人道捕猎方式和环保染色技术，减少对动物和环境的影响。</w:t>
      </w:r>
      <w:r>
        <w:rPr>
          <w:rFonts w:hint="eastAsia"/>
        </w:rPr>
        <w:br/>
      </w:r>
      <w:r>
        <w:rPr>
          <w:rFonts w:hint="eastAsia"/>
        </w:rPr>
        <w:t>　　未来，毛皮服装加工的发展将更加注重个性化和可持续性。一方面，通过3D打印技术和个性化定制服务，未来的毛皮服装将能够实现更加多样化的设计，满足消费者的个性化需求。另一方面，为了适应环保趋势，毛皮服装加工将更加注重使用可持续材料，如开发人造毛皮或再生毛皮，减少对自然资源的依赖。此外，随着循环经济理念的推广，毛皮服装加工将更加注重循环利用，通过回收旧毛皮服装，延长其使用寿命。然而，如何在提高毛皮服装品质的同时确保其在市场上的竞争力，将是毛皮服装加工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91c1bfe0b418a" w:history="1">
        <w:r>
          <w:rPr>
            <w:rStyle w:val="Hyperlink"/>
          </w:rPr>
          <w:t>2010-2012年中国毛皮服装加工行业市场前景预测及投资分析报告</w:t>
        </w:r>
      </w:hyperlink>
      <w:r>
        <w:rPr>
          <w:rFonts w:hint="eastAsia"/>
        </w:rPr>
        <w:t>》基于多年监测调研数据，结合毛皮服装加工行业现状与发展前景，全面分析了毛皮服装加工市场需求、市场规模、产业链构成、价格机制以及毛皮服装加工细分市场特性。毛皮服装加工报告客观评估了市场前景，预测了发展趋势，深入分析了品牌竞争、市场集中度及毛皮服装加工重点企业运营状况。同时，毛皮服装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毛皮服装加工行业概述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一、毛皮服装加工的定义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毛皮服装加工产品细分及特性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毛皮服装加工行业地位分析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中国毛皮服装加工行业发展环境分析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2012-2016年中国毛皮服装加工行业市场发展分析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2012-2016年中国毛皮服装加工市场分析</w:t>
      </w:r>
      <w:r>
        <w:rPr>
          <w:rFonts w:hint="eastAsia"/>
        </w:rPr>
        <w:br/>
      </w:r>
      <w:r>
        <w:rPr>
          <w:rFonts w:hint="eastAsia"/>
        </w:rPr>
        <w:t>　　　　一、2008年毛皮服装加工市场形势回顾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二、2012年毛皮服装加工市场形势分析</w:t>
      </w:r>
      <w:r>
        <w:rPr>
          <w:rFonts w:hint="eastAsia"/>
        </w:rPr>
        <w:br/>
      </w:r>
      <w:r>
        <w:rPr>
          <w:rFonts w:hint="eastAsia"/>
        </w:rPr>
        <w:t>　　第二节 中国毛皮服装加工行业市场产品价格走势分析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一、中国毛皮服装加工行业市场价格影响因素分析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二、2012-2016年中国毛皮服装加工行业市场价格走势分析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中国毛皮服装加工行业进出口市场分析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一、2012-2016年中国毛皮服装加工行业进口市场分析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二、2012-2016年中国毛皮服装加工行业出口市场分析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中国毛皮服装加工行业市场发展的主要策略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一、发展国内毛皮服装加工业的相关建议与对策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二、打响国内毛皮服装加工业的民族品牌的战略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三、中国应对天然毛皮服装加工的供需矛盾的策略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2012年中国毛皮服装加工行业经济运行分析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2012年中国毛皮服装加工行业市场运行分析</w:t>
      </w:r>
      <w:r>
        <w:rPr>
          <w:rFonts w:hint="eastAsia"/>
        </w:rPr>
        <w:br/>
      </w:r>
      <w:r>
        <w:rPr>
          <w:rFonts w:hint="eastAsia"/>
        </w:rPr>
        <w:t>　　第一节 毛皮服装加工行业市场发展基本情况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2012年中国毛皮服装加工行业主要财务指标分析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国内主要毛皮服装加工企业盈利能力比较分析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一、2007-2012年毛皮服装加工行业销售毛利率分析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二、2007-2012年毛皮服装加工行业销售净利率分析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三、2007-2012年毛皮服装加工行业资产净利率分析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四、2007-2012年毛皮服装加工行业净资产利润率分析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五、2012-2016年毛皮服装加工行业盈利能力预测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国内主要毛皮服装加工企业成长性比较分析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一、2007-2012年毛皮服装加工行业总资产增长率分析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二、2007-2012年毛皮服装加工行业固定资产增长率分析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三、2007-2012年毛皮服装加工行业主营业务利润增长率分析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四、2007-2012年毛皮服装加工行业净利润增长率分析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五、2012-2016年毛皮服装加工行业成长性预测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国内主要毛皮服装加工企业偿债能力比较分析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一、2007-2012年毛皮服装加工行业资产负债率分析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二、2007-2012年毛皮服装加工行业速动比率分析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三、2007-2012年毛皮服装加工行业流动比率分析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四、2007-2012年毛皮服装加工行业现金比率分析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五、2012-2016年毛皮服装加工行业偿债能力预测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国内主要毛皮服装加工企业营运能力比较分析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一、2007-2012年毛皮服装加工行业总资产周转率分析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二、2007-2012年毛皮服装加工行业流动资产周转率分析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三、2007-2012年毛皮服装加工行业存货周转率分析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四、2007-2012年毛皮服装加工行业应收帐款周转率分析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五、2012-2016年毛皮服装加工行业偿债能力预测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2012-2016年中国毛皮服装加工行业竞争格局分析</w:t>
      </w:r>
      <w:r>
        <w:rPr>
          <w:rFonts w:hint="eastAsia"/>
        </w:rPr>
        <w:br/>
      </w:r>
      <w:r>
        <w:rPr>
          <w:rFonts w:hint="eastAsia"/>
        </w:rPr>
        <w:t>　　第一节 毛皮服装加工行业竞争结构分析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毛皮服装加工企业国际竞争力比较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毛皮服装加工行业竞争格局分析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一、毛皮服装加工行业集中度分析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二、毛皮服装加工行业竞争程度分析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2012-2016年毛皮服装加工行业竞争策略分析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二、2012-2016年毛皮服装加工行业竞争格局展望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三、2012-2016年毛皮服装加工行业竞争策略分析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2012-2016年中国毛皮服装加工行业重点企业发展分析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2012-2016年中国毛皮服装加工行业发展前景预测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2012-2016年中国毛皮服装加工行业市场发展趋势预测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三、2012-2016年中国毛皮服装加工行业市场价格走势预测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2012-2016年中国毛皮服装加工行业投资分析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91c1bfe0b418a" w:history="1">
        <w:r>
          <w:rPr>
            <w:rStyle w:val="Hyperlink"/>
          </w:rPr>
          <w:t>2010-2012年中国毛皮服装加工行业市场前景预测及投资分析报告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91c1bfe0b418a" w:history="1">
        <w:r>
          <w:rPr>
            <w:rStyle w:val="Hyperlink"/>
          </w:rPr>
          <w:t>https://www.20087.com/2010-04/R_2010_2012maopifuzhuangjiagongxingyes.html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725e2e694bfe" w:history="1">
      <w:r>
        <w:rPr>
          <w:rStyle w:val="Hyperlink"/>
        </w:rPr>
        <w:t>2010-2012年中国毛皮服装加工行业市场前景预测及投资分析报告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pifuzhuangjiagongxingyes.html" TargetMode="External" Id="Rb7491c1bfe0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pifuzhuangjiagongxingyes.html" TargetMode="External" Id="R7162725e2e69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2010-04-14T06:36:00Z</dcterms:created>
  <dcterms:modified xsi:type="dcterms:W3CDTF">2010-04-14T07:36:00Z</dcterms:modified>
  <dc:subject>2010-2012年中国毛皮服装加工行业市场前景预测及投资分析报告</dc:subject>
  <dc:title>2010-2012年中国毛皮服装加工行业市场前景预测及投资分析报告</dc:title>
  <cp:keywords>2010-2012年中国毛皮服装加工行业市场前景预测及投资分析报告</cp:keywords>
  <dc:description>2010-2012年中国毛皮服装加工行业市场前景预测及投资分析报告</dc:description>
</cp:coreProperties>
</file>