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290edd3a04eca" w:history="1">
              <w:r>
                <w:rPr>
                  <w:rStyle w:val="Hyperlink"/>
                </w:rPr>
                <w:t>2026-2032年中国汽车电器行业现状调研及发展趋势预测报告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290edd3a04eca" w:history="1">
              <w:r>
                <w:rPr>
                  <w:rStyle w:val="Hyperlink"/>
                </w:rPr>
                <w:t>2026-2032年中国汽车电器行业现状调研及发展趋势预测报告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290edd3a04eca" w:history="1">
                <w:r>
                  <w:rPr>
                    <w:rStyle w:val="Hyperlink"/>
                  </w:rPr>
                  <w:t>https://www.20087.com/2010-04/R_2010_2012qichedianqixingyeshichangsh.html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系统已从传统的照明、启动、点火等基础功能，全面升级为支撑智能座舱、电动化平台与网联服务的核心载体。现代汽车电器涵盖高压配电单元、DC-DC转换器、热管理系统、智能灯光、电动门窗及高级驾驶辅助执行机构等多个子系统，普遍采用CAN FD、LIN或以太网通信协议实现域内协同。行业技术演进聚焦于高电压兼容性（适配800V平台）、功能安全（ISO 26262 ASIL等级）及电磁兼容性优化。然而，电器系统复杂度激增带来线束重量上升、故障诊断难度加大及软件定义功能落地滞后等问题，制约整车电子电气架构向集中式演进的效率。</w:t>
      </w:r>
      <w:r>
        <w:rPr>
          <w:rFonts w:hint="eastAsia"/>
        </w:rPr>
        <w:br/>
      </w:r>
      <w:r>
        <w:rPr>
          <w:rFonts w:hint="eastAsia"/>
        </w:rPr>
        <w:t>　　未来，汽车电器将深度融入“软件定义汽车”与能源管理生态，呈现高度集成化与智能化特征。市场调研网指出，区域控制器（Zonal E/E架构）将取代分布式线束，大幅简化布线并提升可升级性；电力电子器件（如SiC模块）集成将提升能效与功率密度。在用户体验层面，情境感知照明、自适应座椅调节及健康监测功能将通过多传感器融合实现。此外，车网互动（V2G）能力将使汽车电器成为电网柔性负荷资源。长远看，具备软硬协同开发能力、高可靠性设计及全生命周期数据闭环的汽车电器供应商，将在智能电动汽车价值链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6290edd3a04eca" w:history="1">
        <w:r>
          <w:rPr>
            <w:rStyle w:val="Hyperlink"/>
          </w:rPr>
          <w:t>2026-2032年中国汽车电器行业现状调研及发展趋势预测报告</w:t>
        </w:r>
      </w:hyperlink>
      <w:r>
        <w:rPr>
          <w:rFonts w:hint="eastAsia"/>
        </w:rPr>
        <w:t>》，2025年汽车电器行业市场规模达 亿元，预计2032年市场规模将达 亿元，期间年均复合增长率（CAGR）达 %。报告基于权威数据与一手调研资料，系统分析了汽车电器行业的产业链结构、市场规模、需求特征及价格体系，客观呈现了汽车电器行业发展现状。报告科学预测了汽车电器市场前景与未来趋势，重点剖析了主要企业的竞争格局、市场集中度及品牌影响力。同时，通过对汽车电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2026年世界汽车电器行业整体运营状况分析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2026年世界汽车电器行业运行环境分析</w:t>
      </w:r>
      <w:r>
        <w:rPr>
          <w:rFonts w:hint="eastAsia"/>
        </w:rPr>
        <w:br/>
      </w:r>
      <w:r>
        <w:rPr>
          <w:rFonts w:hint="eastAsia"/>
        </w:rPr>
        <w:t>　　第二节 2026年世界汽车电器行业市场运行格局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一、世界汽车电器市场特征分析</w:t>
      </w:r>
      <w:r>
        <w:rPr>
          <w:rFonts w:hint="eastAsia"/>
        </w:rPr>
        <w:br/>
      </w:r>
      <w:r>
        <w:rPr>
          <w:rFonts w:hint="eastAsia"/>
        </w:rPr>
        <w:t>　　　　二、世界汽车电器技术新进展分析</w:t>
      </w:r>
      <w:r>
        <w:rPr>
          <w:rFonts w:hint="eastAsia"/>
        </w:rPr>
        <w:br/>
      </w:r>
      <w:r>
        <w:rPr>
          <w:rFonts w:hint="eastAsia"/>
        </w:rPr>
        <w:t>　　　　三、世界汽车电器市场动态分析</w:t>
      </w:r>
      <w:r>
        <w:rPr>
          <w:rFonts w:hint="eastAsia"/>
        </w:rPr>
        <w:br/>
      </w:r>
      <w:r>
        <w:rPr>
          <w:rFonts w:hint="eastAsia"/>
        </w:rPr>
        <w:t>　　第三节 2026年世界汽车电器品牌主要国家分析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一、美国车载电器市场看涨</w:t>
      </w:r>
      <w:r>
        <w:rPr>
          <w:rFonts w:hint="eastAsia"/>
        </w:rPr>
        <w:br/>
      </w:r>
      <w:r>
        <w:rPr>
          <w:rFonts w:hint="eastAsia"/>
        </w:rPr>
        <w:t>　　　　二、日本汽车电器业大幅减产</w:t>
      </w:r>
      <w:r>
        <w:rPr>
          <w:rFonts w:hint="eastAsia"/>
        </w:rPr>
        <w:br/>
      </w:r>
      <w:r>
        <w:rPr>
          <w:rFonts w:hint="eastAsia"/>
        </w:rPr>
        <w:t>　　　　三、徳国汽车电器业市场动态分析</w:t>
      </w:r>
      <w:r>
        <w:rPr>
          <w:rFonts w:hint="eastAsia"/>
        </w:rPr>
        <w:br/>
      </w:r>
      <w:r>
        <w:rPr>
          <w:rFonts w:hint="eastAsia"/>
        </w:rPr>
        <w:t>　　第四节 2026-2032年世界汽车电器行业发展趋势分析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2026年中国汽车电器行业市场发展环境解析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2026年中国宏观经济经济环境分析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2026年中国汽车电器市场政策环境分析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2026年中国汽车电器市场社会环境分析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2026年中国汽车电器行业市场运行态势剖析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2026年中国汽车电器市场发展现状分析</w:t>
      </w:r>
      <w:r>
        <w:rPr>
          <w:rFonts w:hint="eastAsia"/>
        </w:rPr>
        <w:br/>
      </w:r>
      <w:r>
        <w:rPr>
          <w:rFonts w:hint="eastAsia"/>
        </w:rPr>
        <w:t>　　　　一、成为世界第三大汽车生产国</w:t>
      </w:r>
      <w:r>
        <w:rPr>
          <w:rFonts w:hint="eastAsia"/>
        </w:rPr>
        <w:br/>
      </w:r>
      <w:r>
        <w:rPr>
          <w:rFonts w:hint="eastAsia"/>
        </w:rPr>
        <w:t>　　　　二、汽车产业集群 推动汽车产业链更快发展</w:t>
      </w:r>
      <w:r>
        <w:rPr>
          <w:rFonts w:hint="eastAsia"/>
        </w:rPr>
        <w:br/>
      </w:r>
      <w:r>
        <w:rPr>
          <w:rFonts w:hint="eastAsia"/>
        </w:rPr>
        <w:t>　　第二节 2026年中国汽车电器技术现状</w:t>
      </w:r>
      <w:r>
        <w:rPr>
          <w:rFonts w:hint="eastAsia"/>
        </w:rPr>
        <w:br/>
      </w:r>
      <w:r>
        <w:rPr>
          <w:rFonts w:hint="eastAsia"/>
        </w:rPr>
        <w:t>　　　　一、新一代汽车速度传感器问世</w:t>
      </w:r>
      <w:r>
        <w:rPr>
          <w:rFonts w:hint="eastAsia"/>
        </w:rPr>
        <w:br/>
      </w:r>
      <w:r>
        <w:rPr>
          <w:rFonts w:hint="eastAsia"/>
        </w:rPr>
        <w:t>　　　　二、汽车电器低速网络控制系统的研制</w:t>
      </w:r>
      <w:r>
        <w:rPr>
          <w:rFonts w:hint="eastAsia"/>
        </w:rPr>
        <w:br/>
      </w:r>
      <w:r>
        <w:rPr>
          <w:rFonts w:hint="eastAsia"/>
        </w:rPr>
        <w:t>　　第三节 2026年中国汽车电器市场存在的问题分析</w:t>
      </w:r>
      <w:r>
        <w:rPr>
          <w:rFonts w:hint="eastAsia"/>
        </w:rPr>
        <w:br/>
      </w:r>
      <w:r>
        <w:rPr>
          <w:rFonts w:hint="eastAsia"/>
        </w:rPr>
        <w:t>　　　　一、缺乏强势品牌</w:t>
      </w:r>
      <w:r>
        <w:rPr>
          <w:rFonts w:hint="eastAsia"/>
        </w:rPr>
        <w:br/>
      </w:r>
      <w:r>
        <w:rPr>
          <w:rFonts w:hint="eastAsia"/>
        </w:rPr>
        <w:t>　　　　二、开发能力有待进一步提高</w:t>
      </w:r>
      <w:r>
        <w:rPr>
          <w:rFonts w:hint="eastAsia"/>
        </w:rPr>
        <w:br/>
      </w:r>
      <w:r>
        <w:rPr>
          <w:rFonts w:hint="eastAsia"/>
        </w:rPr>
        <w:t>　　　　三、经营模式落后</w:t>
      </w:r>
      <w:r>
        <w:rPr>
          <w:rFonts w:hint="eastAsia"/>
        </w:rPr>
        <w:br/>
      </w:r>
      <w:r>
        <w:rPr>
          <w:rFonts w:hint="eastAsia"/>
        </w:rPr>
        <w:t>　　　　四、市场秩序混乱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2026年中国车载户外电视产业运行新形势分析</w:t>
      </w:r>
      <w:r>
        <w:rPr>
          <w:rFonts w:hint="eastAsia"/>
        </w:rPr>
        <w:br/>
      </w:r>
      <w:r>
        <w:rPr>
          <w:rFonts w:hint="eastAsia"/>
        </w:rPr>
        <w:t>　　第一节 2026年中国车载移动电视产业现状综述</w:t>
      </w:r>
      <w:r>
        <w:rPr>
          <w:rFonts w:hint="eastAsia"/>
        </w:rPr>
        <w:br/>
      </w:r>
      <w:r>
        <w:rPr>
          <w:rFonts w:hint="eastAsia"/>
        </w:rPr>
        <w:t>　　　　一、车载移动电视市场步入发展新阶段</w:t>
      </w:r>
      <w:r>
        <w:rPr>
          <w:rFonts w:hint="eastAsia"/>
        </w:rPr>
        <w:br/>
      </w:r>
      <w:r>
        <w:rPr>
          <w:rFonts w:hint="eastAsia"/>
        </w:rPr>
        <w:t>　　　　二、产业化之路初露端倪</w:t>
      </w:r>
      <w:r>
        <w:rPr>
          <w:rFonts w:hint="eastAsia"/>
        </w:rPr>
        <w:br/>
      </w:r>
      <w:r>
        <w:rPr>
          <w:rFonts w:hint="eastAsia"/>
        </w:rPr>
        <w:t>　　　　三、中国车载移动电视覆盖规模分析</w:t>
      </w:r>
      <w:r>
        <w:rPr>
          <w:rFonts w:hint="eastAsia"/>
        </w:rPr>
        <w:br/>
      </w:r>
      <w:r>
        <w:rPr>
          <w:rFonts w:hint="eastAsia"/>
        </w:rPr>
        <w:t>　　　　四、移动电视发展势如破竹</w:t>
      </w:r>
      <w:r>
        <w:rPr>
          <w:rFonts w:hint="eastAsia"/>
        </w:rPr>
        <w:br/>
      </w:r>
      <w:r>
        <w:rPr>
          <w:rFonts w:hint="eastAsia"/>
        </w:rPr>
        <w:t>　　　　五、车载电视关键技术研究</w:t>
      </w:r>
      <w:r>
        <w:rPr>
          <w:rFonts w:hint="eastAsia"/>
        </w:rPr>
        <w:br/>
      </w:r>
      <w:r>
        <w:rPr>
          <w:rFonts w:hint="eastAsia"/>
        </w:rPr>
        <w:t>　　第二节 2026年中国车载电视运营模式分析</w:t>
      </w:r>
      <w:r>
        <w:rPr>
          <w:rFonts w:hint="eastAsia"/>
        </w:rPr>
        <w:br/>
      </w:r>
      <w:r>
        <w:rPr>
          <w:rFonts w:hint="eastAsia"/>
        </w:rPr>
        <w:t>　　　　一、服务运营模式分析</w:t>
      </w:r>
      <w:r>
        <w:rPr>
          <w:rFonts w:hint="eastAsia"/>
        </w:rPr>
        <w:br/>
      </w:r>
      <w:r>
        <w:rPr>
          <w:rFonts w:hint="eastAsia"/>
        </w:rPr>
        <w:t>　　　　二、车载电视盈利模式</w:t>
      </w:r>
      <w:r>
        <w:rPr>
          <w:rFonts w:hint="eastAsia"/>
        </w:rPr>
        <w:br/>
      </w:r>
      <w:r>
        <w:rPr>
          <w:rFonts w:hint="eastAsia"/>
        </w:rPr>
        <w:t>　　第三节 2026年车载电视产业影响因素分析</w:t>
      </w:r>
      <w:r>
        <w:rPr>
          <w:rFonts w:hint="eastAsia"/>
        </w:rPr>
        <w:br/>
      </w:r>
      <w:r>
        <w:rPr>
          <w:rFonts w:hint="eastAsia"/>
        </w:rPr>
        <w:t>　　　　一、市场持续走高三大动因分析</w:t>
      </w:r>
      <w:r>
        <w:rPr>
          <w:rFonts w:hint="eastAsia"/>
        </w:rPr>
        <w:br/>
      </w:r>
      <w:r>
        <w:rPr>
          <w:rFonts w:hint="eastAsia"/>
        </w:rPr>
        <w:t>　　　　二、中国车载移动面临的瓶颈分析</w:t>
      </w:r>
      <w:r>
        <w:rPr>
          <w:rFonts w:hint="eastAsia"/>
        </w:rPr>
        <w:br/>
      </w:r>
      <w:r>
        <w:rPr>
          <w:rFonts w:hint="eastAsia"/>
        </w:rPr>
        <w:t>　　第四节 提升公交车载电视发展战略分析</w:t>
      </w:r>
      <w:r>
        <w:rPr>
          <w:rFonts w:hint="eastAsia"/>
        </w:rPr>
        <w:br/>
      </w:r>
      <w:r>
        <w:rPr>
          <w:rFonts w:hint="eastAsia"/>
        </w:rPr>
        <w:t>　　　　一、建立多样化盈利模式</w:t>
      </w:r>
      <w:r>
        <w:rPr>
          <w:rFonts w:hint="eastAsia"/>
        </w:rPr>
        <w:br/>
      </w:r>
      <w:r>
        <w:rPr>
          <w:rFonts w:hint="eastAsia"/>
        </w:rPr>
        <w:t>　　　　二、加强内容建设</w:t>
      </w:r>
      <w:r>
        <w:rPr>
          <w:rFonts w:hint="eastAsia"/>
        </w:rPr>
        <w:br/>
      </w:r>
      <w:r>
        <w:rPr>
          <w:rFonts w:hint="eastAsia"/>
        </w:rPr>
        <w:t>　　　　三、丰富广告产品</w:t>
      </w:r>
      <w:r>
        <w:rPr>
          <w:rFonts w:hint="eastAsia"/>
        </w:rPr>
        <w:br/>
      </w:r>
      <w:r>
        <w:rPr>
          <w:rFonts w:hint="eastAsia"/>
        </w:rPr>
        <w:t>　　　　四、完善传播技术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2026年中国汽车音响运行新格局透析</w:t>
      </w:r>
      <w:r>
        <w:rPr>
          <w:rFonts w:hint="eastAsia"/>
        </w:rPr>
        <w:br/>
      </w:r>
      <w:r>
        <w:rPr>
          <w:rFonts w:hint="eastAsia"/>
        </w:rPr>
        <w:t>　　第一节 2026年中国汽车音响产业概况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第二节 2026年中国汽车音响市场分析</w:t>
      </w:r>
      <w:r>
        <w:rPr>
          <w:rFonts w:hint="eastAsia"/>
        </w:rPr>
        <w:br/>
      </w:r>
      <w:r>
        <w:rPr>
          <w:rFonts w:hint="eastAsia"/>
        </w:rPr>
        <w:t>　　第三节 2026-2032年中国汽车音响市场发展的四大趋势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2026年中国汽车电器业内热点产品运营探析</w:t>
      </w:r>
      <w:r>
        <w:rPr>
          <w:rFonts w:hint="eastAsia"/>
        </w:rPr>
        <w:br/>
      </w:r>
      <w:r>
        <w:rPr>
          <w:rFonts w:hint="eastAsia"/>
        </w:rPr>
        <w:t>　　第一节 车载DVD</w:t>
      </w:r>
      <w:r>
        <w:rPr>
          <w:rFonts w:hint="eastAsia"/>
        </w:rPr>
        <w:br/>
      </w:r>
      <w:r>
        <w:rPr>
          <w:rFonts w:hint="eastAsia"/>
        </w:rPr>
        <w:t>　　第二节 汽车空调</w:t>
      </w:r>
      <w:r>
        <w:rPr>
          <w:rFonts w:hint="eastAsia"/>
        </w:rPr>
        <w:br/>
      </w:r>
      <w:r>
        <w:rPr>
          <w:rFonts w:hint="eastAsia"/>
        </w:rPr>
        <w:t>　　第三节 车载冰箱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2026年中国汽车电器市场消费调查分析</w:t>
      </w:r>
      <w:r>
        <w:rPr>
          <w:rFonts w:hint="eastAsia"/>
        </w:rPr>
        <w:br/>
      </w:r>
      <w:r>
        <w:rPr>
          <w:rFonts w:hint="eastAsia"/>
        </w:rPr>
        <w:t>　　第一节 汽车电器用户消费水平分析</w:t>
      </w:r>
      <w:r>
        <w:rPr>
          <w:rFonts w:hint="eastAsia"/>
        </w:rPr>
        <w:br/>
      </w:r>
      <w:r>
        <w:rPr>
          <w:rFonts w:hint="eastAsia"/>
        </w:rPr>
        <w:t>　　第二节 2026年中国汽车电器流通渠道分析</w:t>
      </w:r>
      <w:r>
        <w:rPr>
          <w:rFonts w:hint="eastAsia"/>
        </w:rPr>
        <w:br/>
      </w:r>
      <w:r>
        <w:rPr>
          <w:rFonts w:hint="eastAsia"/>
        </w:rPr>
        <w:t>　　第三节 影响用户购买汽车电器因素分析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第四节 2026年中国汽车电器销售和生产策略要考虑以下的关键因素</w:t>
      </w:r>
      <w:r>
        <w:rPr>
          <w:rFonts w:hint="eastAsia"/>
        </w:rPr>
        <w:br/>
      </w:r>
      <w:r>
        <w:rPr>
          <w:rFonts w:hint="eastAsia"/>
        </w:rPr>
        <w:t>　　　　一、汽车制造厂对车型的设计趋势</w:t>
      </w:r>
      <w:r>
        <w:rPr>
          <w:rFonts w:hint="eastAsia"/>
        </w:rPr>
        <w:br/>
      </w:r>
      <w:r>
        <w:rPr>
          <w:rFonts w:hint="eastAsia"/>
        </w:rPr>
        <w:t>　　　　二、汽车电器系统的技术发展，如更多采用电气化控制系统；</w:t>
      </w:r>
      <w:r>
        <w:rPr>
          <w:rFonts w:hint="eastAsia"/>
        </w:rPr>
        <w:br/>
      </w:r>
      <w:r>
        <w:rPr>
          <w:rFonts w:hint="eastAsia"/>
        </w:rPr>
        <w:t>　　　　三、汽车制造区域的迁移和不同地区汽车电器制造能力</w:t>
      </w:r>
      <w:r>
        <w:rPr>
          <w:rFonts w:hint="eastAsia"/>
        </w:rPr>
        <w:br/>
      </w:r>
      <w:r>
        <w:rPr>
          <w:rFonts w:hint="eastAsia"/>
        </w:rPr>
        <w:t>　　　　四、争取多方客户来源的关系及其发展性质</w:t>
      </w:r>
      <w:r>
        <w:rPr>
          <w:rFonts w:hint="eastAsia"/>
        </w:rPr>
        <w:br/>
      </w:r>
      <w:r>
        <w:rPr>
          <w:rFonts w:hint="eastAsia"/>
        </w:rPr>
        <w:t>　　　　五、制定汽车电器生产规划本身的灵敏性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2026年中国汽车电器市场竞争局势分析</w:t>
      </w:r>
      <w:r>
        <w:rPr>
          <w:rFonts w:hint="eastAsia"/>
        </w:rPr>
        <w:br/>
      </w:r>
      <w:r>
        <w:rPr>
          <w:rFonts w:hint="eastAsia"/>
        </w:rPr>
        <w:t>　　第一节 2026年中国汽车电器市场竞争格总况</w:t>
      </w:r>
      <w:r>
        <w:rPr>
          <w:rFonts w:hint="eastAsia"/>
        </w:rPr>
        <w:br/>
      </w:r>
      <w:r>
        <w:rPr>
          <w:rFonts w:hint="eastAsia"/>
        </w:rPr>
        <w:t>　　　　一、国内各大彩电巨头纷纷抢占汽车电子市场</w:t>
      </w:r>
      <w:r>
        <w:rPr>
          <w:rFonts w:hint="eastAsia"/>
        </w:rPr>
        <w:br/>
      </w:r>
      <w:r>
        <w:rPr>
          <w:rFonts w:hint="eastAsia"/>
        </w:rPr>
        <w:t>　　　　二、国际汽车巨头企业在华大幅扩产</w:t>
      </w:r>
      <w:r>
        <w:rPr>
          <w:rFonts w:hint="eastAsia"/>
        </w:rPr>
        <w:br/>
      </w:r>
      <w:r>
        <w:rPr>
          <w:rFonts w:hint="eastAsia"/>
        </w:rPr>
        <w:t>　　第二节 2026年中国汽车电器竞争力体现</w:t>
      </w:r>
      <w:r>
        <w:rPr>
          <w:rFonts w:hint="eastAsia"/>
        </w:rPr>
        <w:br/>
      </w:r>
      <w:r>
        <w:rPr>
          <w:rFonts w:hint="eastAsia"/>
        </w:rPr>
        <w:t>　　第三节 2026年中国汽车电器产业集中度分析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2026-2032年中国汽车电器行业竞争趋势分析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世界汽车电器巨头企业在华投资营运状况浅析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德国的博世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日本的电装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美国的德尔福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信华精机有限公司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广州电装有限公司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河源市力王实业有限公司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浙江乐迪电子科技有限公司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上海威乐汽车空调器有限公司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2026年中国汽车用品运行形态分析</w:t>
      </w:r>
      <w:r>
        <w:rPr>
          <w:rFonts w:hint="eastAsia"/>
        </w:rPr>
        <w:br/>
      </w:r>
      <w:r>
        <w:rPr>
          <w:rFonts w:hint="eastAsia"/>
        </w:rPr>
        <w:t>　　第一节 2026年中国汽车用品行业概况</w:t>
      </w:r>
      <w:r>
        <w:rPr>
          <w:rFonts w:hint="eastAsia"/>
        </w:rPr>
        <w:br/>
      </w:r>
      <w:r>
        <w:rPr>
          <w:rFonts w:hint="eastAsia"/>
        </w:rPr>
        <w:t>　　第二节 2026年中国汽车用品市场发展近况分析</w:t>
      </w:r>
      <w:r>
        <w:rPr>
          <w:rFonts w:hint="eastAsia"/>
        </w:rPr>
        <w:br/>
      </w:r>
      <w:r>
        <w:rPr>
          <w:rFonts w:hint="eastAsia"/>
        </w:rPr>
        <w:t>　　第三节 2026年中国部分地区汽车用品市场的发展</w:t>
      </w:r>
      <w:r>
        <w:rPr>
          <w:rFonts w:hint="eastAsia"/>
        </w:rPr>
        <w:br/>
      </w:r>
      <w:r>
        <w:rPr>
          <w:rFonts w:hint="eastAsia"/>
        </w:rPr>
        <w:t>　　第四节 2026年中国汽车用品的品牌发展分析</w:t>
      </w:r>
      <w:r>
        <w:rPr>
          <w:rFonts w:hint="eastAsia"/>
        </w:rPr>
        <w:br/>
      </w:r>
      <w:r>
        <w:rPr>
          <w:rFonts w:hint="eastAsia"/>
        </w:rPr>
        <w:t>　　第五节 2026年中国汽车用品的网络经营状况</w:t>
      </w:r>
      <w:r>
        <w:rPr>
          <w:rFonts w:hint="eastAsia"/>
        </w:rPr>
        <w:br/>
      </w:r>
      <w:r>
        <w:rPr>
          <w:rFonts w:hint="eastAsia"/>
        </w:rPr>
        <w:t>　　第六节 2026年中国汽车用品经销商发展分析</w:t>
      </w:r>
      <w:r>
        <w:rPr>
          <w:rFonts w:hint="eastAsia"/>
        </w:rPr>
        <w:br/>
      </w:r>
      <w:r>
        <w:rPr>
          <w:rFonts w:hint="eastAsia"/>
        </w:rPr>
        <w:t>　　第七节 2026年中国汽车用品行业存在的问题及对策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2020-2025年中国汽车电器投资战略研究</w:t>
      </w:r>
      <w:r>
        <w:rPr>
          <w:rFonts w:hint="eastAsia"/>
        </w:rPr>
        <w:br/>
      </w:r>
      <w:r>
        <w:rPr>
          <w:rFonts w:hint="eastAsia"/>
        </w:rPr>
        <w:t>　　第一节 2026年中国汽车电器投资概况</w:t>
      </w:r>
      <w:r>
        <w:rPr>
          <w:rFonts w:hint="eastAsia"/>
        </w:rPr>
        <w:br/>
      </w:r>
      <w:r>
        <w:rPr>
          <w:rFonts w:hint="eastAsia"/>
        </w:rPr>
        <w:t>　　　　一、中国汽车电器投资特性</w:t>
      </w:r>
      <w:r>
        <w:rPr>
          <w:rFonts w:hint="eastAsia"/>
        </w:rPr>
        <w:br/>
      </w:r>
      <w:r>
        <w:rPr>
          <w:rFonts w:hint="eastAsia"/>
        </w:rPr>
        <w:t>　　　　二、中国汽车电器投资价值研究</w:t>
      </w:r>
      <w:r>
        <w:rPr>
          <w:rFonts w:hint="eastAsia"/>
        </w:rPr>
        <w:br/>
      </w:r>
      <w:r>
        <w:rPr>
          <w:rFonts w:hint="eastAsia"/>
        </w:rPr>
        <w:t>　　　　三、中国汽车电器投资环境分析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一、汽车电器市场蕴含了巨大商机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2026-2032年中国汽车电器前景展望与趋势预测</w:t>
      </w:r>
      <w:r>
        <w:rPr>
          <w:rFonts w:hint="eastAsia"/>
        </w:rPr>
        <w:br/>
      </w:r>
      <w:r>
        <w:rPr>
          <w:rFonts w:hint="eastAsia"/>
        </w:rPr>
        <w:t>　　第一节 2026-2032年中国汽车电器前景展望</w:t>
      </w:r>
      <w:r>
        <w:rPr>
          <w:rFonts w:hint="eastAsia"/>
        </w:rPr>
        <w:br/>
      </w:r>
      <w:r>
        <w:rPr>
          <w:rFonts w:hint="eastAsia"/>
        </w:rPr>
        <w:t>　　第二节 2020-2025年中国汽车电器的发展方向</w:t>
      </w:r>
      <w:r>
        <w:rPr>
          <w:rFonts w:hint="eastAsia"/>
        </w:rPr>
        <w:br/>
      </w:r>
      <w:r>
        <w:rPr>
          <w:rFonts w:hint="eastAsia"/>
        </w:rPr>
        <w:t>　　第三节 2026-2032年中国汽车电器行业市场预测分析</w:t>
      </w:r>
      <w:r>
        <w:rPr>
          <w:rFonts w:hint="eastAsia"/>
        </w:rPr>
        <w:br/>
      </w:r>
      <w:r>
        <w:rPr>
          <w:rFonts w:hint="eastAsia"/>
        </w:rPr>
        <w:t>　　第四节 中^智^林 2026-2032年中国汽车电器市场盈利预测分析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汽车电器介绍</w:t>
      </w:r>
      <w:r>
        <w:rPr>
          <w:rFonts w:hint="eastAsia"/>
        </w:rPr>
        <w:br/>
      </w:r>
      <w:r>
        <w:rPr>
          <w:rFonts w:hint="eastAsia"/>
        </w:rPr>
        <w:t>　　图表 汽车电器图片</w:t>
      </w:r>
      <w:r>
        <w:rPr>
          <w:rFonts w:hint="eastAsia"/>
        </w:rPr>
        <w:br/>
      </w:r>
      <w:r>
        <w:rPr>
          <w:rFonts w:hint="eastAsia"/>
        </w:rPr>
        <w:t>　　图表 汽车电器主要特点</w:t>
      </w:r>
      <w:r>
        <w:rPr>
          <w:rFonts w:hint="eastAsia"/>
        </w:rPr>
        <w:br/>
      </w:r>
      <w:r>
        <w:rPr>
          <w:rFonts w:hint="eastAsia"/>
        </w:rPr>
        <w:t>　　图表 汽车电器发展有利因素分析</w:t>
      </w:r>
      <w:r>
        <w:rPr>
          <w:rFonts w:hint="eastAsia"/>
        </w:rPr>
        <w:br/>
      </w:r>
      <w:r>
        <w:rPr>
          <w:rFonts w:hint="eastAsia"/>
        </w:rPr>
        <w:t>　　图表 汽车电器发展不利因素分析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进入汽车电器行业壁垒</w:t>
      </w:r>
      <w:r>
        <w:rPr>
          <w:rFonts w:hint="eastAsia"/>
        </w:rPr>
        <w:br/>
      </w:r>
      <w:r>
        <w:rPr>
          <w:rFonts w:hint="eastAsia"/>
        </w:rPr>
        <w:t>　　图表 汽车电器政策</w:t>
      </w:r>
      <w:r>
        <w:rPr>
          <w:rFonts w:hint="eastAsia"/>
        </w:rPr>
        <w:br/>
      </w:r>
      <w:r>
        <w:rPr>
          <w:rFonts w:hint="eastAsia"/>
        </w:rPr>
        <w:t>　　图表 汽车电器技术 标准</w:t>
      </w:r>
      <w:r>
        <w:rPr>
          <w:rFonts w:hint="eastAsia"/>
        </w:rPr>
        <w:br/>
      </w:r>
      <w:r>
        <w:rPr>
          <w:rFonts w:hint="eastAsia"/>
        </w:rPr>
        <w:t>　　图表 汽车电器产业链分析</w:t>
      </w:r>
      <w:r>
        <w:rPr>
          <w:rFonts w:hint="eastAsia"/>
        </w:rPr>
        <w:br/>
      </w:r>
      <w:r>
        <w:rPr>
          <w:rFonts w:hint="eastAsia"/>
        </w:rPr>
        <w:t>　　图表 汽车电器品牌分析</w:t>
      </w:r>
      <w:r>
        <w:rPr>
          <w:rFonts w:hint="eastAsia"/>
        </w:rPr>
        <w:br/>
      </w:r>
      <w:r>
        <w:rPr>
          <w:rFonts w:hint="eastAsia"/>
        </w:rPr>
        <w:t>　　图表 2025年汽车电器需求分析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2020-2025年中国汽车电器销售情况</w:t>
      </w:r>
      <w:r>
        <w:rPr>
          <w:rFonts w:hint="eastAsia"/>
        </w:rPr>
        <w:br/>
      </w:r>
      <w:r>
        <w:rPr>
          <w:rFonts w:hint="eastAsia"/>
        </w:rPr>
        <w:t>　　图表 汽车电器价格走势</w:t>
      </w:r>
      <w:r>
        <w:rPr>
          <w:rFonts w:hint="eastAsia"/>
        </w:rPr>
        <w:br/>
      </w:r>
      <w:r>
        <w:rPr>
          <w:rFonts w:hint="eastAsia"/>
        </w:rPr>
        <w:t>　　图表 2026年中国汽车电器公司数量统计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华东地区汽车电器市场规模情况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华东地区汽车电器市场销售额</w:t>
      </w:r>
      <w:r>
        <w:rPr>
          <w:rFonts w:hint="eastAsia"/>
        </w:rPr>
        <w:br/>
      </w:r>
      <w:r>
        <w:rPr>
          <w:rFonts w:hint="eastAsia"/>
        </w:rPr>
        <w:t>　　图表 华南地区汽车电器市场规模情况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华南地区汽车电器市场销售额</w:t>
      </w:r>
      <w:r>
        <w:rPr>
          <w:rFonts w:hint="eastAsia"/>
        </w:rPr>
        <w:br/>
      </w:r>
      <w:r>
        <w:rPr>
          <w:rFonts w:hint="eastAsia"/>
        </w:rPr>
        <w:t>　　图表 华北地区汽车电器市场规模情况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华北地区汽车电器市场销售额</w:t>
      </w:r>
      <w:r>
        <w:rPr>
          <w:rFonts w:hint="eastAsia"/>
        </w:rPr>
        <w:br/>
      </w:r>
      <w:r>
        <w:rPr>
          <w:rFonts w:hint="eastAsia"/>
        </w:rPr>
        <w:t>　　图表 华中地区汽车电器市场规模情况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华中地区汽车电器市场销售额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汽车电器投资、并购现状分析</w:t>
      </w:r>
      <w:r>
        <w:rPr>
          <w:rFonts w:hint="eastAsia"/>
        </w:rPr>
        <w:br/>
      </w:r>
      <w:r>
        <w:rPr>
          <w:rFonts w:hint="eastAsia"/>
        </w:rPr>
        <w:t>　　图表 汽车电器上游、下游研究分析</w:t>
      </w:r>
      <w:r>
        <w:rPr>
          <w:rFonts w:hint="eastAsia"/>
        </w:rPr>
        <w:br/>
      </w:r>
      <w:r>
        <w:rPr>
          <w:rFonts w:hint="eastAsia"/>
        </w:rPr>
        <w:t>　　图表 汽车电器最新消息</w:t>
      </w:r>
      <w:r>
        <w:rPr>
          <w:rFonts w:hint="eastAsia"/>
        </w:rPr>
        <w:br/>
      </w:r>
      <w:r>
        <w:rPr>
          <w:rFonts w:hint="eastAsia"/>
        </w:rPr>
        <w:t>　　图表 汽车电器企业简介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汽车电器企业经营情况</w:t>
      </w:r>
      <w:r>
        <w:rPr>
          <w:rFonts w:hint="eastAsia"/>
        </w:rPr>
        <w:br/>
      </w:r>
      <w:r>
        <w:rPr>
          <w:rFonts w:hint="eastAsia"/>
        </w:rPr>
        <w:t>　　图表 汽车电器企业(二)简介</w:t>
      </w:r>
      <w:r>
        <w:rPr>
          <w:rFonts w:hint="eastAsia"/>
        </w:rPr>
        <w:br/>
      </w:r>
      <w:r>
        <w:rPr>
          <w:rFonts w:hint="eastAsia"/>
        </w:rPr>
        <w:t>　　图表 企业汽车电器业务</w:t>
      </w:r>
      <w:r>
        <w:rPr>
          <w:rFonts w:hint="eastAsia"/>
        </w:rPr>
        <w:br/>
      </w:r>
      <w:r>
        <w:rPr>
          <w:rFonts w:hint="eastAsia"/>
        </w:rPr>
        <w:t>　　图表 汽车电器企业(二)经营情况</w:t>
      </w:r>
      <w:r>
        <w:rPr>
          <w:rFonts w:hint="eastAsia"/>
        </w:rPr>
        <w:br/>
      </w:r>
      <w:r>
        <w:rPr>
          <w:rFonts w:hint="eastAsia"/>
        </w:rPr>
        <w:t>　　图表 汽车电器企业(三)调研</w:t>
      </w:r>
      <w:r>
        <w:rPr>
          <w:rFonts w:hint="eastAsia"/>
        </w:rPr>
        <w:br/>
      </w:r>
      <w:r>
        <w:rPr>
          <w:rFonts w:hint="eastAsia"/>
        </w:rPr>
        <w:t>　　图表 企业汽车电器业务分析</w:t>
      </w:r>
      <w:r>
        <w:rPr>
          <w:rFonts w:hint="eastAsia"/>
        </w:rPr>
        <w:br/>
      </w:r>
      <w:r>
        <w:rPr>
          <w:rFonts w:hint="eastAsia"/>
        </w:rPr>
        <w:t>　　图表 汽车电器企业(三)经营情况</w:t>
      </w:r>
      <w:r>
        <w:rPr>
          <w:rFonts w:hint="eastAsia"/>
        </w:rPr>
        <w:br/>
      </w:r>
      <w:r>
        <w:rPr>
          <w:rFonts w:hint="eastAsia"/>
        </w:rPr>
        <w:t>　　图表 汽车电器企业(四)介绍</w:t>
      </w:r>
      <w:r>
        <w:rPr>
          <w:rFonts w:hint="eastAsia"/>
        </w:rPr>
        <w:br/>
      </w:r>
      <w:r>
        <w:rPr>
          <w:rFonts w:hint="eastAsia"/>
        </w:rPr>
        <w:t>　　图表 企业汽车电器产品服务</w:t>
      </w:r>
      <w:r>
        <w:rPr>
          <w:rFonts w:hint="eastAsia"/>
        </w:rPr>
        <w:br/>
      </w:r>
      <w:r>
        <w:rPr>
          <w:rFonts w:hint="eastAsia"/>
        </w:rPr>
        <w:t>　　图表 汽车电器企业(四)经营情况</w:t>
      </w:r>
      <w:r>
        <w:rPr>
          <w:rFonts w:hint="eastAsia"/>
        </w:rPr>
        <w:br/>
      </w:r>
      <w:r>
        <w:rPr>
          <w:rFonts w:hint="eastAsia"/>
        </w:rPr>
        <w:t>　　图表 汽车电器企业(五)简介</w:t>
      </w:r>
      <w:r>
        <w:rPr>
          <w:rFonts w:hint="eastAsia"/>
        </w:rPr>
        <w:br/>
      </w:r>
      <w:r>
        <w:rPr>
          <w:rFonts w:hint="eastAsia"/>
        </w:rPr>
        <w:t>　　图表 企业汽车电器业务分析</w:t>
      </w:r>
      <w:r>
        <w:rPr>
          <w:rFonts w:hint="eastAsia"/>
        </w:rPr>
        <w:br/>
      </w:r>
      <w:r>
        <w:rPr>
          <w:rFonts w:hint="eastAsia"/>
        </w:rPr>
        <w:t>　　图表 汽车电器企业(五)经营情况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汽车电器行业生命周期</w:t>
      </w:r>
      <w:r>
        <w:rPr>
          <w:rFonts w:hint="eastAsia"/>
        </w:rPr>
        <w:br/>
      </w:r>
      <w:r>
        <w:rPr>
          <w:rFonts w:hint="eastAsia"/>
        </w:rPr>
        <w:t>　　图表 汽车电器优势、劣势、机会、威胁分析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汽车电器市场容量</w:t>
      </w:r>
      <w:r>
        <w:rPr>
          <w:rFonts w:hint="eastAsia"/>
        </w:rPr>
        <w:br/>
      </w:r>
      <w:r>
        <w:rPr>
          <w:rFonts w:hint="eastAsia"/>
        </w:rPr>
        <w:t>　　图表 汽车电器发展前景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2026-2032年中国汽车电器销售预测</w:t>
      </w:r>
      <w:r>
        <w:rPr>
          <w:rFonts w:hint="eastAsia"/>
        </w:rPr>
        <w:br/>
      </w:r>
      <w:r>
        <w:rPr>
          <w:rFonts w:hint="eastAsia"/>
        </w:rPr>
        <w:t>　　图表 汽车电器主要驱动因素</w:t>
      </w:r>
      <w:r>
        <w:rPr>
          <w:rFonts w:hint="eastAsia"/>
        </w:rPr>
        <w:br/>
      </w:r>
      <w:r>
        <w:rPr>
          <w:rFonts w:hint="eastAsia"/>
        </w:rPr>
        <w:t>　　图表 汽车电器发展趋势预测</w:t>
      </w:r>
      <w:r>
        <w:rPr>
          <w:rFonts w:hint="eastAsia"/>
        </w:rPr>
        <w:br/>
      </w:r>
      <w:r>
        <w:rPr>
          <w:rFonts w:hint="eastAsia"/>
        </w:rPr>
        <w:t>　　图表 汽车电器注意事项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290edd3a04eca" w:history="1">
        <w:r>
          <w:rPr>
            <w:rStyle w:val="Hyperlink"/>
          </w:rPr>
          <w:t>2026-2032年中国汽车电器行业现状调研及发展趋势预测报告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290edd3a04eca" w:history="1">
        <w:r>
          <w:rPr>
            <w:rStyle w:val="Hyperlink"/>
          </w:rPr>
          <w:t>https://www.20087.com/2010-04/R_2010_2012qichedianqixingyeshichangsh.html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热点：汽车电器期刊、汽车电器修理附近、汽车电器是核心期刊吗、汽车电器修理部、中央空调有内机吗、汽车电器与电子技术、售电是什么意思、汽车电器配件、十大公认最好的搭电宝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d3c2846cb4f10" w:history="1">
      <w:r>
        <w:rPr>
          <w:rStyle w:val="Hyperlink"/>
        </w:rPr>
        <w:t>2026-2032年中国汽车电器行业现状调研及发展趋势预测报告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ianqixingyeshichangsh.html" TargetMode="External" Id="Rbd6290edd3a0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ianqixingyeshichangsh.html" TargetMode="External" Id="Rcefd3c2846cb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2026-03-10T08:02:27Z</dcterms:created>
  <dcterms:modified xsi:type="dcterms:W3CDTF">2026-03-10T09:02:27Z</dcterms:modified>
  <dc:subject>2026-2032年中国汽车电器行业现状调研及发展趋势预测报告</dc:subject>
  <dc:title>2026-2032年中国汽车电器行业现状调研及发展趋势预测报告</dc:title>
  <cp:keywords>2026-2032年中国汽车电器行业现状调研及发展趋势预测报告</cp:keywords>
  <dc:description>2026-2032年中国汽车电器行业现状调研及发展趋势预测报告</dc:description>
</cp:coreProperties>
</file>