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d6f260ffb4c78" w:history="1">
              <w:r>
                <w:rPr>
                  <w:rStyle w:val="Hyperlink"/>
                </w:rPr>
                <w:t>2010-2012年中国泡沫粒行业市场深度调研及投资预测报告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d6f260ffb4c78" w:history="1">
              <w:r>
                <w:rPr>
                  <w:rStyle w:val="Hyperlink"/>
                </w:rPr>
                <w:t>2010-2012年中国泡沫粒行业市场深度调研及投资预测报告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ad6f260ffb4c78" w:history="1">
                <w:r>
                  <w:rPr>
                    <w:rStyle w:val="Hyperlink"/>
                  </w:rPr>
                  <w:t>https://www.20087.com/2010-04/R_2010_2012paomolixingyeshichangshendu.html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粒是聚苯乙烯泡沫（EPS）颗粒，广泛应用于包装、建筑保温等领域。近年来，随着电子商务的蓬勃发展，对高质量包装材料的需求显著增加，推动了泡沫粒市场的扩展。然而，这种材料也面临环保挑战，因为其不可降解特性导致环境污染问题日益突出。为此，许多企业开始探索可替代材料，如生物降解泡沫或回收利用技术，以减少环境影响并满足严格的环保法规。</w:t>
      </w:r>
      <w:r>
        <w:rPr>
          <w:rFonts w:hint="eastAsia"/>
        </w:rPr>
        <w:br/>
      </w:r>
      <w:r>
        <w:rPr>
          <w:rFonts w:hint="eastAsia"/>
        </w:rPr>
        <w:t>　　未来，泡沫粒行业将朝着绿色化和高性能化的方向发展。一方面，通过改进生产工艺和采用新型原材料，可以提升产品的物理性能，如增强抗压强度和隔热效果。另一方面，随着全球环保意识的提升，开发可降解或易于回收再利用的产品将成为主流趋势。此外，智能包装解决方案的应用也可能为泡沫粒带来新的应用场景，例如结合传感器技术实现货物运输过程中的实时监控，提高物流效率和安全性。</w:t>
      </w:r>
      <w:r>
        <w:rPr>
          <w:rFonts w:hint="eastAsia"/>
        </w:rPr>
        <w:br/>
      </w:r>
      <w:r>
        <w:rPr>
          <w:rFonts w:hint="eastAsia"/>
        </w:rPr>
        <w:t>　　《</w:t>
      </w:r>
      <w:hyperlink r:id="R06ad6f260ffb4c78" w:history="1">
        <w:r>
          <w:rPr>
            <w:rStyle w:val="Hyperlink"/>
          </w:rPr>
          <w:t>2010-2012年中国泡沫粒行业市场深度调研及投资预测报告</w:t>
        </w:r>
      </w:hyperlink>
      <w:r>
        <w:rPr>
          <w:rFonts w:hint="eastAsia"/>
        </w:rPr>
        <w:t>》依托多年来对泡沫粒行业的监测研究，结合泡沫粒行业历年供需关系变化规律、泡沫粒产品消费结构、应用领域、泡沫粒市场发展环境、泡沫粒相关政策扶持等，对泡沫粒行业内的重点企业进行了深入调查研究，采用定量及定性等科学研究方法撰写而成。</w:t>
      </w:r>
      <w:r>
        <w:rPr>
          <w:rFonts w:hint="eastAsia"/>
        </w:rPr>
        <w:br/>
      </w:r>
      <w:r>
        <w:rPr>
          <w:rFonts w:hint="eastAsia"/>
        </w:rPr>
        <w:t>　　市场调研网发布的</w:t>
      </w:r>
      <w:hyperlink r:id="R06ad6f260ffb4c78" w:history="1">
        <w:r>
          <w:rPr>
            <w:rStyle w:val="Hyperlink"/>
          </w:rPr>
          <w:t>2010-2012年中国泡沫粒行业市场深度调研及投资预测报告</w:t>
        </w:r>
      </w:hyperlink>
      <w:r>
        <w:rPr>
          <w:rFonts w:hint="eastAsia"/>
        </w:rPr>
        <w:t>还向投资人全面的呈现了泡沫粒重点企业和泡沫粒行业相关项目现状、泡沫粒未来发展潜力，泡沫粒投资进入机会、泡沫粒风险控制、以及应对风险对策。</w:t>
      </w:r>
      <w:r>
        <w:rPr>
          <w:rFonts w:hint="eastAsia"/>
        </w:rPr>
        <w:br/>
      </w:r>
      <w:r>
        <w:rPr>
          <w:rFonts w:hint="eastAsia"/>
        </w:rPr>
        <w:br/>
      </w:r>
      <w:r>
        <w:rPr>
          <w:rFonts w:hint="eastAsia"/>
        </w:rPr>
        <w:t>第一章 泡沫粒行业概述</w:t>
      </w:r>
      <w:r>
        <w:rPr>
          <w:rFonts w:hint="eastAsia"/>
        </w:rPr>
        <w:br/>
      </w:r>
      <w:r>
        <w:rPr>
          <w:rFonts w:hint="eastAsia"/>
        </w:rPr>
        <w:t>　　第一节 行业相关界定</w:t>
      </w:r>
      <w:r>
        <w:rPr>
          <w:rFonts w:hint="eastAsia"/>
        </w:rPr>
        <w:br/>
      </w:r>
      <w:r>
        <w:rPr>
          <w:rFonts w:hint="eastAsia"/>
        </w:rPr>
        <w:t>　　　　一、泡沫粒的定义</w:t>
      </w:r>
      <w:r>
        <w:rPr>
          <w:rFonts w:hint="eastAsia"/>
        </w:rPr>
        <w:br/>
      </w:r>
      <w:r>
        <w:rPr>
          <w:rFonts w:hint="eastAsia"/>
        </w:rPr>
        <w:t>　　　　二、行业发展历程</w:t>
      </w:r>
      <w:r>
        <w:rPr>
          <w:rFonts w:hint="eastAsia"/>
        </w:rPr>
        <w:br/>
      </w:r>
      <w:r>
        <w:rPr>
          <w:rFonts w:hint="eastAsia"/>
        </w:rPr>
        <w:t>　　第二节 泡沫粒产品细分及特性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泡沫粒行业地位分析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中国泡沫粒行业宏观经济环境分析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中国泡沫粒行业政策技术环境分析</w:t>
      </w:r>
      <w:r>
        <w:rPr>
          <w:rFonts w:hint="eastAsia"/>
        </w:rPr>
        <w:br/>
      </w:r>
      <w:r>
        <w:rPr>
          <w:rFonts w:hint="eastAsia"/>
        </w:rPr>
        <w:t>　　第一节 泡沫粒行业政策法规环境分析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泡沫粒行业技术环境分析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2008-2009年中国泡沫粒行业总体发展状况</w:t>
      </w:r>
      <w:r>
        <w:rPr>
          <w:rFonts w:hint="eastAsia"/>
        </w:rPr>
        <w:br/>
      </w:r>
      <w:r>
        <w:rPr>
          <w:rFonts w:hint="eastAsia"/>
        </w:rPr>
        <w:t>　　第一节 中国泡沫粒行业规模情况分析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中国泡沫粒行业产销情况分析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中国泡沫粒行业财务能力分析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2008-2009年中国泡沫粒行业市场发展分析</w:t>
      </w:r>
      <w:r>
        <w:rPr>
          <w:rFonts w:hint="eastAsia"/>
        </w:rPr>
        <w:br/>
      </w:r>
      <w:r>
        <w:rPr>
          <w:rFonts w:hint="eastAsia"/>
        </w:rPr>
        <w:t>　　第一节 2008-2009年中国泡沫粒市场分析</w:t>
      </w:r>
      <w:r>
        <w:rPr>
          <w:rFonts w:hint="eastAsia"/>
        </w:rPr>
        <w:br/>
      </w:r>
      <w:r>
        <w:rPr>
          <w:rFonts w:hint="eastAsia"/>
        </w:rPr>
        <w:t>　　　　一、2008年泡沫粒市场形势回顾</w:t>
      </w:r>
      <w:r>
        <w:rPr>
          <w:rFonts w:hint="eastAsia"/>
        </w:rPr>
        <w:br/>
      </w:r>
      <w:r>
        <w:rPr>
          <w:rFonts w:hint="eastAsia"/>
        </w:rPr>
        <w:t>　　　　二、2009年泡沫粒市场形势分析</w:t>
      </w:r>
      <w:r>
        <w:rPr>
          <w:rFonts w:hint="eastAsia"/>
        </w:rPr>
        <w:br/>
      </w:r>
      <w:r>
        <w:rPr>
          <w:rFonts w:hint="eastAsia"/>
        </w:rPr>
        <w:t>　　第二节 中国泡沫粒行业市场产品价格走势分析</w:t>
      </w:r>
      <w:r>
        <w:rPr>
          <w:rFonts w:hint="eastAsia"/>
        </w:rPr>
        <w:br/>
      </w:r>
      <w:r>
        <w:rPr>
          <w:rFonts w:hint="eastAsia"/>
        </w:rPr>
        <w:t>　　　　一、中国泡沫粒行业市场价格影响因素分析</w:t>
      </w:r>
      <w:r>
        <w:rPr>
          <w:rFonts w:hint="eastAsia"/>
        </w:rPr>
        <w:br/>
      </w:r>
      <w:r>
        <w:rPr>
          <w:rFonts w:hint="eastAsia"/>
        </w:rPr>
        <w:t>　　　　二、2008-2009年中国泡沫粒行业市场价格走势分析</w:t>
      </w:r>
      <w:r>
        <w:rPr>
          <w:rFonts w:hint="eastAsia"/>
        </w:rPr>
        <w:br/>
      </w:r>
      <w:r>
        <w:rPr>
          <w:rFonts w:hint="eastAsia"/>
        </w:rPr>
        <w:t>　　第三节 中国泡沫粒行业市场发展的主要策略</w:t>
      </w:r>
      <w:r>
        <w:rPr>
          <w:rFonts w:hint="eastAsia"/>
        </w:rPr>
        <w:br/>
      </w:r>
      <w:r>
        <w:rPr>
          <w:rFonts w:hint="eastAsia"/>
        </w:rPr>
        <w:t>　　　　一、发展国内泡沫粒业的相关建议与对策</w:t>
      </w:r>
      <w:r>
        <w:rPr>
          <w:rFonts w:hint="eastAsia"/>
        </w:rPr>
        <w:br/>
      </w:r>
      <w:r>
        <w:rPr>
          <w:rFonts w:hint="eastAsia"/>
        </w:rPr>
        <w:t>　　　　二、中国泡沫粒产业的发展建议</w:t>
      </w:r>
      <w:r>
        <w:rPr>
          <w:rFonts w:hint="eastAsia"/>
        </w:rPr>
        <w:br/>
      </w:r>
      <w:r>
        <w:rPr>
          <w:rFonts w:hint="eastAsia"/>
        </w:rPr>
        <w:br/>
      </w:r>
      <w:r>
        <w:rPr>
          <w:rFonts w:hint="eastAsia"/>
        </w:rPr>
        <w:t>第六章 2008-2009年中国泡沫粒行业竞争格局分析</w:t>
      </w:r>
      <w:r>
        <w:rPr>
          <w:rFonts w:hint="eastAsia"/>
        </w:rPr>
        <w:br/>
      </w:r>
      <w:r>
        <w:rPr>
          <w:rFonts w:hint="eastAsia"/>
        </w:rPr>
        <w:t>　　第一节 泡沫粒行业竞争结构分析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泡沫粒企业国际竞争力比较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泡沫粒行业竞争格局分析</w:t>
      </w:r>
      <w:r>
        <w:rPr>
          <w:rFonts w:hint="eastAsia"/>
        </w:rPr>
        <w:br/>
      </w:r>
      <w:r>
        <w:rPr>
          <w:rFonts w:hint="eastAsia"/>
        </w:rPr>
        <w:t>　　　　一、泡沫粒行业集中度分析</w:t>
      </w:r>
      <w:r>
        <w:rPr>
          <w:rFonts w:hint="eastAsia"/>
        </w:rPr>
        <w:br/>
      </w:r>
      <w:r>
        <w:rPr>
          <w:rFonts w:hint="eastAsia"/>
        </w:rPr>
        <w:t>　　　　二、泡沫粒行业竞争程度分析</w:t>
      </w:r>
      <w:r>
        <w:rPr>
          <w:rFonts w:hint="eastAsia"/>
        </w:rPr>
        <w:br/>
      </w:r>
      <w:r>
        <w:rPr>
          <w:rFonts w:hint="eastAsia"/>
        </w:rPr>
        <w:t>　　第四节 2010-2012年泡沫粒行业竞争策略分析</w:t>
      </w:r>
      <w:r>
        <w:rPr>
          <w:rFonts w:hint="eastAsia"/>
        </w:rPr>
        <w:br/>
      </w:r>
      <w:r>
        <w:rPr>
          <w:rFonts w:hint="eastAsia"/>
        </w:rPr>
        <w:t>　　　　一、金融危机对行业竞争格局的影响</w:t>
      </w:r>
      <w:r>
        <w:rPr>
          <w:rFonts w:hint="eastAsia"/>
        </w:rPr>
        <w:br/>
      </w:r>
      <w:r>
        <w:rPr>
          <w:rFonts w:hint="eastAsia"/>
        </w:rPr>
        <w:t>　　　　二、2010-2012年泡沫粒行业竞争格局展望</w:t>
      </w:r>
      <w:r>
        <w:rPr>
          <w:rFonts w:hint="eastAsia"/>
        </w:rPr>
        <w:br/>
      </w:r>
      <w:r>
        <w:rPr>
          <w:rFonts w:hint="eastAsia"/>
        </w:rPr>
        <w:t>　　　　三、2010-2012年泡沫粒行业竞争策略分析</w:t>
      </w:r>
      <w:r>
        <w:rPr>
          <w:rFonts w:hint="eastAsia"/>
        </w:rPr>
        <w:br/>
      </w:r>
      <w:r>
        <w:rPr>
          <w:rFonts w:hint="eastAsia"/>
        </w:rPr>
        <w:br/>
      </w:r>
      <w:r>
        <w:rPr>
          <w:rFonts w:hint="eastAsia"/>
        </w:rPr>
        <w:t>第七章 2008-2009年中国泡沫粒行业重点企业发展分析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2010-2012年中国泡沫粒行业发展前景预测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2010-2012年中国泡沫粒行业市场发展趋势预测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三、2010-2012年中国泡沫粒行业市场价格走势预测</w:t>
      </w:r>
      <w:r>
        <w:rPr>
          <w:rFonts w:hint="eastAsia"/>
        </w:rPr>
        <w:br/>
      </w:r>
      <w:r>
        <w:rPr>
          <w:rFonts w:hint="eastAsia"/>
        </w:rPr>
        <w:t>　　第三节 2010-2012年中国泡沫粒技术发展趋势预测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2010-2012年中国泡沫粒行业投资分析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d6f260ffb4c78" w:history="1">
        <w:r>
          <w:rPr>
            <w:rStyle w:val="Hyperlink"/>
          </w:rPr>
          <w:t>2010-2012年中国泡沫粒行业市场深度调研及投资预测报告</w:t>
        </w:r>
      </w:hyperlink>
      <w:r>
        <w:rPr>
          <w:color w:val="C00000"/>
        </w:rPr>
        <w:t>》，报告编号：</w:t>
      </w:r>
      <w:r>
        <w:rPr>
          <w:rFonts w:hint="eastAsia"/>
          <w:color w:val="C00000"/>
        </w:rPr>
        <w:t>0337211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ad6f260ffb4c78" w:history="1">
        <w:r>
          <w:rPr>
            <w:rStyle w:val="Hyperlink"/>
          </w:rPr>
          <w:t>https://www.20087.com/2010-04/R_2010_2012paomolixingyeshichangshendu.html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4d0b997bc485c" w:history="1">
      <w:r>
        <w:rPr>
          <w:rStyle w:val="Hyperlink"/>
        </w:rPr>
        <w:t>2010-2012年中国泡沫粒行业市场深度调研及投资预测报告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paomolixingyeshichangshendu.html" TargetMode="External" Id="R06ad6f260ffb4c7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paomolixingyeshichangshendu.html" TargetMode="External" Id="Rcea4d0b997bc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2010-04-08T02:50:00Z</dcterms:created>
  <dcterms:modified xsi:type="dcterms:W3CDTF">2010-04-08T03:50:00Z</dcterms:modified>
  <dc:subject>2010-2012年中国泡沫粒行业市场深度调研及投资预测报告</dc:subject>
  <dc:title>2010-2012年中国泡沫粒行业市场深度调研及投资预测报告</dc:title>
  <cp:keywords>2010-2012年中国泡沫粒行业市场深度调研及投资预测报告</cp:keywords>
  <dc:description>2010-2012年中国泡沫粒行业市场深度调研及投资预测报告</dc:description>
</cp:coreProperties>
</file>