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97888928423d" w:history="1">
              <w:r>
                <w:rPr>
                  <w:rStyle w:val="Hyperlink"/>
                </w:rPr>
                <w:t>2010-2012年中国涨紧轮轴承行业市场深度调研及投资预测报告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97888928423d" w:history="1">
              <w:r>
                <w:rPr>
                  <w:rStyle w:val="Hyperlink"/>
                </w:rPr>
                <w:t>2010-2012年中国涨紧轮轴承行业市场深度调研及投资预测报告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f97888928423d" w:history="1">
                <w:r>
                  <w:rPr>
                    <w:rStyle w:val="Hyperlink"/>
                  </w:rPr>
                  <w:t>https://www.20087.com/2010-04/R_2010_2012zhangjinlunzhouchengxingyes.html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涨紧轮轴承是汽车发动机皮带传动系统中的关键部件，用于保持皮带张力，确保发动机附件的平稳运行。近年来，随着汽车工业对燃油效率和减排的严格要求，涨紧轮轴承的设计和制造工艺得到了显著改进。现代涨紧轮轴承采用低摩擦材料和精密加工技术，减少了旋转阻力，提高了传动效率，同时增强了轴承的耐用性和可靠性。</w:t>
      </w:r>
      <w:r>
        <w:rPr>
          <w:rFonts w:hint="eastAsia"/>
        </w:rPr>
        <w:br/>
      </w:r>
      <w:r>
        <w:rPr>
          <w:rFonts w:hint="eastAsia"/>
        </w:rPr>
        <w:t>　　涨紧轮轴承的未来将朝着更高效率、更长寿命和更低维护成本的方向发展。市场调研网指出，新材料和涂层技术的应用将减少磨损和能量损失，提高轴承的运行效率。智能监测技术的集成，如内置传感器，将允许实时监控轴承状态，预测维护需求，减少非计划停机时间。此外，随着电动化趋势，涨紧轮轴承将适应电动车的特殊要求，如更高的转速和不同的工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2f97888928423d" w:history="1">
        <w:r>
          <w:rPr>
            <w:rStyle w:val="Hyperlink"/>
          </w:rPr>
          <w:t>2010-2012年中国涨紧轮轴承行业市场深度调研及投资预测报告</w:t>
        </w:r>
      </w:hyperlink>
      <w:r>
        <w:rPr>
          <w:rFonts w:hint="eastAsia"/>
        </w:rPr>
        <w:t>》，2010年涨紧轮轴承行业市场规模达 亿元，预计2012年市场规模将达 亿元，期间年均复合增长率（CAGR）达 %。报告基于对涨紧轮轴承行业的长期监测研究，结合涨紧轮轴承行业供需关系变化规律、产品消费结构、应用领域拓展、市场发展环境及政策支持等多维度分析，采用定量与定性相结合的科学方法，对行业内重点企业进行了系统研究。报告全面呈现了涨紧轮轴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涨紧轮轴承行业概述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一、涨紧轮轴承的定义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涨紧轮轴承产品细分及特性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涨紧轮轴承行业地位分析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中国涨紧轮轴承行业宏观经济环境分析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中国涨紧轮轴承行业政策技术环境分析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涨紧轮轴承行业政策法规环境分析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涨紧轮轴承行业技术环境分析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2008-2009年中国涨紧轮轴承行业总体发展状况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中国涨紧轮轴承行业规模情况分析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中国涨紧轮轴承行业产销情况分析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中国涨紧轮轴承行业财务能力分析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2008-2009年中国涨紧轮轴承行业市场发展分析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2008-2009年中国涨紧轮轴承市场分析</w:t>
      </w:r>
      <w:r>
        <w:rPr>
          <w:rFonts w:hint="eastAsia"/>
        </w:rPr>
        <w:br/>
      </w:r>
      <w:r>
        <w:rPr>
          <w:rFonts w:hint="eastAsia"/>
        </w:rPr>
        <w:t>　　　　一、2008年涨紧轮轴承市场形势回顾</w:t>
      </w:r>
      <w:r>
        <w:rPr>
          <w:rFonts w:hint="eastAsia"/>
        </w:rPr>
        <w:br/>
      </w:r>
      <w:r>
        <w:rPr>
          <w:rFonts w:hint="eastAsia"/>
        </w:rPr>
        <w:t>　　　　二、2009年涨紧轮轴承市场形势分析</w:t>
      </w:r>
      <w:r>
        <w:rPr>
          <w:rFonts w:hint="eastAsia"/>
        </w:rPr>
        <w:br/>
      </w:r>
      <w:r>
        <w:rPr>
          <w:rFonts w:hint="eastAsia"/>
        </w:rPr>
        <w:t>　　第二节 中国涨紧轮轴承行业市场产品价格走势分析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一、中国涨紧轮轴承行业市场价格影响因素分析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二、2008-2009年中国涨紧轮轴承行业市场价格走势分析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中国涨紧轮轴承行业市场发展的主要策略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一、发展国内涨紧轮轴承业的相关建议与对策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二、中国涨紧轮轴承产业的发展建议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2008-2009年中国涨紧轮轴承行业竞争格局分析</w:t>
      </w:r>
      <w:r>
        <w:rPr>
          <w:rFonts w:hint="eastAsia"/>
        </w:rPr>
        <w:br/>
      </w:r>
      <w:r>
        <w:rPr>
          <w:rFonts w:hint="eastAsia"/>
        </w:rPr>
        <w:t>　　第一节 涨紧轮轴承行业竞争结构分析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涨紧轮轴承企业国际竞争力比较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涨紧轮轴承行业竞争格局分析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一、涨紧轮轴承行业集中度分析</w:t>
      </w:r>
      <w:r>
        <w:rPr>
          <w:rFonts w:hint="eastAsia"/>
        </w:rPr>
        <w:br/>
      </w:r>
      <w:r>
        <w:rPr>
          <w:rFonts w:hint="eastAsia"/>
        </w:rPr>
        <w:t>　　　　二、涨紧轮轴承行业竞争程度分析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2010-2012年涨紧轮轴承行业竞争策略分析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二、2010-2012年涨紧轮轴承行业竞争格局展望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三、2010-2012年涨紧轮轴承行业竞争策略分析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2008-2009年中国涨紧轮轴承行业重点企业发展分析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2010-2012年中国涨紧轮轴承行业发展前景预测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2010-2012年中国涨紧轮轴承行业市场发展趋势预测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三、2010-2012年中国涨紧轮轴承行业市场价格走势预测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2010-2012年中国涨紧轮轴承技术发展趋势预测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2010-2012年中国涨紧轮轴承行业投资分析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97888928423d" w:history="1">
        <w:r>
          <w:rPr>
            <w:rStyle w:val="Hyperlink"/>
          </w:rPr>
          <w:t>2010-2012年中国涨紧轮轴承行业市场深度调研及投资预测报告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f97888928423d" w:history="1">
        <w:r>
          <w:rPr>
            <w:rStyle w:val="Hyperlink"/>
          </w:rPr>
          <w:t>https://www.20087.com/2010-04/R_2010_2012zhangjinlunzhouchengxingyes.html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热点：涨紧轮轴承更换教程、涨紧轮轴承怎么更换、涨紧轮轴承坏了能单独更换么、涨紧轮轴承可以加润滑油吗、涨紧轮轴承异响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c1958d9674669" w:history="1">
      <w:r>
        <w:rPr>
          <w:rStyle w:val="Hyperlink"/>
        </w:rPr>
        <w:t>2010-2012年中国涨紧轮轴承行业市场深度调研及投资预测报告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angjinlunzhouchengxingyes.html" TargetMode="External" Id="Rb52f97888928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angjinlunzhouchengxingyes.html" TargetMode="External" Id="Rac6c1958d967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2010-04-25T06:48:00Z</dcterms:created>
  <dcterms:modified xsi:type="dcterms:W3CDTF">2010-04-25T07:48:00Z</dcterms:modified>
  <dc:subject>2010-2012年中国涨紧轮轴承行业市场深度调研及投资预测报告</dc:subject>
  <dc:title>2010-2012年中国涨紧轮轴承行业市场深度调研及投资预测报告</dc:title>
  <cp:keywords>2010-2012年中国涨紧轮轴承行业市场深度调研及投资预测报告</cp:keywords>
  <dc:description>2010-2012年中国涨紧轮轴承行业市场深度调研及投资预测报告</dc:description>
</cp:coreProperties>
</file>