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661e6ed904b6a" w:history="1">
              <w:r>
                <w:rPr>
                  <w:rStyle w:val="Hyperlink"/>
                </w:rPr>
                <w:t>2010-2012年中国漆布行业市场深度调研及投资预测报告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661e6ed904b6a" w:history="1">
              <w:r>
                <w:rPr>
                  <w:rStyle w:val="Hyperlink"/>
                </w:rPr>
                <w:t>2010-2012年中国漆布行业市场深度调研及投资预测报告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661e6ed904b6a" w:history="1">
                <w:r>
                  <w:rPr>
                    <w:rStyle w:val="Hyperlink"/>
                  </w:rPr>
                  <w:t>https://www.20087.com/2010-04/R_2010_2012qibuxingyeshichangshendudia.html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布是一种具有防水、耐磨和装饰功能的复合材料，广泛应用于建筑、家具、工艺品等领域。近年来，随着环保法规的严格和消费者对健康生活品质的追求，漆布的生产技术和材料选择经历了重大变革。现代漆布不仅在环保性能上实现了突破，采用水性漆和无毒添加剂，减少了有害物质的排放，还在耐用性和美观性上做出了改进，如开发出抗UV、防霉、易清洁的新型漆布，以及提供多样化颜色和图案选择，满足了不同消费者的需求。同时，漆布的施工便捷性和经济性也得到了提升，促进了其在快速装修和DIY市场的广泛应用。</w:t>
      </w:r>
      <w:r>
        <w:rPr>
          <w:rFonts w:hint="eastAsia"/>
        </w:rPr>
        <w:br/>
      </w:r>
      <w:r>
        <w:rPr>
          <w:rFonts w:hint="eastAsia"/>
        </w:rPr>
        <w:t>　　未来，漆布的发展将更加注重可持续性、个性化和功能性。一方面，通过研发新型环保材料和生产工艺，漆布将朝着零VOC（挥发性有机化合物）和可降解方向发展，减少对环境的影响，符合绿色建筑和循环经济的要求。另一方面，漆布将加强与个性化设计和3D打印技术的结合，作为创意装饰和艺术表达的媒介，满足消费者对独特风格和个性化空间的需求。此外，随着智能家居和健康生活的兴起，漆布将探索与智能感应和健康监测技术的融合，作为智慧家居和健康环境的一部分，提供更加智能、健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661e6ed904b6a" w:history="1">
        <w:r>
          <w:rPr>
            <w:rStyle w:val="Hyperlink"/>
          </w:rPr>
          <w:t>2010-2012年中国漆布行业市场深度调研及投资预测报告</w:t>
        </w:r>
      </w:hyperlink>
      <w:r>
        <w:rPr>
          <w:rFonts w:hint="eastAsia"/>
        </w:rPr>
        <w:t>》基于多年监测调研数据，结合漆布行业现状与发展前景，全面分析了漆布市场需求、市场规模、产业链构成、价格机制以及漆布细分市场特性。漆布报告客观评估了市场前景，预测了发展趋势，深入分析了品牌竞争、市场集中度及漆布重点企业运营状况。同时，漆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一、漆布的定义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漆布产品细分及特性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漆布行业地位分析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漆布行业政策法规环境分析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漆布行业技术环境分析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2008-2009年中国漆布行业总体发展状况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中国漆布行业产销情况分析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中国漆布行业财务能力分析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2008-2009年中国漆布行业市场发展分析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2008-2009年中国漆布市场分析</w:t>
      </w:r>
      <w:r>
        <w:rPr>
          <w:rFonts w:hint="eastAsia"/>
        </w:rPr>
        <w:br/>
      </w:r>
      <w:r>
        <w:rPr>
          <w:rFonts w:hint="eastAsia"/>
        </w:rPr>
        <w:t>　　　　一、2008年漆布市场形势回顾</w:t>
      </w:r>
      <w:r>
        <w:rPr>
          <w:rFonts w:hint="eastAsia"/>
        </w:rPr>
        <w:br/>
      </w:r>
      <w:r>
        <w:rPr>
          <w:rFonts w:hint="eastAsia"/>
        </w:rPr>
        <w:t>　　　　二、2009年漆布市场形势分析</w:t>
      </w:r>
      <w:r>
        <w:rPr>
          <w:rFonts w:hint="eastAsia"/>
        </w:rPr>
        <w:br/>
      </w:r>
      <w:r>
        <w:rPr>
          <w:rFonts w:hint="eastAsia"/>
        </w:rPr>
        <w:t>　　第二节 中国漆布行业市场产品价格走势分析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一、中国漆布行业市场价格影响因素分析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二、2008-2009年中国漆布行业市场价格走势分析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中国漆布行业市场发展的主要策略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一、发展国内漆布业的相关建议与对策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二、中国漆布产业的发展建议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2008-2009年中国漆布行业竞争格局分析</w:t>
      </w:r>
      <w:r>
        <w:rPr>
          <w:rFonts w:hint="eastAsia"/>
        </w:rPr>
        <w:br/>
      </w:r>
      <w:r>
        <w:rPr>
          <w:rFonts w:hint="eastAsia"/>
        </w:rPr>
        <w:t>　　第一节 漆布行业竞争结构分析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漆布行业竞争格局分析</w:t>
      </w:r>
      <w:r>
        <w:rPr>
          <w:rFonts w:hint="eastAsia"/>
        </w:rPr>
        <w:br/>
      </w:r>
      <w:r>
        <w:rPr>
          <w:rFonts w:hint="eastAsia"/>
        </w:rPr>
        <w:t>　　　　一、漆布行业集中度分析</w:t>
      </w:r>
      <w:r>
        <w:rPr>
          <w:rFonts w:hint="eastAsia"/>
        </w:rPr>
        <w:br/>
      </w:r>
      <w:r>
        <w:rPr>
          <w:rFonts w:hint="eastAsia"/>
        </w:rPr>
        <w:t>　　　　二、漆布行业竞争程度分析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2010-2012年漆布行业竞争策略分析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二、2010-2012年漆布行业竞争格局展望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三、2010-2012年漆布行业竞争策略分析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2008-2009年中国漆布行业重点企业发展分析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2010-2012年中国漆布行业发展前景预测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2010-2012年中国漆布行业市场发展趋势预测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三、2010-2012年中国漆布行业市场价格走势预测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2010-2012年中国漆布技术发展趋势预测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2010-2012年中国漆布行业投资分析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661e6ed904b6a" w:history="1">
        <w:r>
          <w:rPr>
            <w:rStyle w:val="Hyperlink"/>
          </w:rPr>
          <w:t>2010-2012年中国漆布行业市场深度调研及投资预测报告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661e6ed904b6a" w:history="1">
        <w:r>
          <w:rPr>
            <w:rStyle w:val="Hyperlink"/>
          </w:rPr>
          <w:t>https://www.20087.com/2010-04/R_2010_2012qibuxingyeshichangshendudia.html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8261a68d483f" w:history="1">
      <w:r>
        <w:rPr>
          <w:rStyle w:val="Hyperlink"/>
        </w:rPr>
        <w:t>2010-2012年中国漆布行业市场深度调研及投资预测报告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buxingyeshichangshendudia.html" TargetMode="External" Id="Rd53661e6ed90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buxingyeshichangshendudia.html" TargetMode="External" Id="Ra8118261a68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2010-04-25T02:42:00Z</dcterms:created>
  <dcterms:modified xsi:type="dcterms:W3CDTF">2010-04-25T03:42:00Z</dcterms:modified>
  <dc:subject>2010-2012年中国漆布行业市场深度调研及投资预测报告</dc:subject>
  <dc:title>2010-2012年中国漆布行业市场深度调研及投资预测报告</dc:title>
  <cp:keywords>2010-2012年中国漆布行业市场深度调研及投资预测报告</cp:keywords>
  <dc:description>2010-2012年中国漆布行业市场深度调研及投资预测报告</dc:description>
</cp:coreProperties>
</file>