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f1a909c16463f" w:history="1">
              <w:r>
                <w:rPr>
                  <w:rStyle w:val="Hyperlink"/>
                </w:rPr>
                <w:t>2010-2012年中国理化板行业市场深度调研及投资预测报告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f1a909c16463f" w:history="1">
              <w:r>
                <w:rPr>
                  <w:rStyle w:val="Hyperlink"/>
                </w:rPr>
                <w:t>2010-2012年中国理化板行业市场深度调研及投资预测报告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f1a909c16463f" w:history="1">
                <w:r>
                  <w:rPr>
                    <w:rStyle w:val="Hyperlink"/>
                  </w:rPr>
                  <w:t>https://www.20087.com/2010-04/R_2010_2012lihuabanxingyeshichangshend.html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化板是一种专为实验室设计的台面材料，因其出色的耐化学腐蚀性、耐热性和易清洁性而受到青睐。近年来，随着实验室安全标准的提高和对可持续材料的需求增加，理化板的制造技术不断进步，包括采用更环保的粘合剂和更耐用的表面处理。现代理化板不仅能够抵御各种化学试剂的侵蚀，还能承受高温和高压，为实验室环境提供持久的保护。</w:t>
      </w:r>
      <w:r>
        <w:rPr>
          <w:rFonts w:hint="eastAsia"/>
        </w:rPr>
        <w:br/>
      </w:r>
      <w:r>
        <w:rPr>
          <w:rFonts w:hint="eastAsia"/>
        </w:rPr>
        <w:t>　　未来，理化板将更加注重材料的创新和功能的多样化。通过纳米技术的应用，新一代理化板将具备更强的抗菌性能和自我修复能力，减少实验室内的交叉污染风险。同时，集成智能传感器的理化板将能够实时监测化学泄漏和温度变化，提高实验室的安全管理水平。此外，可持续性和循环利用将成为材料选择的重要考量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f1a909c16463f" w:history="1">
        <w:r>
          <w:rPr>
            <w:rStyle w:val="Hyperlink"/>
          </w:rPr>
          <w:t>2010-2012年中国理化板行业市场深度调研及投资预测报告</w:t>
        </w:r>
      </w:hyperlink>
      <w:r>
        <w:rPr>
          <w:rFonts w:hint="eastAsia"/>
        </w:rPr>
        <w:t>》基于国家统计局、理化板相关协会等渠道的资料数据，全方位剖析了理化板行业的现状与市场需求，详细探讨了理化板市场规模、产业链构成及价格动态，并针对理化板各细分市场进行了分析。同时，理化板报告还对市场前景、发展趋势进行了科学预测，评估了行业内品牌竞争格局、市场集中度以及理化板重点企业的表现。此外，理化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理化板行业概述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一、理化板的定义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理化板产品细分及特性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理化板行业地位分析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中国理化板行业宏观经济环境分析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中国理化板行业政策技术环境分析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理化板行业政策法规环境分析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理化板行业技术环境分析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2008-2009年中国理化板行业总体发展状况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中国理化板行业规模情况分析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中国理化板行业产销情况分析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中国理化板行业财务能力分析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2008-2009年中国理化板行业市场发展分析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2008-2009年中国理化板市场分析</w:t>
      </w:r>
      <w:r>
        <w:rPr>
          <w:rFonts w:hint="eastAsia"/>
        </w:rPr>
        <w:br/>
      </w:r>
      <w:r>
        <w:rPr>
          <w:rFonts w:hint="eastAsia"/>
        </w:rPr>
        <w:t>　　　　一、2008年理化板市场形势回顾</w:t>
      </w:r>
      <w:r>
        <w:rPr>
          <w:rFonts w:hint="eastAsia"/>
        </w:rPr>
        <w:br/>
      </w:r>
      <w:r>
        <w:rPr>
          <w:rFonts w:hint="eastAsia"/>
        </w:rPr>
        <w:t>　　　　二、2009年理化板市场形势分析</w:t>
      </w:r>
      <w:r>
        <w:rPr>
          <w:rFonts w:hint="eastAsia"/>
        </w:rPr>
        <w:br/>
      </w:r>
      <w:r>
        <w:rPr>
          <w:rFonts w:hint="eastAsia"/>
        </w:rPr>
        <w:t>　　第二节 中国理化板行业市场产品价格走势分析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一、中国理化板行业市场价格影响因素分析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二、2008-2009年中国理化板行业市场价格走势分析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中国理化板行业市场发展的主要策略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一、发展国内理化板业的相关建议与对策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二、中国理化板产业的发展建议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2008-2009年中国理化板行业竞争格局分析</w:t>
      </w:r>
      <w:r>
        <w:rPr>
          <w:rFonts w:hint="eastAsia"/>
        </w:rPr>
        <w:br/>
      </w:r>
      <w:r>
        <w:rPr>
          <w:rFonts w:hint="eastAsia"/>
        </w:rPr>
        <w:t>　　第一节 理化板行业竞争结构分析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理化板企业国际竞争力比较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理化板行业竞争格局分析</w:t>
      </w:r>
      <w:r>
        <w:rPr>
          <w:rFonts w:hint="eastAsia"/>
        </w:rPr>
        <w:br/>
      </w:r>
      <w:r>
        <w:rPr>
          <w:rFonts w:hint="eastAsia"/>
        </w:rPr>
        <w:t>　　　　一、理化板行业集中度分析</w:t>
      </w:r>
      <w:r>
        <w:rPr>
          <w:rFonts w:hint="eastAsia"/>
        </w:rPr>
        <w:br/>
      </w:r>
      <w:r>
        <w:rPr>
          <w:rFonts w:hint="eastAsia"/>
        </w:rPr>
        <w:t>　　　　二、理化板行业竞争程度分析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2010-2012年理化板行业竞争策略分析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二、2010-2012年理化板行业竞争格局展望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三、2010-2012年理化板行业竞争策略分析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2008-2009年中国理化板行业重点企业发展分析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2010-2012年中国理化板行业发展前景预测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2010-2012年中国理化板行业市场发展趋势预测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三、2010-2012年中国理化板行业市场价格走势预测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2010-2012年中国理化板技术发展趋势预测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2010-2012年中国理化板行业投资分析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f1a909c16463f" w:history="1">
        <w:r>
          <w:rPr>
            <w:rStyle w:val="Hyperlink"/>
          </w:rPr>
          <w:t>2010-2012年中国理化板行业市场深度调研及投资预测报告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f1a909c16463f" w:history="1">
        <w:r>
          <w:rPr>
            <w:rStyle w:val="Hyperlink"/>
          </w:rPr>
          <w:t>https://www.20087.com/2010-04/R_2010_2012lihuabanxingyeshichangshend.html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5d0200d06441f" w:history="1">
      <w:r>
        <w:rPr>
          <w:rStyle w:val="Hyperlink"/>
        </w:rPr>
        <w:t>2010-2012年中国理化板行业市场深度调研及投资预测报告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uabanxingyeshichangshend.html" TargetMode="External" Id="Rea5f1a909c16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uabanxingyeshichangshend.html" TargetMode="External" Id="R0cd5d0200d06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2010-04-25T04:08:00Z</dcterms:created>
  <dcterms:modified xsi:type="dcterms:W3CDTF">2010-04-25T05:08:00Z</dcterms:modified>
  <dc:subject>2010-2012年中国理化板行业市场深度调研及投资预测报告</dc:subject>
  <dc:title>2010-2012年中国理化板行业市场深度调研及投资预测报告</dc:title>
  <cp:keywords>2010-2012年中国理化板行业市场深度调研及投资预测报告</cp:keywords>
  <dc:description>2010-2012年中国理化板行业市场深度调研及投资预测报告</dc:description>
</cp:coreProperties>
</file>