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b978752564734" w:history="1">
              <w:r>
                <w:rPr>
                  <w:rStyle w:val="Hyperlink"/>
                </w:rPr>
                <w:t>2010-2012年中国电气空间加热器市场十大品牌竞争力分析及竞争趋势研究报告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b978752564734" w:history="1">
              <w:r>
                <w:rPr>
                  <w:rStyle w:val="Hyperlink"/>
                </w:rPr>
                <w:t>2010-2012年中国电气空间加热器市场十大品牌竞争力分析及竞争趋势研究报告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bb978752564734" w:history="1">
                <w:r>
                  <w:rPr>
                    <w:rStyle w:val="Hyperlink"/>
                  </w:rPr>
                  <w:t>https://www.20087.com/2010-04/R_2010_2012dianqikongjianjiareqishicha.html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电气空间加热器市场竞争背景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六、政策变更对电气空间加热器行业影响分析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六、金融危机对电气空间加热器行业影响分析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六、社会背景对电气空间加热器行业影响分析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四、技术创新对电气空间加热器行业影响分析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二、电气空间加热器行业产业链地位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五、产业价值链对电气空间加热器行业影响分析</w:t>
      </w:r>
      <w:r>
        <w:rPr>
          <w:rFonts w:hint="eastAsia"/>
        </w:rPr>
        <w:br/>
      </w:r>
      <w:r>
        <w:rPr>
          <w:rFonts w:hint="eastAsia"/>
        </w:rPr>
        <w:br/>
      </w:r>
      <w:r>
        <w:rPr>
          <w:rFonts w:hint="eastAsia"/>
        </w:rPr>
        <w:t>第二章 2009年中国电气空间加热器市场规模现状及趋势</w:t>
      </w:r>
      <w:r>
        <w:rPr>
          <w:rFonts w:hint="eastAsia"/>
        </w:rPr>
        <w:br/>
      </w:r>
      <w:r>
        <w:rPr>
          <w:rFonts w:hint="eastAsia"/>
        </w:rPr>
        <w:t>　　第一节 2009年电气空间加热器市场发展现状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中国电气空间加热器市场供需规模现状及趋势</w:t>
      </w:r>
      <w:r>
        <w:rPr>
          <w:rFonts w:hint="eastAsia"/>
        </w:rPr>
        <w:br/>
      </w:r>
      <w:r>
        <w:rPr>
          <w:rFonts w:hint="eastAsia"/>
        </w:rPr>
        <w:t>　　　　一、2005-2010年电气空间加热器市场供给规模及预测</w:t>
      </w:r>
      <w:r>
        <w:rPr>
          <w:rFonts w:hint="eastAsia"/>
        </w:rPr>
        <w:br/>
      </w:r>
      <w:r>
        <w:rPr>
          <w:rFonts w:hint="eastAsia"/>
        </w:rPr>
        <w:t>　　　　二、2005-2010年电气空间加热器市场需求规模及预测</w:t>
      </w:r>
      <w:r>
        <w:rPr>
          <w:rFonts w:hint="eastAsia"/>
        </w:rPr>
        <w:br/>
      </w:r>
      <w:r>
        <w:rPr>
          <w:rFonts w:hint="eastAsia"/>
        </w:rPr>
        <w:t>　　　　三、2005-2010年电气空间加热器市场进出口规模及预测</w:t>
      </w:r>
      <w:r>
        <w:rPr>
          <w:rFonts w:hint="eastAsia"/>
        </w:rPr>
        <w:br/>
      </w:r>
      <w:r>
        <w:rPr>
          <w:rFonts w:hint="eastAsia"/>
        </w:rPr>
        <w:t>　　　　四、2005-2010年电气空间加热器市场价格走势现状及预测</w:t>
      </w:r>
      <w:r>
        <w:rPr>
          <w:rFonts w:hint="eastAsia"/>
        </w:rPr>
        <w:br/>
      </w:r>
      <w:r>
        <w:rPr>
          <w:rFonts w:hint="eastAsia"/>
        </w:rPr>
        <w:t>　　第三节 中国电气空间加热器市场区域市场结构现状及趋势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中国电气空间加热器市场细分市场结构现状及趋势</w:t>
      </w:r>
      <w:r>
        <w:rPr>
          <w:rFonts w:hint="eastAsia"/>
        </w:rPr>
        <w:br/>
      </w:r>
      <w:r>
        <w:rPr>
          <w:rFonts w:hint="eastAsia"/>
        </w:rPr>
        <w:br/>
      </w:r>
      <w:r>
        <w:rPr>
          <w:rFonts w:hint="eastAsia"/>
        </w:rPr>
        <w:t>第三章 2009年中国电气空间加热器市场竞争现状及趋势</w:t>
      </w:r>
      <w:r>
        <w:rPr>
          <w:rFonts w:hint="eastAsia"/>
        </w:rPr>
        <w:br/>
      </w:r>
      <w:r>
        <w:rPr>
          <w:rFonts w:hint="eastAsia"/>
        </w:rPr>
        <w:t>　　第一节 中国电气空间加热器行业竞争核心要素调研分析</w:t>
      </w:r>
      <w:r>
        <w:rPr>
          <w:rFonts w:hint="eastAsia"/>
        </w:rPr>
        <w:br/>
      </w:r>
      <w:r>
        <w:rPr>
          <w:rFonts w:hint="eastAsia"/>
        </w:rPr>
        <w:t>　　第二节 中国电气空间加热器行业竞争现状及特性分析</w:t>
      </w:r>
      <w:r>
        <w:rPr>
          <w:rFonts w:hint="eastAsia"/>
        </w:rPr>
        <w:br/>
      </w:r>
      <w:r>
        <w:rPr>
          <w:rFonts w:hint="eastAsia"/>
        </w:rPr>
        <w:t>　　第三节 中国电气空间加热器市场品牌竞争核心要素调研分析</w:t>
      </w:r>
      <w:r>
        <w:rPr>
          <w:rFonts w:hint="eastAsia"/>
        </w:rPr>
        <w:br/>
      </w:r>
      <w:r>
        <w:rPr>
          <w:rFonts w:hint="eastAsia"/>
        </w:rPr>
        <w:t>　　第四节 中国电气空间加热器市场主要品牌内涵建设现状及趋势</w:t>
      </w:r>
      <w:r>
        <w:rPr>
          <w:rFonts w:hint="eastAsia"/>
        </w:rPr>
        <w:br/>
      </w:r>
      <w:r>
        <w:rPr>
          <w:rFonts w:hint="eastAsia"/>
        </w:rPr>
        <w:t>　　第五节 中国电气空间加热器市场主要品牌外延建设现状及趋势</w:t>
      </w:r>
      <w:r>
        <w:rPr>
          <w:rFonts w:hint="eastAsia"/>
        </w:rPr>
        <w:br/>
      </w:r>
      <w:r>
        <w:rPr>
          <w:rFonts w:hint="eastAsia"/>
        </w:rPr>
        <w:t>　　第六节 中国电气空间加热器市场主要品牌竞争格局现状及趋势</w:t>
      </w:r>
      <w:r>
        <w:rPr>
          <w:rFonts w:hint="eastAsia"/>
        </w:rPr>
        <w:br/>
      </w:r>
      <w:r>
        <w:rPr>
          <w:rFonts w:hint="eastAsia"/>
        </w:rPr>
        <w:br/>
      </w:r>
      <w:r>
        <w:rPr>
          <w:rFonts w:hint="eastAsia"/>
        </w:rPr>
        <w:t>第四章 2009年中国电气空间加热器品牌消费群体及满意度分析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品牌消费对电气空间加热器产品的建议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十大电气空间加热器品牌竞争力及趋势分析</w:t>
      </w:r>
      <w:r>
        <w:rPr>
          <w:rFonts w:hint="eastAsia"/>
        </w:rPr>
        <w:br/>
      </w:r>
      <w:r>
        <w:rPr>
          <w:rFonts w:hint="eastAsia"/>
        </w:rPr>
        <w:t>　　第一节 美的品牌</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海尔品牌</w:t>
      </w:r>
      <w:r>
        <w:rPr>
          <w:rFonts w:hint="eastAsia"/>
        </w:rPr>
        <w:br/>
      </w:r>
      <w:r>
        <w:rPr>
          <w:rFonts w:hint="eastAsia"/>
        </w:rPr>
        <w:t>　　第三节 富士宝品牌</w:t>
      </w:r>
      <w:r>
        <w:rPr>
          <w:rFonts w:hint="eastAsia"/>
        </w:rPr>
        <w:br/>
      </w:r>
      <w:r>
        <w:rPr>
          <w:rFonts w:hint="eastAsia"/>
        </w:rPr>
        <w:t>　　第四节 格力品牌</w:t>
      </w:r>
      <w:r>
        <w:rPr>
          <w:rFonts w:hint="eastAsia"/>
        </w:rPr>
        <w:br/>
      </w:r>
      <w:r>
        <w:rPr>
          <w:rFonts w:hint="eastAsia"/>
        </w:rPr>
        <w:t>　　第五节 先锋品牌</w:t>
      </w:r>
      <w:r>
        <w:rPr>
          <w:rFonts w:hint="eastAsia"/>
        </w:rPr>
        <w:br/>
      </w:r>
      <w:r>
        <w:rPr>
          <w:rFonts w:hint="eastAsia"/>
        </w:rPr>
        <w:t>　　第六节 艾美特品牌</w:t>
      </w:r>
      <w:r>
        <w:rPr>
          <w:rFonts w:hint="eastAsia"/>
        </w:rPr>
        <w:br/>
      </w:r>
      <w:r>
        <w:rPr>
          <w:rFonts w:hint="eastAsia"/>
        </w:rPr>
        <w:t>　　第七节 德龙品牌</w:t>
      </w:r>
      <w:r>
        <w:rPr>
          <w:rFonts w:hint="eastAsia"/>
        </w:rPr>
        <w:br/>
      </w:r>
      <w:r>
        <w:rPr>
          <w:rFonts w:hint="eastAsia"/>
        </w:rPr>
        <w:t>　　第八节 荣事达品牌</w:t>
      </w:r>
      <w:r>
        <w:rPr>
          <w:rFonts w:hint="eastAsia"/>
        </w:rPr>
        <w:br/>
      </w:r>
      <w:r>
        <w:rPr>
          <w:rFonts w:hint="eastAsia"/>
        </w:rPr>
        <w:t>　　第九节 澳柯玛品牌</w:t>
      </w:r>
      <w:r>
        <w:rPr>
          <w:rFonts w:hint="eastAsia"/>
        </w:rPr>
        <w:br/>
      </w:r>
      <w:r>
        <w:rPr>
          <w:rFonts w:hint="eastAsia"/>
        </w:rPr>
        <w:t>　　第十节 灿坤品牌</w:t>
      </w:r>
      <w:r>
        <w:rPr>
          <w:rFonts w:hint="eastAsia"/>
        </w:rPr>
        <w:br/>
      </w:r>
      <w:r>
        <w:rPr>
          <w:rFonts w:hint="eastAsia"/>
        </w:rPr>
        <w:br/>
      </w:r>
      <w:r>
        <w:rPr>
          <w:rFonts w:hint="eastAsia"/>
        </w:rPr>
        <w:t>第六章 品牌经营机会及风险分析</w:t>
      </w:r>
      <w:r>
        <w:rPr>
          <w:rFonts w:hint="eastAsia"/>
        </w:rPr>
        <w:br/>
      </w:r>
      <w:r>
        <w:rPr>
          <w:rFonts w:hint="eastAsia"/>
        </w:rPr>
        <w:t>　　第一节 电气空间加热器市场品牌SWOT分析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电气空间加热器市场品牌建设及策略建议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b978752564734" w:history="1">
        <w:r>
          <w:rPr>
            <w:rStyle w:val="Hyperlink"/>
          </w:rPr>
          <w:t>2010-2012年中国电气空间加热器市场十大品牌竞争力分析及竞争趋势研究报告</w:t>
        </w:r>
      </w:hyperlink>
      <w:r>
        <w:rPr>
          <w:color w:val="C00000"/>
        </w:rPr>
        <w:t>》，报告编号：</w:t>
      </w:r>
      <w:r>
        <w:rPr>
          <w:rFonts w:hint="eastAsia"/>
          <w:color w:val="C00000"/>
        </w:rPr>
        <w:t>03A02A6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bb978752564734" w:history="1">
        <w:r>
          <w:rPr>
            <w:rStyle w:val="Hyperlink"/>
          </w:rPr>
          <w:t>https://www.20087.com/2010-04/R_2010_2012dianqikongjianjiareqishicha.html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80031759f4537" w:history="1">
      <w:r>
        <w:rPr>
          <w:rStyle w:val="Hyperlink"/>
        </w:rPr>
        <w:t>2010-2012年中国电气空间加热器市场十大品牌竞争力分析及竞争趋势研究报告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nqikongjianjiareqishicha.html" TargetMode="External" Id="R98bb97875256473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nqikongjianjiareqishicha.html" TargetMode="External" Id="Re0780031759f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2010-04-16T00:53:00Z</dcterms:created>
  <dcterms:modified xsi:type="dcterms:W3CDTF">2010-04-16T01:53:00Z</dcterms:modified>
  <dc:subject>2010-2012年中国电气空间加热器市场十大品牌竞争力分析及竞争趋势研究报告</dc:subject>
  <dc:title>2010-2012年中国电气空间加热器市场十大品牌竞争力分析及竞争趋势研究报告</dc:title>
  <cp:keywords>2010-2012年中国电气空间加热器市场十大品牌竞争力分析及竞争趋势研究报告</cp:keywords>
  <dc:description>2010-2012年中国电气空间加热器市场十大品牌竞争力分析及竞争趋势研究报告</dc:description>
</cp:coreProperties>
</file>