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2833a172d4d09" w:history="1">
              <w:r>
                <w:rPr>
                  <w:rStyle w:val="Hyperlink"/>
                </w:rPr>
                <w:t>2010-2012年中国石油和天然气开采业行业市场前景预测及投资分析报告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2833a172d4d09" w:history="1">
              <w:r>
                <w:rPr>
                  <w:rStyle w:val="Hyperlink"/>
                </w:rPr>
                <w:t>2010-2012年中国石油和天然气开采业行业市场前景预测及投资分析报告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2833a172d4d09" w:history="1">
                <w:r>
                  <w:rPr>
                    <w:rStyle w:val="Hyperlink"/>
                  </w:rPr>
                  <w:t>https://www.20087.com/2010-04/R_2010_2012shiyouhetianranqikaicaiyexi.html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主要的能源来源之一，支撑着交通运输、工业生产和日常生活。近年来，油价波动受多种因素影响，包括地缘政治局势、供需关系变化以及替代能源的发展。同时，石油行业正在经历数字化转型，通过应用先进勘探技术、提高油田采收率和优化炼油过程，来提升效率和降低成本。</w:t>
      </w:r>
      <w:r>
        <w:rPr>
          <w:rFonts w:hint="eastAsia"/>
        </w:rPr>
        <w:br/>
      </w:r>
      <w:r>
        <w:rPr>
          <w:rFonts w:hint="eastAsia"/>
        </w:rPr>
        <w:t>　　未来，石油行业将面临能源多元化和去碳化的双重挑战。市场调研网认为，虽然短期内石油需求仍将持续，但长期来看，随着电动汽车普及和能源政策调整，石油消费量可能会逐渐下降。石油公司可能转向天然气和低碳能源项目，同时加大在新能源领域的投资，以适应能源市场的变化。此外，提高能源利用效率和减少生产过程中的碳排放，将是石油行业持续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石油和天然气开采业行业概述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一、石油和天然气开采业的定义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石油和天然气开采业产品细分及特性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石油和天然气开采业行业地位分析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中国石油和天然气开采业行业发展环境分析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2008-2009年中国石油和天然气开采业行业市场发展分析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2008-2009年中国石油和天然气开采业市场分析</w:t>
      </w:r>
      <w:r>
        <w:rPr>
          <w:rFonts w:hint="eastAsia"/>
        </w:rPr>
        <w:br/>
      </w:r>
      <w:r>
        <w:rPr>
          <w:rFonts w:hint="eastAsia"/>
        </w:rPr>
        <w:t>　　　　一、2008年石油和天然气开采业市场形势回顾</w:t>
      </w:r>
      <w:r>
        <w:rPr>
          <w:rFonts w:hint="eastAsia"/>
        </w:rPr>
        <w:br/>
      </w:r>
      <w:r>
        <w:rPr>
          <w:rFonts w:hint="eastAsia"/>
        </w:rPr>
        <w:t>　　　　二、2009年石油和天然气开采业市场形势分析</w:t>
      </w:r>
      <w:r>
        <w:rPr>
          <w:rFonts w:hint="eastAsia"/>
        </w:rPr>
        <w:br/>
      </w:r>
      <w:r>
        <w:rPr>
          <w:rFonts w:hint="eastAsia"/>
        </w:rPr>
        <w:t>　　第二节 中国石油和天然气开采业行业市场产品价格走势分析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一、中国石油和天然气开采业行业市场价格影响因素分析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二、2008-2009年中国石油和天然气开采业行业市场价格走势分析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中国石油和天然气开采业行业进出口市场分析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一、2008-2009年中国石油和天然气开采业行业进口市场分析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二、2008-2009年中国石油和天然气开采业行业出口市场分析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中国石油和天然气开采业行业市场发展的主要策略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一、发展国内石油和天然气开采业业的相关建议与对策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二、打响国内石油和天然气开采业业的民族品牌的战略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三、中国应对天然石油和天然气开采业的供需矛盾的策略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2009年中国石油和天然气开采业行业经济运行分析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2009年中国石油和天然气开采业行业市场运行分析</w:t>
      </w:r>
      <w:r>
        <w:rPr>
          <w:rFonts w:hint="eastAsia"/>
        </w:rPr>
        <w:br/>
      </w:r>
      <w:r>
        <w:rPr>
          <w:rFonts w:hint="eastAsia"/>
        </w:rPr>
        <w:t>　　第一节 石油和天然气开采业行业市场发展基本情况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2009年中国石油和天然气开采业行业主要财务指标分析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国内主要石油和天然气开采业企业盈利能力比较分析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一、2007-2009年石油和天然气开采业行业销售毛利率分析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二、2007-2009年石油和天然气开采业行业销售净利率分析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三、2007-2009年石油和天然气开采业行业资产净利率分析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四、2007-2009年石油和天然气开采业行业净资产利润率分析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五、2010-2012年石油和天然气开采业行业盈利能力预测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国内主要石油和天然气开采业企业成长性比较分析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一、2007-2009年石油和天然气开采业行业总资产增长率分析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二、2007-2009年石油和天然气开采业行业固定资产增长率分析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三、2007-2009年石油和天然气开采业行业主营业务利润增长率分析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四、2007-2009年石油和天然气开采业行业净利润增长率分析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五、2010-2012年石油和天然气开采业行业成长性预测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国内主要石油和天然气开采业企业偿债能力比较分析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一、2007-2009年石油和天然气开采业行业资产负债率分析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二、2007-2009年石油和天然气开采业行业速动比率分析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三、2007-2009年石油和天然气开采业行业流动比率分析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四、2007-2009年石油和天然气开采业行业现金比率分析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五、2010-2012年石油和天然气开采业行业偿债能力预测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国内主要石油和天然气开采业企业营运能力比较分析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一、2007-2009年石油和天然气开采业行业总资产周转率分析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二、2007-2009年石油和天然气开采业行业流动资产周转率分析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三、2007-2009年石油和天然气开采业行业存货周转率分析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四、2007-2009年石油和天然气开采业行业应收帐款周转率分析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五、2010-2012年石油和天然气开采业行业偿债能力预测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2008-2009年中国石油和天然气开采业行业竞争格局分析</w:t>
      </w:r>
      <w:r>
        <w:rPr>
          <w:rFonts w:hint="eastAsia"/>
        </w:rPr>
        <w:br/>
      </w:r>
      <w:r>
        <w:rPr>
          <w:rFonts w:hint="eastAsia"/>
        </w:rPr>
        <w:t>　　第一节 石油和天然气开采业行业竞争结构分析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石油和天然气开采业企业国际竞争力比较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石油和天然气开采业行业竞争格局分析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一、石油和天然气开采业行业集中度分析</w:t>
      </w:r>
      <w:r>
        <w:rPr>
          <w:rFonts w:hint="eastAsia"/>
        </w:rPr>
        <w:br/>
      </w:r>
      <w:r>
        <w:rPr>
          <w:rFonts w:hint="eastAsia"/>
        </w:rPr>
        <w:t>　　　　二、石油和天然气开采业行业竞争程度分析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2010-2012年石油和天然气开采业行业竞争策略分析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二、2010-2012年石油和天然气开采业行业竞争格局展望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三、2010-2012年石油和天然气开采业行业竞争策略分析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2008-2009年中国石油和天然气开采业行业重点企业发展分析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2010-2012年中国石油和天然气开采业行业发展前景预测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2010-2012年中国石油和天然气开采业行业市场发展趋势预测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三、2010-2012年中国石油和天然气开采业行业市场价格走势预测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2010-2012年中国石油和天然气开采业行业投资分析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2833a172d4d09" w:history="1">
        <w:r>
          <w:rPr>
            <w:rStyle w:val="Hyperlink"/>
          </w:rPr>
          <w:t>2010-2012年中国石油和天然气开采业行业市场前景预测及投资分析报告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2833a172d4d09" w:history="1">
        <w:r>
          <w:rPr>
            <w:rStyle w:val="Hyperlink"/>
          </w:rPr>
          <w:t>https://www.20087.com/2010-04/R_2010_2012shiyouhetianranqikaicaiyexi.html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fe36f751e498a" w:history="1">
      <w:r>
        <w:rPr>
          <w:rStyle w:val="Hyperlink"/>
        </w:rPr>
        <w:t>2010-2012年中国石油和天然气开采业行业市场前景预测及投资分析报告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hetianranqikaicaiyexi.html" TargetMode="External" Id="R5292833a172d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hetianranqikaicaiyexi.html" TargetMode="External" Id="R79efe36f751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2010-04-19T05:11:00Z</dcterms:created>
  <dcterms:modified xsi:type="dcterms:W3CDTF">2010-04-19T06:11:00Z</dcterms:modified>
  <dc:subject>2010-2012年中国石油和天然气开采业行业市场前景预测及投资分析报告</dc:subject>
  <dc:title>2010-2012年中国石油和天然气开采业行业市场前景预测及投资分析报告</dc:title>
  <cp:keywords>2010-2012年中国石油和天然气开采业行业市场前景预测及投资分析报告</cp:keywords>
  <dc:description>2010-2012年中国石油和天然气开采业行业市场前景预测及投资分析报告</dc:description>
</cp:coreProperties>
</file>