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c5cc8178544942" w:history="1">
              <w:r>
                <w:rPr>
                  <w:rStyle w:val="Hyperlink"/>
                </w:rPr>
                <w:t>2010-2012年中国美发椅行业市场深度调研及投资预测报告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c5cc8178544942" w:history="1">
              <w:r>
                <w:rPr>
                  <w:rStyle w:val="Hyperlink"/>
                </w:rPr>
                <w:t>2010-2012年中国美发椅行业市场深度调研及投资预测报告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c5cc8178544942" w:history="1">
                <w:r>
                  <w:rPr>
                    <w:rStyle w:val="Hyperlink"/>
                  </w:rPr>
                  <w:t>https://www.20087.com/2010-04/R_2010_2012meifayixingyeshichangshendu.html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发椅是美发沙龙和美容院的核心设备，近年来随着设计理念和制造技术的进步，其舒适度、功能性和美观性都有了显著提升。现代美发椅不仅注重人体工程学设计，提供更好的坐姿支持和颈部放松，还集成了按摩、加热、通风等功能，提升了顾客体验。同时，美发椅的外观设计更加注重与整体空间的协调，采用环保材料和时尚色彩，成为美容空间设计的重要元素。</w:t>
      </w:r>
      <w:r>
        <w:rPr>
          <w:rFonts w:hint="eastAsia"/>
        </w:rPr>
        <w:br/>
      </w:r>
      <w:r>
        <w:rPr>
          <w:rFonts w:hint="eastAsia"/>
        </w:rPr>
        <w:t>　　未来，美发椅的发展将更加注重智能化和个性化。一方面，通过集成智能控制系统和感应技术，美发椅将实现座椅角度、按摩力度的自动调节，甚至与美发师的工具和产品联动，提供更加个性化和高效的服务体验。另一方面，美发椅将探索与虚拟现实和增强现实技术的结合，为顾客提供沉浸式的美容体验，如虚拟试妆和发型预览，推动美容服务的数字化和娱乐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c5cc8178544942" w:history="1">
        <w:r>
          <w:rPr>
            <w:rStyle w:val="Hyperlink"/>
          </w:rPr>
          <w:t>2010-2012年中国美发椅行业市场深度调研及投资预测报告</w:t>
        </w:r>
      </w:hyperlink>
      <w:r>
        <w:rPr>
          <w:rFonts w:hint="eastAsia"/>
        </w:rPr>
        <w:t>》全面分析了美发椅行业的市场规模、供需状况及产业链结构，深入探讨了美发椅各细分市场的品牌竞争情况和价格动态，聚焦美发椅重点企业经营现状，揭示了行业的集中度和竞争格局。此外，美发椅报告对美发椅行业的市场前景进行了科学预测，揭示了行业未来的发展趋势、潜在风险和机遇。美发椅报告旨在为美发椅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美发椅行业概述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一、美发椅的定义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美发椅产品细分及特性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美发椅行业地位分析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中国美发椅行业宏观经济环境分析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中国美发椅行业政策技术环境分析</w:t>
      </w:r>
      <w:r>
        <w:rPr>
          <w:rFonts w:hint="eastAsia"/>
        </w:rPr>
        <w:br/>
      </w:r>
      <w:r>
        <w:rPr>
          <w:rFonts w:hint="eastAsia"/>
        </w:rPr>
        <w:t>　　第一节 美发椅行业政策法规环境分析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美发椅行业技术环境分析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2008-2009年中国美发椅行业总体发展状况</w:t>
      </w:r>
      <w:r>
        <w:rPr>
          <w:rFonts w:hint="eastAsia"/>
        </w:rPr>
        <w:br/>
      </w:r>
      <w:r>
        <w:rPr>
          <w:rFonts w:hint="eastAsia"/>
        </w:rPr>
        <w:t>　　第一节 中国美发椅行业规模情况分析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中国美发椅行业产销情况分析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中国美发椅行业财务能力分析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2008-2009年中国美发椅行业市场发展分析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2008-2009年中国美发椅市场分析</w:t>
      </w:r>
      <w:r>
        <w:rPr>
          <w:rFonts w:hint="eastAsia"/>
        </w:rPr>
        <w:br/>
      </w:r>
      <w:r>
        <w:rPr>
          <w:rFonts w:hint="eastAsia"/>
        </w:rPr>
        <w:t>　　　　一、2008年美发椅市场形势回顾</w:t>
      </w:r>
      <w:r>
        <w:rPr>
          <w:rFonts w:hint="eastAsia"/>
        </w:rPr>
        <w:br/>
      </w:r>
      <w:r>
        <w:rPr>
          <w:rFonts w:hint="eastAsia"/>
        </w:rPr>
        <w:t>　　　　二、2009年美发椅市场形势分析</w:t>
      </w:r>
      <w:r>
        <w:rPr>
          <w:rFonts w:hint="eastAsia"/>
        </w:rPr>
        <w:br/>
      </w:r>
      <w:r>
        <w:rPr>
          <w:rFonts w:hint="eastAsia"/>
        </w:rPr>
        <w:t>　　第二节 中国美发椅行业市场产品价格走势分析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一、中国美发椅行业市场价格影响因素分析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二、2008-2009年中国美发椅行业市场价格走势分析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中国美发椅行业市场发展的主要策略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一、发展国内美发椅业的相关建议与对策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二、中国美发椅产业的发展建议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2008-2009年中国美发椅行业竞争格局分析</w:t>
      </w:r>
      <w:r>
        <w:rPr>
          <w:rFonts w:hint="eastAsia"/>
        </w:rPr>
        <w:br/>
      </w:r>
      <w:r>
        <w:rPr>
          <w:rFonts w:hint="eastAsia"/>
        </w:rPr>
        <w:t>　　第一节 美发椅行业竞争结构分析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美发椅企业国际竞争力比较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美发椅行业竞争格局分析</w:t>
      </w:r>
      <w:r>
        <w:rPr>
          <w:rFonts w:hint="eastAsia"/>
        </w:rPr>
        <w:br/>
      </w:r>
      <w:r>
        <w:rPr>
          <w:rFonts w:hint="eastAsia"/>
        </w:rPr>
        <w:t>　　　　一、美发椅行业集中度分析</w:t>
      </w:r>
      <w:r>
        <w:rPr>
          <w:rFonts w:hint="eastAsia"/>
        </w:rPr>
        <w:br/>
      </w:r>
      <w:r>
        <w:rPr>
          <w:rFonts w:hint="eastAsia"/>
        </w:rPr>
        <w:t>　　　　二、美发椅行业竞争程度分析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2010-2012年美发椅行业竞争策略分析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二、2010-2012年美发椅行业竞争格局展望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三、2010-2012年美发椅行业竞争策略分析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2008-2009年中国美发椅行业重点企业发展分析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2010-2012年中国美发椅行业发展前景预测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2010-2012年中国美发椅行业市场发展趋势预测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三、2010-2012年中国美发椅行业市场价格走势预测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2010-2012年中国美发椅技术发展趋势预测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2010-2012年中国美发椅行业投资分析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[-中-智-林-]行业投资建议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c5cc8178544942" w:history="1">
        <w:r>
          <w:rPr>
            <w:rStyle w:val="Hyperlink"/>
          </w:rPr>
          <w:t>2010-2012年中国美发椅行业市场深度调研及投资预测报告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c5cc8178544942" w:history="1">
        <w:r>
          <w:rPr>
            <w:rStyle w:val="Hyperlink"/>
          </w:rPr>
          <w:t>https://www.20087.com/2010-04/R_2010_2012meifayixingyeshichangshendu.html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cfe0c229b4cef" w:history="1">
      <w:r>
        <w:rPr>
          <w:rStyle w:val="Hyperlink"/>
        </w:rPr>
        <w:t>2010-2012年中国美发椅行业市场深度调研及投资预测报告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meifayixingyeshichangshendu.html" TargetMode="External" Id="Reec5cc817854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meifayixingyeshichangshendu.html" TargetMode="External" Id="Rab6cfe0c229b4c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2010-04-25T02:24:00Z</dcterms:created>
  <dcterms:modified xsi:type="dcterms:W3CDTF">2010-04-25T03:24:00Z</dcterms:modified>
  <dc:subject>2010-2012年中国美发椅行业市场深度调研及投资预测报告</dc:subject>
  <dc:title>2010-2012年中国美发椅行业市场深度调研及投资预测报告</dc:title>
  <cp:keywords>2010-2012年中国美发椅行业市场深度调研及投资预测报告</cp:keywords>
  <dc:description>2010-2012年中国美发椅行业市场深度调研及投资预测报告</dc:description>
</cp:coreProperties>
</file>