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7a80314a04584" w:history="1">
              <w:r>
                <w:rPr>
                  <w:rStyle w:val="Hyperlink"/>
                </w:rPr>
                <w:t>2010-2012年中国美耐皿行业市场深度调研及投资预测报告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7a80314a04584" w:history="1">
              <w:r>
                <w:rPr>
                  <w:rStyle w:val="Hyperlink"/>
                </w:rPr>
                <w:t>2010-2012年中国美耐皿行业市场深度调研及投资预测报告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7a80314a04584" w:history="1">
                <w:r>
                  <w:rPr>
                    <w:rStyle w:val="Hyperlink"/>
                  </w:rPr>
                  <w:t>https://www.20087.com/2010-04/R_2010_2012meinaiminxingyeshichangshen.html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耐皿（Melamine）作为一种含氮三嗪类化合物，广泛应用于生产各类塑料制品、涂料、粘合剂及阻燃材料。其出色的热稳定性和机械强度使得它在家具制造、建筑装饰和电子电气行业拥有不可替代的地位。近年来，随着环保法规日益严格和技术进步，美耐皿行业正逐渐向绿色化转型，研发出更多环境友好型产品，减少对传统化石资源的依赖。此外，新型添加剂的应用提高了产品的性能和应用范围，如增强的耐磨性、更好的抗紫外线能力等。</w:t>
      </w:r>
      <w:r>
        <w:rPr>
          <w:rFonts w:hint="eastAsia"/>
        </w:rPr>
        <w:br/>
      </w:r>
      <w:r>
        <w:rPr>
          <w:rFonts w:hint="eastAsia"/>
        </w:rPr>
        <w:t>　　未来，美耐皿产业将更加注重可持续发展，通过改进生产工艺降低能耗与排放，实现循环经济模式下的资源高效利用。市场调研网认为，市场对于高性能、多功能复合材料的需求增长也将推动该领域的持续创新。同时，随着全球经济复苏和基础设施建设投资增加，预计美耐皿及其衍生品将在多个终端市场中获得更广阔的发展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97a80314a04584" w:history="1">
        <w:r>
          <w:rPr>
            <w:rStyle w:val="Hyperlink"/>
          </w:rPr>
          <w:t>2010-2012年中国美耐皿行业市场深度调研及投资预测报告</w:t>
        </w:r>
      </w:hyperlink>
      <w:r>
        <w:rPr>
          <w:rFonts w:hint="eastAsia"/>
        </w:rPr>
        <w:t>》，2010年美耐皿行业市场规模达 亿元，预计2012年市场规模将达 亿元，期间年均复合增长率（CAGR）达 %。报告依托国家统计局、相关行业协会及科研单位提供的权威数据，全面分析了美耐皿行业发展环境、产业链结构、市场供需状况及价格变化，重点研究了美耐皿行业内主要企业的经营现状。报告对美耐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美耐皿行业概述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一、美耐皿的定义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美耐皿产品细分及特性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美耐皿行业地位分析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中国美耐皿行业宏观经济环境分析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中国美耐皿行业政策技术环境分析</w:t>
      </w:r>
      <w:r>
        <w:rPr>
          <w:rFonts w:hint="eastAsia"/>
        </w:rPr>
        <w:br/>
      </w:r>
      <w:r>
        <w:rPr>
          <w:rFonts w:hint="eastAsia"/>
        </w:rPr>
        <w:t>　　第一节 美耐皿行业政策法规环境分析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美耐皿行业技术环境分析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2008-2009年中国美耐皿行业总体发展状况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中国美耐皿行业规模情况分析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中国美耐皿行业产销情况分析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中国美耐皿行业财务能力分析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2008-2009年中国美耐皿行业市场发展分析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2008-2009年中国美耐皿市场分析</w:t>
      </w:r>
      <w:r>
        <w:rPr>
          <w:rFonts w:hint="eastAsia"/>
        </w:rPr>
        <w:br/>
      </w:r>
      <w:r>
        <w:rPr>
          <w:rFonts w:hint="eastAsia"/>
        </w:rPr>
        <w:t>　　　　一、2008年美耐皿市场形势回顾</w:t>
      </w:r>
      <w:r>
        <w:rPr>
          <w:rFonts w:hint="eastAsia"/>
        </w:rPr>
        <w:br/>
      </w:r>
      <w:r>
        <w:rPr>
          <w:rFonts w:hint="eastAsia"/>
        </w:rPr>
        <w:t>　　　　二、2009年美耐皿市场形势分析</w:t>
      </w:r>
      <w:r>
        <w:rPr>
          <w:rFonts w:hint="eastAsia"/>
        </w:rPr>
        <w:br/>
      </w:r>
      <w:r>
        <w:rPr>
          <w:rFonts w:hint="eastAsia"/>
        </w:rPr>
        <w:t>　　第二节 中国美耐皿行业市场产品价格走势分析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一、中国美耐皿行业市场价格影响因素分析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二、2008-2009年中国美耐皿行业市场价格走势分析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中国美耐皿行业市场发展的主要策略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一、发展国内美耐皿业的相关建议与对策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二、中国美耐皿产业的发展建议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2008-2009年中国美耐皿行业竞争格局分析</w:t>
      </w:r>
      <w:r>
        <w:rPr>
          <w:rFonts w:hint="eastAsia"/>
        </w:rPr>
        <w:br/>
      </w:r>
      <w:r>
        <w:rPr>
          <w:rFonts w:hint="eastAsia"/>
        </w:rPr>
        <w:t>　　第一节 美耐皿行业竞争结构分析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美耐皿企业国际竞争力比较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美耐皿行业竞争格局分析</w:t>
      </w:r>
      <w:r>
        <w:rPr>
          <w:rFonts w:hint="eastAsia"/>
        </w:rPr>
        <w:br/>
      </w:r>
      <w:r>
        <w:rPr>
          <w:rFonts w:hint="eastAsia"/>
        </w:rPr>
        <w:t>　　　　一、美耐皿行业集中度分析</w:t>
      </w:r>
      <w:r>
        <w:rPr>
          <w:rFonts w:hint="eastAsia"/>
        </w:rPr>
        <w:br/>
      </w:r>
      <w:r>
        <w:rPr>
          <w:rFonts w:hint="eastAsia"/>
        </w:rPr>
        <w:t>　　　　二、美耐皿行业竞争程度分析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2010-2012年美耐皿行业竞争策略分析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二、2010-2012年美耐皿行业竞争格局展望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三、2010-2012年美耐皿行业竞争策略分析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2008-2009年中国美耐皿行业重点企业发展分析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2010-2012年中国美耐皿行业发展前景预测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2010-2012年中国美耐皿行业市场发展趋势预测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三、2010-2012年中国美耐皿行业市场价格走势预测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2010-2012年中国美耐皿技术发展趋势预测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2010-2012年中国美耐皿行业投资分析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中智⋅林⋅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7a80314a04584" w:history="1">
        <w:r>
          <w:rPr>
            <w:rStyle w:val="Hyperlink"/>
          </w:rPr>
          <w:t>2010-2012年中国美耐皿行业市场深度调研及投资预测报告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7a80314a04584" w:history="1">
        <w:r>
          <w:rPr>
            <w:rStyle w:val="Hyperlink"/>
          </w:rPr>
          <w:t>https://www.20087.com/2010-04/R_2010_2012meinaiminxingyeshichangshen.html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热点：美耐皿餐具、美耐皿和密胺的区别、美耐皿耐高温多少度、美耐皿筷子安全吗、美耐皿树脂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0444f952343a9" w:history="1">
      <w:r>
        <w:rPr>
          <w:rStyle w:val="Hyperlink"/>
        </w:rPr>
        <w:t>2010-2012年中国美耐皿行业市场深度调研及投资预测报告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einaiminxingyeshichangshen.html" TargetMode="External" Id="R2897a80314a0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einaiminxingyeshichangshen.html" TargetMode="External" Id="Re5c0444f9523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2010-04-25T03:41:00Z</dcterms:created>
  <dcterms:modified xsi:type="dcterms:W3CDTF">2010-04-25T04:41:00Z</dcterms:modified>
  <dc:subject>2010-2012年中国美耐皿行业市场深度调研及投资预测报告</dc:subject>
  <dc:title>2010-2012年中国美耐皿行业市场深度调研及投资预测报告</dc:title>
  <cp:keywords>2010-2012年中国美耐皿行业市场深度调研及投资预测报告</cp:keywords>
  <dc:description>2010-2012年中国美耐皿行业市场深度调研及投资预测报告</dc:description>
</cp:coreProperties>
</file>