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fd33ea0b6416d" w:history="1">
              <w:r>
                <w:rPr>
                  <w:rStyle w:val="Hyperlink"/>
                </w:rPr>
                <w:t>2010-2012年中国节温器行业市场深度调研及投资预测报告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fd33ea0b6416d" w:history="1">
              <w:r>
                <w:rPr>
                  <w:rStyle w:val="Hyperlink"/>
                </w:rPr>
                <w:t>2010-2012年中国节温器行业市场深度调研及投资预测报告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fd33ea0b6416d" w:history="1">
                <w:r>
                  <w:rPr>
                    <w:rStyle w:val="Hyperlink"/>
                  </w:rPr>
                  <w:t>https://www.20087.com/2010-04/R_2010_2012jiewenqixingyeshichangshend.html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温器是一种用于控制冷却系统中冷却液流动的阀门，广泛应用于汽车、工业设备等领域。近年来，随着对节能环保要求的提高和发动机性能的提升，节温器的需求持续增长。现代节温器不仅具备高精度的温度控制能力，还能够通过先进的设计和材料选择，提高其响应速度和耐用性。随着材料科学的进步，节温器的耐高温性能和抗腐蚀性能得到了显著提升，延长了产品的使用寿命。此外，随着智能控制技术的应用，节温器的运行更加稳定可靠，能够通过自动调节冷却液流量，提高发动机的热效率。随着工艺改进和技术进步，节温器的维护成本和能耗也逐步降低。</w:t>
      </w:r>
      <w:r>
        <w:rPr>
          <w:rFonts w:hint="eastAsia"/>
        </w:rPr>
        <w:br/>
      </w:r>
      <w:r>
        <w:rPr>
          <w:rFonts w:hint="eastAsia"/>
        </w:rPr>
        <w:t>　　未来，节温器的发展将更加注重高效化和智能化。市场调研网认为，一方面，通过引入先进的传感器技术和物联网技术，未来的节温器将能够实现更智能的数据采集和分析，如通过无线传输技术将温度数据实时发送到云端，实现远程监控和故障诊断。另一方面，随着电动汽车和混合动力汽车的发展，节温器将更加注重与新型动力系统的集成，形成智能化的热管理系统，提高整体系统的可靠性和便捷性。此外，随着环保要求的提高，节温器将更加注重环保性能，采用可回收材料和低能耗设计，减少对环境的影响。然而，节温器的技术进步还需克服成本控制和标准化生产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ffd33ea0b6416d" w:history="1">
        <w:r>
          <w:rPr>
            <w:rStyle w:val="Hyperlink"/>
          </w:rPr>
          <w:t>2010-2012年中国节温器行业市场深度调研及投资预测报告</w:t>
        </w:r>
      </w:hyperlink>
      <w:r>
        <w:rPr>
          <w:rFonts w:hint="eastAsia"/>
        </w:rPr>
        <w:t>》，2010年节温器行业市场规模达 亿元，预计2012年市场规模将达 亿元，期间年均复合增长率（CAGR）达 %。报告依托国家统计局及节温器相关协会的详实数据，全面解析了节温器行业现状与市场需求，重点分析了节温器市场规模、产业链结构及价格动态，并对节温器细分市场进行了详细探讨。报告科学预测了节温器市场前景与发展趋势，评估了品牌竞争格局、市场集中度及重点企业的市场表现。同时，通过SWOT分析揭示了节温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节温器行业概述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一、节温器的定义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节温器产品细分及特性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节温器行业地位分析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中国节温器行业宏观经济环境分析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中国节温器行业政策技术环境分析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节温器行业政策法规环境分析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节温器行业技术环境分析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2008-2009年中国节温器行业总体发展状况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中国节温器行业规模情况分析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中国节温器行业产销情况分析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中国节温器行业财务能力分析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2008-2009年中国节温器行业市场发展分析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2008-2009年中国节温器市场分析</w:t>
      </w:r>
      <w:r>
        <w:rPr>
          <w:rFonts w:hint="eastAsia"/>
        </w:rPr>
        <w:br/>
      </w:r>
      <w:r>
        <w:rPr>
          <w:rFonts w:hint="eastAsia"/>
        </w:rPr>
        <w:t>　　　　一、2008年节温器市场形势回顾</w:t>
      </w:r>
      <w:r>
        <w:rPr>
          <w:rFonts w:hint="eastAsia"/>
        </w:rPr>
        <w:br/>
      </w:r>
      <w:r>
        <w:rPr>
          <w:rFonts w:hint="eastAsia"/>
        </w:rPr>
        <w:t>　　　　二、2009年节温器市场形势分析</w:t>
      </w:r>
      <w:r>
        <w:rPr>
          <w:rFonts w:hint="eastAsia"/>
        </w:rPr>
        <w:br/>
      </w:r>
      <w:r>
        <w:rPr>
          <w:rFonts w:hint="eastAsia"/>
        </w:rPr>
        <w:t>　　第二节 中国节温器行业市场产品价格走势分析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一、中国节温器行业市场价格影响因素分析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二、2008-2009年中国节温器行业市场价格走势分析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中国节温器行业市场发展的主要策略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一、发展国内节温器业的相关建议与对策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二、中国节温器产业的发展建议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2008-2009年中国节温器行业竞争格局分析</w:t>
      </w:r>
      <w:r>
        <w:rPr>
          <w:rFonts w:hint="eastAsia"/>
        </w:rPr>
        <w:br/>
      </w:r>
      <w:r>
        <w:rPr>
          <w:rFonts w:hint="eastAsia"/>
        </w:rPr>
        <w:t>　　第一节 节温器行业竞争结构分析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节温器企业国际竞争力比较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节温器行业竞争格局分析</w:t>
      </w:r>
      <w:r>
        <w:rPr>
          <w:rFonts w:hint="eastAsia"/>
        </w:rPr>
        <w:br/>
      </w:r>
      <w:r>
        <w:rPr>
          <w:rFonts w:hint="eastAsia"/>
        </w:rPr>
        <w:t>　　　　一、节温器行业集中度分析</w:t>
      </w:r>
      <w:r>
        <w:rPr>
          <w:rFonts w:hint="eastAsia"/>
        </w:rPr>
        <w:br/>
      </w:r>
      <w:r>
        <w:rPr>
          <w:rFonts w:hint="eastAsia"/>
        </w:rPr>
        <w:t>　　　　二、节温器行业竞争程度分析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2010-2012年节温器行业竞争策略分析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二、2010-2012年节温器行业竞争格局展望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三、2010-2012年节温器行业竞争策略分析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2008-2009年中国节温器行业重点企业发展分析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2010-2012年中国节温器行业发展前景预测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2010-2012年中国节温器行业市场发展趋势预测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三、2010-2012年中国节温器行业市场价格走势预测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2010-2012年中国节温器技术发展趋势预测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2010-2012年中国节温器行业投资分析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fd33ea0b6416d" w:history="1">
        <w:r>
          <w:rPr>
            <w:rStyle w:val="Hyperlink"/>
          </w:rPr>
          <w:t>2010-2012年中国节温器行业市场深度调研及投资预测报告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fd33ea0b6416d" w:history="1">
        <w:r>
          <w:rPr>
            <w:rStyle w:val="Hyperlink"/>
          </w:rPr>
          <w:t>https://www.20087.com/2010-04/R_2010_2012jiewenqixingyeshichangshend.html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热点：节温器坏了对车有什么影响、节温器换一下多少钱、节温器的作用、节温器工作原理、节温器尽量别换的原因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fff71ff9f4b19" w:history="1">
      <w:r>
        <w:rPr>
          <w:rStyle w:val="Hyperlink"/>
        </w:rPr>
        <w:t>2010-2012年中国节温器行业市场深度调研及投资预测报告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ewenqixingyeshichangshend.html" TargetMode="External" Id="R4affd33ea0b6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ewenqixingyeshichangshend.html" TargetMode="External" Id="R09cfff71ff9f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2010-04-25T05:59:00Z</dcterms:created>
  <dcterms:modified xsi:type="dcterms:W3CDTF">2010-04-25T06:59:00Z</dcterms:modified>
  <dc:subject>2010-2012年中国节温器行业市场深度调研及投资预测报告</dc:subject>
  <dc:title>2010-2012年中国节温器行业市场深度调研及投资预测报告</dc:title>
  <cp:keywords>2010-2012年中国节温器行业市场深度调研及投资预测报告</cp:keywords>
  <dc:description>2010-2012年中国节温器行业市场深度调研及投资预测报告</dc:description>
</cp:coreProperties>
</file>