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3a49b5ea4e42bc" w:history="1">
              <w:r>
                <w:rPr>
                  <w:rStyle w:val="Hyperlink"/>
                </w:rPr>
                <w:t>2010-2012年中国茂果行业市场深度调研及投资预测报告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3a49b5ea4e42bc" w:history="1">
              <w:r>
                <w:rPr>
                  <w:rStyle w:val="Hyperlink"/>
                </w:rPr>
                <w:t>2010-2012年中国茂果行业市场深度调研及投资预测报告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0336999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3a49b5ea4e42bc" w:history="1">
                <w:r>
                  <w:rPr>
                    <w:rStyle w:val="Hyperlink"/>
                  </w:rPr>
                  <w:t>https://www.20087.com/2010-04/R_2010_2012maoguoxingyeshichangshendud.html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茂果（Maugerite）是一种含镁的硅酸盐矿物，主要存在于某些变质岩和沉积岩中。它在地质学研究中有一定的价值，但在商业应用上并不广泛。随着矿物学和材料科学的发展，研究人员开始探索茂果作为新型材料的可能性，如用作催化剂载体、吸附剂等。此外，随着环保意识的提高，寻找天然矿物作为工业生产中的添加剂或替代品成为一种趋势，茂果因其独特的化学组成和物理性质，引起了科研人员的兴趣。</w:t>
      </w:r>
      <w:r>
        <w:rPr>
          <w:rFonts w:hint="eastAsia"/>
        </w:rPr>
        <w:br/>
      </w:r>
      <w:r>
        <w:rPr>
          <w:rFonts w:hint="eastAsia"/>
        </w:rPr>
        <w:t>　　未来，茂果的应用研究将更加注重其潜在价值的挖掘。市场调研网指出，一方面，通过物理化学方法改进茂果的表面性质，提高其吸附性能和催化活性，拓展其在环保和化工领域的应用。另一方面，利用茂果的晶体结构特点，开发新型功能材料，如用于电池隔膜、纳米复合材料等。此外，随着合成技术的进步，人工合成茂果也将成为可能，为大规模工业化应用奠定基础。然而，如何克服茂果开采和加工中的技术难题，确保其经济效益，将是需要重点关注的问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3a49b5ea4e42bc" w:history="1">
        <w:r>
          <w:rPr>
            <w:rStyle w:val="Hyperlink"/>
          </w:rPr>
          <w:t>2010-2012年中国茂果行业市场深度调研及投资预测报告</w:t>
        </w:r>
      </w:hyperlink>
      <w:r>
        <w:rPr>
          <w:rFonts w:hint="eastAsia"/>
        </w:rPr>
        <w:t>》，2010年茂果行业市场规模达 亿元，预计2012年市场规模将达 亿元，期间年均复合增长率（CAGR）达 %。报告依托国家统计局、相关行业协会及科研单位提供的权威数据，全面分析了茂果行业发展环境、产业链结构、市场供需状况及价格变化，重点研究了茂果行业内主要企业的经营现状。报告对茂果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茂果行业概述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一、茂果的定义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茂果产品细分及特性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茂果行业地位分析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中国茂果行业宏观经济环境分析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中国茂果行业政策技术环境分析</w:t>
      </w:r>
      <w:r>
        <w:rPr>
          <w:rFonts w:hint="eastAsia"/>
        </w:rPr>
        <w:br/>
      </w:r>
      <w:r>
        <w:rPr>
          <w:rFonts w:hint="eastAsia"/>
        </w:rPr>
        <w:t>　　第一节 茂果行业政策法规环境分析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茂果行业技术环境分析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2008-2009年中国茂果行业总体发展状况</w:t>
      </w:r>
      <w:r>
        <w:rPr>
          <w:rFonts w:hint="eastAsia"/>
        </w:rPr>
        <w:br/>
      </w:r>
      <w:r>
        <w:rPr>
          <w:rFonts w:hint="eastAsia"/>
        </w:rPr>
        <w:t>　　第一节 中国茂果行业规模情况分析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中国茂果行业产销情况分析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中国茂果行业财务能力分析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2008-2009年中国茂果行业市场发展分析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2008-2009年中国茂果市场分析</w:t>
      </w:r>
      <w:r>
        <w:rPr>
          <w:rFonts w:hint="eastAsia"/>
        </w:rPr>
        <w:br/>
      </w:r>
      <w:r>
        <w:rPr>
          <w:rFonts w:hint="eastAsia"/>
        </w:rPr>
        <w:t>　　　　一、2008年茂果市场形势回顾</w:t>
      </w:r>
      <w:r>
        <w:rPr>
          <w:rFonts w:hint="eastAsia"/>
        </w:rPr>
        <w:br/>
      </w:r>
      <w:r>
        <w:rPr>
          <w:rFonts w:hint="eastAsia"/>
        </w:rPr>
        <w:t>　　　　二、2009年茂果市场形势分析</w:t>
      </w:r>
      <w:r>
        <w:rPr>
          <w:rFonts w:hint="eastAsia"/>
        </w:rPr>
        <w:br/>
      </w:r>
      <w:r>
        <w:rPr>
          <w:rFonts w:hint="eastAsia"/>
        </w:rPr>
        <w:t>　　第二节 中国茂果行业市场产品价格走势分析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一、中国茂果行业市场价格影响因素分析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二、2008-2009年中国茂果行业市场价格走势分析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中国茂果行业市场发展的主要策略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一、发展国内茂果业的相关建议与对策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二、中国茂果产业的发展建议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2008-2009年中国茂果行业竞争格局分析</w:t>
      </w:r>
      <w:r>
        <w:rPr>
          <w:rFonts w:hint="eastAsia"/>
        </w:rPr>
        <w:br/>
      </w:r>
      <w:r>
        <w:rPr>
          <w:rFonts w:hint="eastAsia"/>
        </w:rPr>
        <w:t>　　第一节 茂果行业竞争结构分析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茂果企业国际竞争力比较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茂果行业竞争格局分析</w:t>
      </w:r>
      <w:r>
        <w:rPr>
          <w:rFonts w:hint="eastAsia"/>
        </w:rPr>
        <w:br/>
      </w:r>
      <w:r>
        <w:rPr>
          <w:rFonts w:hint="eastAsia"/>
        </w:rPr>
        <w:t>　　　　一、茂果行业集中度分析</w:t>
      </w:r>
      <w:r>
        <w:rPr>
          <w:rFonts w:hint="eastAsia"/>
        </w:rPr>
        <w:br/>
      </w:r>
      <w:r>
        <w:rPr>
          <w:rFonts w:hint="eastAsia"/>
        </w:rPr>
        <w:t>　　　　二、茂果行业竞争程度分析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2010-2012年茂果行业竞争策略分析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二、2010-2012年茂果行业竞争格局展望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三、2010-2012年茂果行业竞争策略分析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2008-2009年中国茂果行业重点企业发展分析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2010-2012年中国茂果行业发展前景预测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2010-2012年中国茂果行业市场发展趋势预测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三、2010-2012年中国茂果行业市场价格走势预测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2010-2012年中国茂果技术发展趋势预测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2010-2012年中国茂果行业投资分析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[^中^智^林^]行业投资建议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3a49b5ea4e42bc" w:history="1">
        <w:r>
          <w:rPr>
            <w:rStyle w:val="Hyperlink"/>
          </w:rPr>
          <w:t>2010-2012年中国茂果行业市场深度调研及投资预测报告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0336999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3a49b5ea4e42bc" w:history="1">
        <w:r>
          <w:rPr>
            <w:rStyle w:val="Hyperlink"/>
          </w:rPr>
          <w:t>https://www.20087.com/2010-04/R_2010_2012maoguoxingyeshichangshendud.html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热点：茂果科技、茂果林里菌子最忌三种菌、茂果沅冰杨梅图片、茂果伞业有限公司、茂果沅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955fd2a42f4faa" w:history="1">
      <w:r>
        <w:rPr>
          <w:rStyle w:val="Hyperlink"/>
        </w:rPr>
        <w:t>2010-2012年中国茂果行业市场深度调研及投资预测报告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maoguoxingyeshichangshendud.html" TargetMode="External" Id="R993a49b5ea4e42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maoguoxingyeshichangshendud.html" TargetMode="External" Id="Rfb955fd2a42f4f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2010-04-08T06:52:00Z</dcterms:created>
  <dcterms:modified xsi:type="dcterms:W3CDTF">2010-04-08T07:52:00Z</dcterms:modified>
  <dc:subject>2010-2012年中国茂果行业市场深度调研及投资预测报告</dc:subject>
  <dc:title>2010-2012年中国茂果行业市场深度调研及投资预测报告</dc:title>
  <cp:keywords>2010-2012年中国茂果行业市场深度调研及投资预测报告</cp:keywords>
  <dc:description>2010-2012年中国茂果行业市场深度调研及投资预测报告</dc:description>
</cp:coreProperties>
</file>