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4a1a5eb52482f" w:history="1">
              <w:r>
                <w:rPr>
                  <w:rStyle w:val="Hyperlink"/>
                </w:rPr>
                <w:t>2010-2012年中国阳离子行业市场深度调研及投资预测报告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4a1a5eb52482f" w:history="1">
              <w:r>
                <w:rPr>
                  <w:rStyle w:val="Hyperlink"/>
                </w:rPr>
                <w:t>2010-2012年中国阳离子行业市场深度调研及投资预测报告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4a1a5eb52482f" w:history="1">
                <w:r>
                  <w:rPr>
                    <w:rStyle w:val="Hyperlink"/>
                  </w:rPr>
                  <w:t>https://www.20087.com/2010-04/R_2010_2012yanglizixingyeshichangshend.html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在化学和生物学领域中扮演着重要角色，特别是作为催化剂、药物成分、营养补充剂等。随着科学技术的发展，对于阳离子的研究不断深入，发现它们在材料科学、生命科学等多个领域具有广泛的应用前景。例如，在药物研发中，阳离子可以作为药物分子的一部分，影响药物的溶解性和生物利用度；在农业上，阳离子如钾离子、钙离子等对于植物生长至关重要，可以通过施肥等方式补充土壤中的阳离子含量。</w:t>
      </w:r>
      <w:r>
        <w:rPr>
          <w:rFonts w:hint="eastAsia"/>
        </w:rPr>
        <w:br/>
      </w:r>
      <w:r>
        <w:rPr>
          <w:rFonts w:hint="eastAsia"/>
        </w:rPr>
        <w:t>　　未来，阳离子的研究和应用将更加注重跨学科合作和技术集成。市场调研网认为，一方面，通过生物信息学、计算化学等手段，加深对阳离子在细胞内运输机制的理解，为药物设计提供理论依据。另一方面，开发新型阳离子基材料，如用于能源储存的离子液体、用于生物医学的纳米粒子等，将拓展阳离子的应用领域。此外，随着环境科学的发展，阳离子在水处理、空气净化等环保技术中的应用也将得到更多关注。然而，如何克服阳离子在实际应用中的稳定性问题，确保其在特定条件下的活性和功能，将是科研人员需要解决的关键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54a1a5eb52482f" w:history="1">
        <w:r>
          <w:rPr>
            <w:rStyle w:val="Hyperlink"/>
          </w:rPr>
          <w:t>2010-2012年中国阳离子行业市场深度调研及投资预测报告</w:t>
        </w:r>
      </w:hyperlink>
      <w:r>
        <w:rPr>
          <w:rFonts w:hint="eastAsia"/>
        </w:rPr>
        <w:t>》，2010年阳离子行业市场规模达 亿元，预计2012年市场规模将达 亿元，期间年均复合增长率（CAGR）达 %。报告基于对阳离子行业的长期监测研究，结合阳离子行业供需关系变化规律、产品消费结构、应用领域拓展、市场发展环境及政策支持等多维度分析，采用定量与定性相结合的科学方法，对行业内重点企业进行了系统研究。报告全面呈现了阳离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一、阳离子的定义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阳离子产品细分及特性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阳离子行业地位分析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中国阳离子行业宏观经济环境分析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阳离子行业政策法规环境分析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阳离子行业技术环境分析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2008-2009年中国阳离子行业总体发展状况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中国阳离子行业财务能力分析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2008-2009年中国阳离子行业市场发展分析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2008-2009年中国阳离子市场分析</w:t>
      </w:r>
      <w:r>
        <w:rPr>
          <w:rFonts w:hint="eastAsia"/>
        </w:rPr>
        <w:br/>
      </w:r>
      <w:r>
        <w:rPr>
          <w:rFonts w:hint="eastAsia"/>
        </w:rPr>
        <w:t>　　　　一、2008年阳离子市场形势回顾</w:t>
      </w:r>
      <w:r>
        <w:rPr>
          <w:rFonts w:hint="eastAsia"/>
        </w:rPr>
        <w:br/>
      </w:r>
      <w:r>
        <w:rPr>
          <w:rFonts w:hint="eastAsia"/>
        </w:rPr>
        <w:t>　　　　二、2009年阳离子市场形势分析</w:t>
      </w:r>
      <w:r>
        <w:rPr>
          <w:rFonts w:hint="eastAsia"/>
        </w:rPr>
        <w:br/>
      </w:r>
      <w:r>
        <w:rPr>
          <w:rFonts w:hint="eastAsia"/>
        </w:rPr>
        <w:t>　　第二节 中国阳离子行业市场产品价格走势分析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一、中国阳离子行业市场价格影响因素分析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二、2008-2009年中国阳离子行业市场价格走势分析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中国阳离子行业市场发展的主要策略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一、发展国内阳离子业的相关建议与对策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二、中国阳离子产业的发展建议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2008-2009年中国阳离子行业竞争格局分析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阳离子企业国际竞争力比较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阳离子行业竞争格局分析</w:t>
      </w:r>
      <w:r>
        <w:rPr>
          <w:rFonts w:hint="eastAsia"/>
        </w:rPr>
        <w:br/>
      </w:r>
      <w:r>
        <w:rPr>
          <w:rFonts w:hint="eastAsia"/>
        </w:rPr>
        <w:t>　　　　一、阳离子行业集中度分析</w:t>
      </w:r>
      <w:r>
        <w:rPr>
          <w:rFonts w:hint="eastAsia"/>
        </w:rPr>
        <w:br/>
      </w:r>
      <w:r>
        <w:rPr>
          <w:rFonts w:hint="eastAsia"/>
        </w:rPr>
        <w:t>　　　　二、阳离子行业竞争程度分析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2010-2012年阳离子行业竞争策略分析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二、2010-2012年阳离子行业竞争格局展望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三、2010-2012年阳离子行业竞争策略分析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2008-2009年中国阳离子行业重点企业发展分析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2010-2012年中国阳离子行业发展前景预测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2010-2012年中国阳离子行业市场发展趋势预测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三、2010-2012年中国阳离子行业市场价格走势预测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2010-2012年中国阳离子技术发展趋势预测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2010-2012年中国阳离子行业投资分析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4a1a5eb52482f" w:history="1">
        <w:r>
          <w:rPr>
            <w:rStyle w:val="Hyperlink"/>
          </w:rPr>
          <w:t>2010-2012年中国阳离子行业市场深度调研及投资预测报告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4a1a5eb52482f" w:history="1">
        <w:r>
          <w:rPr>
            <w:rStyle w:val="Hyperlink"/>
          </w:rPr>
          <w:t>https://www.20087.com/2010-04/R_2010_2012yanglizixingyeshichangshend.html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热点：阳离子聚丙烯酰胺、阳离子表面活性剂、阳离子交换树脂的作用原理、阳离子交换树脂吸附什么离子、阳离子英文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376a6bb574850" w:history="1">
      <w:r>
        <w:rPr>
          <w:rStyle w:val="Hyperlink"/>
        </w:rPr>
        <w:t>2010-2012年中国阳离子行业市场深度调研及投资预测报告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glizixingyeshichangshend.html" TargetMode="External" Id="R8c54a1a5eb5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glizixingyeshichangshend.html" TargetMode="External" Id="Re22376a6bb57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2010-04-25T03:48:00Z</dcterms:created>
  <dcterms:modified xsi:type="dcterms:W3CDTF">2010-04-25T04:48:00Z</dcterms:modified>
  <dc:subject>2010-2012年中国阳离子行业市场深度调研及投资预测报告</dc:subject>
  <dc:title>2010-2012年中国阳离子行业市场深度调研及投资预测报告</dc:title>
  <cp:keywords>2010-2012年中国阳离子行业市场深度调研及投资预测报告</cp:keywords>
  <dc:description>2010-2012年中国阳离子行业市场深度调研及投资预测报告</dc:description>
</cp:coreProperties>
</file>