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266c134f94511" w:history="1">
              <w:r>
                <w:rPr>
                  <w:rStyle w:val="Hyperlink"/>
                </w:rPr>
                <w:t>2010-2012年中国雕塑工艺品制造行业市场前景预测及投资分析报告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266c134f94511" w:history="1">
              <w:r>
                <w:rPr>
                  <w:rStyle w:val="Hyperlink"/>
                </w:rPr>
                <w:t>2010-2012年中国雕塑工艺品制造行业市场前景预测及投资分析报告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2266c134f94511" w:history="1">
                <w:r>
                  <w:rPr>
                    <w:rStyle w:val="Hyperlink"/>
                  </w:rPr>
                  <w:t>https://www.20087.com/2010-04/R_2010_2012diaosugongyipinzhizaoxingye.html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2266c134f94511" w:history="1">
        <w:r>
          <w:rPr>
            <w:rStyle w:val="Hyperlink"/>
          </w:rPr>
          <w:t>2010-2012年中国雕塑工艺品制造行业市场前景预测及投资分析报告</w:t>
        </w:r>
      </w:hyperlink>
      <w:r>
        <w:rPr>
          <w:rFonts w:hint="eastAsia"/>
        </w:rPr>
        <w:t>》全面分析了雕塑工艺品制造行业的市场规模、供需状况及产业链结构，深入探讨了雕塑工艺品制造各细分市场的品牌竞争情况和价格动态，聚焦雕塑工艺品制造重点企业经营现状，揭示了行业的集中度和竞争格局。此外，雕塑工艺品制造报告对雕塑工艺品制造行业的市场前景进行了科学预测，揭示了行业未来的发展趋势、潜在风险和机遇。雕塑工艺品制造报告旨在为雕塑工艺品制造企业、投资者及政府部门提供权威、客观的行业分析和决策支持。</w:t>
      </w:r>
      <w:r>
        <w:rPr>
          <w:rFonts w:hint="eastAsia"/>
        </w:rPr>
        <w:br/>
      </w:r>
      <w:r>
        <w:rPr>
          <w:rFonts w:hint="eastAsia"/>
        </w:rPr>
        <w:br/>
      </w:r>
      <w:r>
        <w:rPr>
          <w:rFonts w:hint="eastAsia"/>
        </w:rPr>
        <w:t>第一章 雕塑工艺品制造行业概述</w:t>
      </w:r>
      <w:r>
        <w:rPr>
          <w:rFonts w:hint="eastAsia"/>
        </w:rPr>
        <w:br/>
      </w:r>
      <w:r>
        <w:rPr>
          <w:rFonts w:hint="eastAsia"/>
        </w:rPr>
        <w:t>　　第一节 行业相关界定</w:t>
      </w:r>
      <w:r>
        <w:rPr>
          <w:rFonts w:hint="eastAsia"/>
        </w:rPr>
        <w:br/>
      </w:r>
      <w:r>
        <w:rPr>
          <w:rFonts w:hint="eastAsia"/>
        </w:rPr>
        <w:t>　　　　一、雕塑工艺品制造的定义</w:t>
      </w:r>
      <w:r>
        <w:rPr>
          <w:rFonts w:hint="eastAsia"/>
        </w:rPr>
        <w:br/>
      </w:r>
      <w:r>
        <w:rPr>
          <w:rFonts w:hint="eastAsia"/>
        </w:rPr>
        <w:t>　　　　二、行业发展历程</w:t>
      </w:r>
      <w:r>
        <w:rPr>
          <w:rFonts w:hint="eastAsia"/>
        </w:rPr>
        <w:br/>
      </w:r>
      <w:r>
        <w:rPr>
          <w:rFonts w:hint="eastAsia"/>
        </w:rPr>
        <w:t>　　第二节 雕塑工艺品制造产品细分及特性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雕塑工艺品制造行业地位分析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中国雕塑工艺品制造行业发展环境分析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2012-2016年中国雕塑工艺品制造行业市场发展分析</w:t>
      </w:r>
      <w:r>
        <w:rPr>
          <w:rFonts w:hint="eastAsia"/>
        </w:rPr>
        <w:br/>
      </w:r>
      <w:r>
        <w:rPr>
          <w:rFonts w:hint="eastAsia"/>
        </w:rPr>
        <w:t>　　第一节 2012-2016年中国雕塑工艺品制造市场分析</w:t>
      </w:r>
      <w:r>
        <w:rPr>
          <w:rFonts w:hint="eastAsia"/>
        </w:rPr>
        <w:br/>
      </w:r>
      <w:r>
        <w:rPr>
          <w:rFonts w:hint="eastAsia"/>
        </w:rPr>
        <w:t>　　　　一、2008年雕塑工艺品制造市场形势回顾</w:t>
      </w:r>
      <w:r>
        <w:rPr>
          <w:rFonts w:hint="eastAsia"/>
        </w:rPr>
        <w:br/>
      </w:r>
      <w:r>
        <w:rPr>
          <w:rFonts w:hint="eastAsia"/>
        </w:rPr>
        <w:t>　　　　二、2012年雕塑工艺品制造市场形势分析</w:t>
      </w:r>
      <w:r>
        <w:rPr>
          <w:rFonts w:hint="eastAsia"/>
        </w:rPr>
        <w:br/>
      </w:r>
      <w:r>
        <w:rPr>
          <w:rFonts w:hint="eastAsia"/>
        </w:rPr>
        <w:t>　　第二节 中国雕塑工艺品制造行业市场产品价格走势分析</w:t>
      </w:r>
      <w:r>
        <w:rPr>
          <w:rFonts w:hint="eastAsia"/>
        </w:rPr>
        <w:br/>
      </w:r>
      <w:r>
        <w:rPr>
          <w:rFonts w:hint="eastAsia"/>
        </w:rPr>
        <w:t>　　　　一、中国雕塑工艺品制造行业市场价格影响因素分析</w:t>
      </w:r>
      <w:r>
        <w:rPr>
          <w:rFonts w:hint="eastAsia"/>
        </w:rPr>
        <w:br/>
      </w:r>
      <w:r>
        <w:rPr>
          <w:rFonts w:hint="eastAsia"/>
        </w:rPr>
        <w:t>　　　　二、2012-2016年中国雕塑工艺品制造行业市场价格走势分析</w:t>
      </w:r>
      <w:r>
        <w:rPr>
          <w:rFonts w:hint="eastAsia"/>
        </w:rPr>
        <w:br/>
      </w:r>
      <w:r>
        <w:rPr>
          <w:rFonts w:hint="eastAsia"/>
        </w:rPr>
        <w:t>　　第三节 中国雕塑工艺品制造行业进出口市场分析</w:t>
      </w:r>
      <w:r>
        <w:rPr>
          <w:rFonts w:hint="eastAsia"/>
        </w:rPr>
        <w:br/>
      </w:r>
      <w:r>
        <w:rPr>
          <w:rFonts w:hint="eastAsia"/>
        </w:rPr>
        <w:t>　　　　一、2012-2016年中国雕塑工艺品制造行业进口市场分析</w:t>
      </w:r>
      <w:r>
        <w:rPr>
          <w:rFonts w:hint="eastAsia"/>
        </w:rPr>
        <w:br/>
      </w:r>
      <w:r>
        <w:rPr>
          <w:rFonts w:hint="eastAsia"/>
        </w:rPr>
        <w:t>　　　　二、2012-2016年中国雕塑工艺品制造行业出口市场分析</w:t>
      </w:r>
      <w:r>
        <w:rPr>
          <w:rFonts w:hint="eastAsia"/>
        </w:rPr>
        <w:br/>
      </w:r>
      <w:r>
        <w:rPr>
          <w:rFonts w:hint="eastAsia"/>
        </w:rPr>
        <w:t>　　第四节 中国雕塑工艺品制造行业市场发展的主要策略</w:t>
      </w:r>
      <w:r>
        <w:rPr>
          <w:rFonts w:hint="eastAsia"/>
        </w:rPr>
        <w:br/>
      </w:r>
      <w:r>
        <w:rPr>
          <w:rFonts w:hint="eastAsia"/>
        </w:rPr>
        <w:t>　　　　一、发展国内雕塑工艺品制造业的相关建议与对策</w:t>
      </w:r>
      <w:r>
        <w:rPr>
          <w:rFonts w:hint="eastAsia"/>
        </w:rPr>
        <w:br/>
      </w:r>
      <w:r>
        <w:rPr>
          <w:rFonts w:hint="eastAsia"/>
        </w:rPr>
        <w:t>　　　　二、打响国内雕塑工艺品制造业的民族品牌的战略</w:t>
      </w:r>
      <w:r>
        <w:rPr>
          <w:rFonts w:hint="eastAsia"/>
        </w:rPr>
        <w:br/>
      </w:r>
      <w:r>
        <w:rPr>
          <w:rFonts w:hint="eastAsia"/>
        </w:rPr>
        <w:t>　　　　三、中国应对天然雕塑工艺品制造的供需矛盾的策略</w:t>
      </w:r>
      <w:r>
        <w:rPr>
          <w:rFonts w:hint="eastAsia"/>
        </w:rPr>
        <w:br/>
      </w:r>
      <w:r>
        <w:rPr>
          <w:rFonts w:hint="eastAsia"/>
        </w:rPr>
        <w:br/>
      </w:r>
      <w:r>
        <w:rPr>
          <w:rFonts w:hint="eastAsia"/>
        </w:rPr>
        <w:t>第四章 2012年中国雕塑工艺品制造行业经济运行分析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2012年中国雕塑工艺品制造行业市场运行分析</w:t>
      </w:r>
      <w:r>
        <w:rPr>
          <w:rFonts w:hint="eastAsia"/>
        </w:rPr>
        <w:br/>
      </w:r>
      <w:r>
        <w:rPr>
          <w:rFonts w:hint="eastAsia"/>
        </w:rPr>
        <w:t>　　第一节 雕塑工艺品制造行业市场发展基本情况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2012年中国雕塑工艺品制造行业主要财务指标分析</w:t>
      </w:r>
      <w:r>
        <w:rPr>
          <w:rFonts w:hint="eastAsia"/>
        </w:rPr>
        <w:br/>
      </w:r>
      <w:r>
        <w:rPr>
          <w:rFonts w:hint="eastAsia"/>
        </w:rPr>
        <w:t>　　第一节 国内主要雕塑工艺品制造企业盈利能力比较分析</w:t>
      </w:r>
      <w:r>
        <w:rPr>
          <w:rFonts w:hint="eastAsia"/>
        </w:rPr>
        <w:br/>
      </w:r>
      <w:r>
        <w:rPr>
          <w:rFonts w:hint="eastAsia"/>
        </w:rPr>
        <w:t>　　　　一、2007-2012年雕塑工艺品制造行业销售毛利率分析</w:t>
      </w:r>
      <w:r>
        <w:rPr>
          <w:rFonts w:hint="eastAsia"/>
        </w:rPr>
        <w:br/>
      </w:r>
      <w:r>
        <w:rPr>
          <w:rFonts w:hint="eastAsia"/>
        </w:rPr>
        <w:t>　　　　二、2007-2012年雕塑工艺品制造行业销售净利率分析</w:t>
      </w:r>
      <w:r>
        <w:rPr>
          <w:rFonts w:hint="eastAsia"/>
        </w:rPr>
        <w:br/>
      </w:r>
      <w:r>
        <w:rPr>
          <w:rFonts w:hint="eastAsia"/>
        </w:rPr>
        <w:t>　　　　三、2007-2012年雕塑工艺品制造行业资产净利率分析</w:t>
      </w:r>
      <w:r>
        <w:rPr>
          <w:rFonts w:hint="eastAsia"/>
        </w:rPr>
        <w:br/>
      </w:r>
      <w:r>
        <w:rPr>
          <w:rFonts w:hint="eastAsia"/>
        </w:rPr>
        <w:t>　　　　四、2007-2012年雕塑工艺品制造行业净资产利润率分析</w:t>
      </w:r>
      <w:r>
        <w:rPr>
          <w:rFonts w:hint="eastAsia"/>
        </w:rPr>
        <w:br/>
      </w:r>
      <w:r>
        <w:rPr>
          <w:rFonts w:hint="eastAsia"/>
        </w:rPr>
        <w:t>　　　　五、2012-2016年雕塑工艺品制造行业盈利能力预测</w:t>
      </w:r>
      <w:r>
        <w:rPr>
          <w:rFonts w:hint="eastAsia"/>
        </w:rPr>
        <w:br/>
      </w:r>
      <w:r>
        <w:rPr>
          <w:rFonts w:hint="eastAsia"/>
        </w:rPr>
        <w:t>　　第二节 国内主要雕塑工艺品制造企业成长性比较分析</w:t>
      </w:r>
      <w:r>
        <w:rPr>
          <w:rFonts w:hint="eastAsia"/>
        </w:rPr>
        <w:br/>
      </w:r>
      <w:r>
        <w:rPr>
          <w:rFonts w:hint="eastAsia"/>
        </w:rPr>
        <w:t>　　　　一、2007-2012年雕塑工艺品制造行业总资产增长率分析</w:t>
      </w:r>
      <w:r>
        <w:rPr>
          <w:rFonts w:hint="eastAsia"/>
        </w:rPr>
        <w:br/>
      </w:r>
      <w:r>
        <w:rPr>
          <w:rFonts w:hint="eastAsia"/>
        </w:rPr>
        <w:t>　　　　二、2007-2012年雕塑工艺品制造行业固定资产增长率分析</w:t>
      </w:r>
      <w:r>
        <w:rPr>
          <w:rFonts w:hint="eastAsia"/>
        </w:rPr>
        <w:br/>
      </w:r>
      <w:r>
        <w:rPr>
          <w:rFonts w:hint="eastAsia"/>
        </w:rPr>
        <w:t>　　　　三、2007-2012年雕塑工艺品制造行业主营业务利润增长率分析</w:t>
      </w:r>
      <w:r>
        <w:rPr>
          <w:rFonts w:hint="eastAsia"/>
        </w:rPr>
        <w:br/>
      </w:r>
      <w:r>
        <w:rPr>
          <w:rFonts w:hint="eastAsia"/>
        </w:rPr>
        <w:t>　　　　四、2007-2012年雕塑工艺品制造行业净利润增长率分析</w:t>
      </w:r>
      <w:r>
        <w:rPr>
          <w:rFonts w:hint="eastAsia"/>
        </w:rPr>
        <w:br/>
      </w:r>
      <w:r>
        <w:rPr>
          <w:rFonts w:hint="eastAsia"/>
        </w:rPr>
        <w:t>　　　　五、2012-2016年雕塑工艺品制造行业成长性预测</w:t>
      </w:r>
      <w:r>
        <w:rPr>
          <w:rFonts w:hint="eastAsia"/>
        </w:rPr>
        <w:br/>
      </w:r>
      <w:r>
        <w:rPr>
          <w:rFonts w:hint="eastAsia"/>
        </w:rPr>
        <w:t>　　第三节 国内主要雕塑工艺品制造企业偿债能力比较分析</w:t>
      </w:r>
      <w:r>
        <w:rPr>
          <w:rFonts w:hint="eastAsia"/>
        </w:rPr>
        <w:br/>
      </w:r>
      <w:r>
        <w:rPr>
          <w:rFonts w:hint="eastAsia"/>
        </w:rPr>
        <w:t>　　　　一、2007-2012年雕塑工艺品制造行业资产负债率分析</w:t>
      </w:r>
      <w:r>
        <w:rPr>
          <w:rFonts w:hint="eastAsia"/>
        </w:rPr>
        <w:br/>
      </w:r>
      <w:r>
        <w:rPr>
          <w:rFonts w:hint="eastAsia"/>
        </w:rPr>
        <w:t>　　　　二、2007-2012年雕塑工艺品制造行业速动比率分析</w:t>
      </w:r>
      <w:r>
        <w:rPr>
          <w:rFonts w:hint="eastAsia"/>
        </w:rPr>
        <w:br/>
      </w:r>
      <w:r>
        <w:rPr>
          <w:rFonts w:hint="eastAsia"/>
        </w:rPr>
        <w:t>　　　　三、2007-2012年雕塑工艺品制造行业流动比率分析</w:t>
      </w:r>
      <w:r>
        <w:rPr>
          <w:rFonts w:hint="eastAsia"/>
        </w:rPr>
        <w:br/>
      </w:r>
      <w:r>
        <w:rPr>
          <w:rFonts w:hint="eastAsia"/>
        </w:rPr>
        <w:t>　　　　四、2007-2012年雕塑工艺品制造行业现金比率分析</w:t>
      </w:r>
      <w:r>
        <w:rPr>
          <w:rFonts w:hint="eastAsia"/>
        </w:rPr>
        <w:br/>
      </w:r>
      <w:r>
        <w:rPr>
          <w:rFonts w:hint="eastAsia"/>
        </w:rPr>
        <w:t>　　　　五、2012-2016年雕塑工艺品制造行业偿债能力预测</w:t>
      </w:r>
      <w:r>
        <w:rPr>
          <w:rFonts w:hint="eastAsia"/>
        </w:rPr>
        <w:br/>
      </w:r>
      <w:r>
        <w:rPr>
          <w:rFonts w:hint="eastAsia"/>
        </w:rPr>
        <w:t>　　第四节 国内主要雕塑工艺品制造企业营运能力比较分析</w:t>
      </w:r>
      <w:r>
        <w:rPr>
          <w:rFonts w:hint="eastAsia"/>
        </w:rPr>
        <w:br/>
      </w:r>
      <w:r>
        <w:rPr>
          <w:rFonts w:hint="eastAsia"/>
        </w:rPr>
        <w:t>　　　　一、2007-2012年雕塑工艺品制造行业总资产周转率分析</w:t>
      </w:r>
      <w:r>
        <w:rPr>
          <w:rFonts w:hint="eastAsia"/>
        </w:rPr>
        <w:br/>
      </w:r>
      <w:r>
        <w:rPr>
          <w:rFonts w:hint="eastAsia"/>
        </w:rPr>
        <w:t>　　　　二、2007-2012年雕塑工艺品制造行业流动资产周转率分析</w:t>
      </w:r>
      <w:r>
        <w:rPr>
          <w:rFonts w:hint="eastAsia"/>
        </w:rPr>
        <w:br/>
      </w:r>
      <w:r>
        <w:rPr>
          <w:rFonts w:hint="eastAsia"/>
        </w:rPr>
        <w:t>　　　　三、2007-2012年雕塑工艺品制造行业存货周转率分析</w:t>
      </w:r>
      <w:r>
        <w:rPr>
          <w:rFonts w:hint="eastAsia"/>
        </w:rPr>
        <w:br/>
      </w:r>
      <w:r>
        <w:rPr>
          <w:rFonts w:hint="eastAsia"/>
        </w:rPr>
        <w:t>　　　　四、2007-2012年雕塑工艺品制造行业应收帐款周转率分析</w:t>
      </w:r>
      <w:r>
        <w:rPr>
          <w:rFonts w:hint="eastAsia"/>
        </w:rPr>
        <w:br/>
      </w:r>
      <w:r>
        <w:rPr>
          <w:rFonts w:hint="eastAsia"/>
        </w:rPr>
        <w:t>　　　　五、2012-2016年雕塑工艺品制造行业偿债能力预测</w:t>
      </w:r>
      <w:r>
        <w:rPr>
          <w:rFonts w:hint="eastAsia"/>
        </w:rPr>
        <w:br/>
      </w:r>
      <w:r>
        <w:rPr>
          <w:rFonts w:hint="eastAsia"/>
        </w:rPr>
        <w:br/>
      </w:r>
      <w:r>
        <w:rPr>
          <w:rFonts w:hint="eastAsia"/>
        </w:rPr>
        <w:t>第七章 2012-2016年中国雕塑工艺品制造行业竞争格局分析</w:t>
      </w:r>
      <w:r>
        <w:rPr>
          <w:rFonts w:hint="eastAsia"/>
        </w:rPr>
        <w:br/>
      </w:r>
      <w:r>
        <w:rPr>
          <w:rFonts w:hint="eastAsia"/>
        </w:rPr>
        <w:t>　　第一节 雕塑工艺品制造行业竞争结构分析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雕塑工艺品制造企业国际竞争力比较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雕塑工艺品制造行业竞争格局分析</w:t>
      </w:r>
      <w:r>
        <w:rPr>
          <w:rFonts w:hint="eastAsia"/>
        </w:rPr>
        <w:br/>
      </w:r>
      <w:r>
        <w:rPr>
          <w:rFonts w:hint="eastAsia"/>
        </w:rPr>
        <w:t>　　　　一、雕塑工艺品制造行业集中度分析</w:t>
      </w:r>
      <w:r>
        <w:rPr>
          <w:rFonts w:hint="eastAsia"/>
        </w:rPr>
        <w:br/>
      </w:r>
      <w:r>
        <w:rPr>
          <w:rFonts w:hint="eastAsia"/>
        </w:rPr>
        <w:t>　　　　二、雕塑工艺品制造行业竞争程度分析</w:t>
      </w:r>
      <w:r>
        <w:rPr>
          <w:rFonts w:hint="eastAsia"/>
        </w:rPr>
        <w:br/>
      </w:r>
      <w:r>
        <w:rPr>
          <w:rFonts w:hint="eastAsia"/>
        </w:rPr>
        <w:t>　　第四节 2012-2016年雕塑工艺品制造行业竞争策略分析</w:t>
      </w:r>
      <w:r>
        <w:rPr>
          <w:rFonts w:hint="eastAsia"/>
        </w:rPr>
        <w:br/>
      </w:r>
      <w:r>
        <w:rPr>
          <w:rFonts w:hint="eastAsia"/>
        </w:rPr>
        <w:t>　　　　一、金融危机对行业竞争格局的影响</w:t>
      </w:r>
      <w:r>
        <w:rPr>
          <w:rFonts w:hint="eastAsia"/>
        </w:rPr>
        <w:br/>
      </w:r>
      <w:r>
        <w:rPr>
          <w:rFonts w:hint="eastAsia"/>
        </w:rPr>
        <w:t>　　　　二、2012-2016年雕塑工艺品制造行业竞争格局展望</w:t>
      </w:r>
      <w:r>
        <w:rPr>
          <w:rFonts w:hint="eastAsia"/>
        </w:rPr>
        <w:br/>
      </w:r>
      <w:r>
        <w:rPr>
          <w:rFonts w:hint="eastAsia"/>
        </w:rPr>
        <w:t>　　　　三、2012-2016年雕塑工艺品制造行业竞争策略分析</w:t>
      </w:r>
      <w:r>
        <w:rPr>
          <w:rFonts w:hint="eastAsia"/>
        </w:rPr>
        <w:br/>
      </w:r>
      <w:r>
        <w:rPr>
          <w:rFonts w:hint="eastAsia"/>
        </w:rPr>
        <w:br/>
      </w:r>
      <w:r>
        <w:rPr>
          <w:rFonts w:hint="eastAsia"/>
        </w:rPr>
        <w:t>第八章 2012-2016年中国雕塑工艺品制造行业重点企业发展分析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2012-2016年中国雕塑工艺品制造行业发展前景预测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2012-2016年中国雕塑工艺品制造行业市场发展趋势预测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三、2012-2016年中国雕塑工艺品制造行业市场价格走势预测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2012-2016年中国雕塑工艺品制造行业投资分析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266c134f94511" w:history="1">
        <w:r>
          <w:rPr>
            <w:rStyle w:val="Hyperlink"/>
          </w:rPr>
          <w:t>2010-2012年中国雕塑工艺品制造行业市场前景预测及投资分析报告</w:t>
        </w:r>
      </w:hyperlink>
      <w:r>
        <w:rPr>
          <w:color w:val="C00000"/>
        </w:rPr>
        <w:t>》，报告编号：</w:t>
      </w:r>
      <w:r>
        <w:rPr>
          <w:rFonts w:hint="eastAsia"/>
          <w:color w:val="C00000"/>
        </w:rPr>
        <w:t>03A2607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2266c134f94511" w:history="1">
        <w:r>
          <w:rPr>
            <w:rStyle w:val="Hyperlink"/>
          </w:rPr>
          <w:t>https://www.20087.com/2010-04/R_2010_2012diaosugongyipinzhizaoxingye.html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7a1f798ff4de6" w:history="1">
      <w:r>
        <w:rPr>
          <w:rStyle w:val="Hyperlink"/>
        </w:rPr>
        <w:t>2010-2012年中国雕塑工艺品制造行业市场前景预测及投资分析报告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osugongyipinzhizaoxingye.html" TargetMode="External" Id="R522266c134f9451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osugongyipinzhizaoxingye.html" TargetMode="External" Id="R6877a1f798ff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2010-04-18T02:34:00Z</dcterms:created>
  <dcterms:modified xsi:type="dcterms:W3CDTF">2010-04-18T03:34:00Z</dcterms:modified>
  <dc:subject>2010-2012年中国雕塑工艺品制造行业市场前景预测及投资分析报告</dc:subject>
  <dc:title>2010-2012年中国雕塑工艺品制造行业市场前景预测及投资分析报告</dc:title>
  <cp:keywords>2010-2012年中国雕塑工艺品制造行业市场前景预测及投资分析报告</cp:keywords>
  <dc:description>2010-2012年中国雕塑工艺品制造行业市场前景预测及投资分析报告</dc:description>
</cp:coreProperties>
</file>