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0664e85bb4bbd" w:history="1">
              <w:r>
                <w:rPr>
                  <w:rStyle w:val="Hyperlink"/>
                </w:rPr>
                <w:t>2010-2012年中国雷米封行业市场深度调研及投资预测报告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0664e85bb4bbd" w:history="1">
              <w:r>
                <w:rPr>
                  <w:rStyle w:val="Hyperlink"/>
                </w:rPr>
                <w:t>2010-2012年中国雷米封行业市场深度调研及投资预测报告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0664e85bb4bbd" w:history="1">
                <w:r>
                  <w:rPr>
                    <w:rStyle w:val="Hyperlink"/>
                  </w:rPr>
                  <w:t>https://www.20087.com/2010-04/R_2010_2012leimifengxingyeshichangshen.html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米封（Rifampicin），化学名为利福平，是一种广谱抗生素，常用于结核病的治疗。近年来，随着结核病耐药性的增加，对抗生素的需求也在不断上升。同时，科研人员正在研究新型药物组合疗法，以提高治疗效果并减少耐药性的发生。此外，公共卫生部门也在加强结核病的防控措施，提高雷米封等抗结核药物的可及性和使用率。</w:t>
      </w:r>
      <w:r>
        <w:rPr>
          <w:rFonts w:hint="eastAsia"/>
        </w:rPr>
        <w:br/>
      </w:r>
      <w:r>
        <w:rPr>
          <w:rFonts w:hint="eastAsia"/>
        </w:rPr>
        <w:t>　　未来，耐药性管理：开发针对耐药菌株的新药物和疗法，提高治疗成功率。市场调研网认为，药物组合：探索雷米封与其他药物的组合使用，以提高疗效。预防接种：加强结核病疫苗的研发，减少疾病发生率。公共教育：提高公众对结核病的认识，加强早期诊断和治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20664e85bb4bbd" w:history="1">
        <w:r>
          <w:rPr>
            <w:rStyle w:val="Hyperlink"/>
          </w:rPr>
          <w:t>2010-2012年中国雷米封行业市场深度调研及投资预测报告</w:t>
        </w:r>
      </w:hyperlink>
      <w:r>
        <w:rPr>
          <w:rFonts w:hint="eastAsia"/>
        </w:rPr>
        <w:t>》，2010年雷米封行业市场规模达 亿元，预计2012年市场规模将达 亿元，期间年均复合增长率（CAGR）达 %。报告依托多年行业监测数据，结合雷米封行业现状与未来前景，系统分析了雷米封市场需求、市场规模、产业链结构、价格机制及细分市场特征。报告对雷米封市场前景进行了客观评估，预测了雷米封行业发展趋势，并详细解读了品牌竞争格局、市场集中度及重点企业的运营表现。此外，报告通过SWOT分析识别了雷米封行业机遇与潜在风险，为投资者和决策者提供了科学、规范的战略建议，助力把握雷米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雷米封行业概述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一、雷米封的定义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雷米封产品细分及特性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雷米封行业地位分析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中国雷米封行业宏观经济环境分析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中国雷米封行业政策技术环境分析</w:t>
      </w:r>
      <w:r>
        <w:rPr>
          <w:rFonts w:hint="eastAsia"/>
        </w:rPr>
        <w:br/>
      </w:r>
      <w:r>
        <w:rPr>
          <w:rFonts w:hint="eastAsia"/>
        </w:rPr>
        <w:t>　　第一节 雷米封行业政策法规环境分析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雷米封行业技术环境分析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2008-2009年中国雷米封行业总体发展状况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中国雷米封行业规模情况分析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中国雷米封行业产销情况分析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中国雷米封行业财务能力分析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2008-2009年中国雷米封行业市场发展分析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2008-2009年中国雷米封市场分析</w:t>
      </w:r>
      <w:r>
        <w:rPr>
          <w:rFonts w:hint="eastAsia"/>
        </w:rPr>
        <w:br/>
      </w:r>
      <w:r>
        <w:rPr>
          <w:rFonts w:hint="eastAsia"/>
        </w:rPr>
        <w:t>　　　　一、2008年雷米封市场形势回顾</w:t>
      </w:r>
      <w:r>
        <w:rPr>
          <w:rFonts w:hint="eastAsia"/>
        </w:rPr>
        <w:br/>
      </w:r>
      <w:r>
        <w:rPr>
          <w:rFonts w:hint="eastAsia"/>
        </w:rPr>
        <w:t>　　　　二、2009年雷米封市场形势分析</w:t>
      </w:r>
      <w:r>
        <w:rPr>
          <w:rFonts w:hint="eastAsia"/>
        </w:rPr>
        <w:br/>
      </w:r>
      <w:r>
        <w:rPr>
          <w:rFonts w:hint="eastAsia"/>
        </w:rPr>
        <w:t>　　第二节 中国雷米封行业市场产品价格走势分析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一、中国雷米封行业市场价格影响因素分析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二、2008-2009年中国雷米封行业市场价格走势分析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中国雷米封行业市场发展的主要策略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一、发展国内雷米封业的相关建议与对策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二、中国雷米封产业的发展建议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2008-2009年中国雷米封行业竞争格局分析</w:t>
      </w:r>
      <w:r>
        <w:rPr>
          <w:rFonts w:hint="eastAsia"/>
        </w:rPr>
        <w:br/>
      </w:r>
      <w:r>
        <w:rPr>
          <w:rFonts w:hint="eastAsia"/>
        </w:rPr>
        <w:t>　　第一节 雷米封行业竞争结构分析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雷米封企业国际竞争力比较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雷米封行业竞争格局分析</w:t>
      </w:r>
      <w:r>
        <w:rPr>
          <w:rFonts w:hint="eastAsia"/>
        </w:rPr>
        <w:br/>
      </w:r>
      <w:r>
        <w:rPr>
          <w:rFonts w:hint="eastAsia"/>
        </w:rPr>
        <w:t>　　　　一、雷米封行业集中度分析</w:t>
      </w:r>
      <w:r>
        <w:rPr>
          <w:rFonts w:hint="eastAsia"/>
        </w:rPr>
        <w:br/>
      </w:r>
      <w:r>
        <w:rPr>
          <w:rFonts w:hint="eastAsia"/>
        </w:rPr>
        <w:t>　　　　二、雷米封行业竞争程度分析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2010-2012年雷米封行业竞争策略分析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二、2010-2012年雷米封行业竞争格局展望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三、2010-2012年雷米封行业竞争策略分析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2008-2009年中国雷米封行业重点企业发展分析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2010-2012年中国雷米封行业发展前景预测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2010-2012年中国雷米封行业市场发展趋势预测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三、2010-2012年中国雷米封行业市场价格走势预测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2010-2012年中国雷米封技术发展趋势预测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2010-2012年中国雷米封行业投资分析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0664e85bb4bbd" w:history="1">
        <w:r>
          <w:rPr>
            <w:rStyle w:val="Hyperlink"/>
          </w:rPr>
          <w:t>2010-2012年中国雷米封行业市场深度调研及投资预测报告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0664e85bb4bbd" w:history="1">
        <w:r>
          <w:rPr>
            <w:rStyle w:val="Hyperlink"/>
          </w:rPr>
          <w:t>https://www.20087.com/2010-04/R_2010_2012leimifengxingyeshichangshen.html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热点：雷米封对人的危害、雷米封的功效与作用、异烟肼是雷米封吗、雷米封是什么药、雷米封是谁发明的、雷米封对人的危害、雷米封的功效与作用、雷米封和异烟肼是一样的吗、雷米封多少钱一盒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8b4a639b942ce" w:history="1">
      <w:r>
        <w:rPr>
          <w:rStyle w:val="Hyperlink"/>
        </w:rPr>
        <w:t>2010-2012年中国雷米封行业市场深度调研及投资预测报告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eimifengxingyeshichangshen.html" TargetMode="External" Id="Rc020664e85bb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eimifengxingyeshichangshen.html" TargetMode="External" Id="R6a48b4a639b9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2010-04-08T02:33:00Z</dcterms:created>
  <dcterms:modified xsi:type="dcterms:W3CDTF">2010-04-08T03:33:00Z</dcterms:modified>
  <dc:subject>2010-2012年中国雷米封行业市场深度调研及投资预测报告</dc:subject>
  <dc:title>2010-2012年中国雷米封行业市场深度调研及投资预测报告</dc:title>
  <cp:keywords>2010-2012年中国雷米封行业市场深度调研及投资预测报告</cp:keywords>
  <dc:description>2010-2012年中国雷米封行业市场深度调研及投资预测报告</dc:description>
</cp:coreProperties>
</file>