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f3aa8e92d4004" w:history="1">
              <w:r>
                <w:rPr>
                  <w:rStyle w:val="Hyperlink"/>
                </w:rPr>
                <w:t>2010-2012年中国顺酐行业市场深度调研及投资预测报告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f3aa8e92d4004" w:history="1">
              <w:r>
                <w:rPr>
                  <w:rStyle w:val="Hyperlink"/>
                </w:rPr>
                <w:t>2010-2012年中国顺酐行业市场深度调研及投资预测报告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f3aa8e92d4004" w:history="1">
                <w:r>
                  <w:rPr>
                    <w:rStyle w:val="Hyperlink"/>
                  </w:rPr>
                  <w:t>https://www.20087.com/2010-04/R_2010_2012shunzuoxingyeshichangshendu.html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是一种重要的有机化工原料，广泛应用于合成树脂、涂料、润滑油添加剂等领域。目前，全球顺酐市场呈现出区域集中度较高、产能过剩与结构性短缺并存的特点。一方面，中国凭借庞大的下游市场需求和完善的产业链配套优势，已成为世界上最大的顺酐生产和消费国；另一方面，由于部分高端应用领域对产品质量要求极高，导致高品质顺酐供应不足。为此，业内领先企业不断加大技术研发力度，改进生产工艺，力求降低成本的同时保证产品质量。此外，环保政策趋严迫使企业加快转型升级步伐，采用更加绿色环保的生产方式，如催化氧化法代替传统的苯氧化法，从而减少污染物排放。</w:t>
      </w:r>
      <w:r>
        <w:rPr>
          <w:rFonts w:hint="eastAsia"/>
        </w:rPr>
        <w:br/>
      </w:r>
      <w:r>
        <w:rPr>
          <w:rFonts w:hint="eastAsia"/>
        </w:rPr>
        <w:t>　　未来，顺酐产业将更加注重差异化和精细化发展。市场调研网指出，一方面，随着新材料、新能源等新兴产业的蓬勃发展，对高性能顺酐衍生物的需求不断增加，这为企业提供了广阔的市场空间和发展机遇；另一方面，面对激烈的国际竞争，国内顺酐企业需进一步强化自身核心竞争力，通过引进先进技术和管理模式，提升综合效益。同时，随着消费升级趋势明显，客户对于产品的个性化、定制化需求愈发强烈，这就要求企业在产品研发过程中充分考虑客户需求，灵活调整配方和工艺参数。此外，加强知识产权保护意识，积极参与国际标准制定，也是未来顺酐行业健康发展重要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ff3aa8e92d4004" w:history="1">
        <w:r>
          <w:rPr>
            <w:rStyle w:val="Hyperlink"/>
          </w:rPr>
          <w:t>2010-2012年中国顺酐行业市场深度调研及投资预测报告</w:t>
        </w:r>
      </w:hyperlink>
      <w:r>
        <w:rPr>
          <w:rFonts w:hint="eastAsia"/>
        </w:rPr>
        <w:t>》，2010年顺酐行业市场规模达 亿元，预计2012年市场规模将达 亿元，期间年均复合增长率（CAGR）达 %。报告系统分析了顺酐行业的市场运行态势及发展趋势。报告从顺酐行业基础知识、发展环境入手，结合顺酐行业运行数据和产业链结构，全面解读顺酐市场竞争格局及重点企业表现，并基于此对顺酐行业发展前景作出预测，提供可操作的发展建议。研究采用定性与定量相结合的方法，整合国家统计局、相关协会的权威数据以及一手调研资料，确保结论的准确性和实用性，为顺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一、顺酐的定义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顺酐产品细分及特性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顺酐行业地位分析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中国顺酐行业宏观经济环境分析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中国顺酐行业政策技术环境分析</w:t>
      </w:r>
      <w:r>
        <w:rPr>
          <w:rFonts w:hint="eastAsia"/>
        </w:rPr>
        <w:br/>
      </w:r>
      <w:r>
        <w:rPr>
          <w:rFonts w:hint="eastAsia"/>
        </w:rPr>
        <w:t>　　第一节 顺酐行业政策法规环境分析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顺酐行业技术环境分析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2004-2009年中国顺酐行业市场供给分析</w:t>
      </w:r>
      <w:r>
        <w:rPr>
          <w:rFonts w:hint="eastAsia"/>
        </w:rPr>
        <w:br/>
      </w:r>
      <w:r>
        <w:rPr>
          <w:rFonts w:hint="eastAsia"/>
        </w:rPr>
        <w:t>　　　　一、顺酐整体供给情况分析</w:t>
      </w:r>
      <w:r>
        <w:rPr>
          <w:rFonts w:hint="eastAsia"/>
        </w:rPr>
        <w:br/>
      </w:r>
      <w:r>
        <w:rPr>
          <w:rFonts w:hint="eastAsia"/>
        </w:rPr>
        <w:t>　　　　二、顺酐重点区域供给分析</w:t>
      </w:r>
      <w:r>
        <w:rPr>
          <w:rFonts w:hint="eastAsia"/>
        </w:rPr>
        <w:br/>
      </w:r>
      <w:r>
        <w:rPr>
          <w:rFonts w:hint="eastAsia"/>
        </w:rPr>
        <w:t>　　第二节 顺酐行业供给关系因素分析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2009-2015年中国顺酐行业市场供给趋势</w:t>
      </w:r>
      <w:r>
        <w:rPr>
          <w:rFonts w:hint="eastAsia"/>
        </w:rPr>
        <w:br/>
      </w:r>
      <w:r>
        <w:rPr>
          <w:rFonts w:hint="eastAsia"/>
        </w:rPr>
        <w:t>　　　　一、顺酐整体供给情况趋势分析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二、顺酐重点区域供给趋势分析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三、影响未来顺酐供给的因素分析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2009年中国顺酐行业发展概况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2009年中国顺酐行业发展态势分析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2009年中国顺酐行业发展特点分析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2009年中国顺酐行业市场供需分析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2009年中国顺酐行业价格分析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2009年中国顺酐行业整体运行状况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2009年顺酐行业产销分析</w:t>
      </w:r>
      <w:r>
        <w:rPr>
          <w:rFonts w:hint="eastAsia"/>
        </w:rPr>
        <w:br/>
      </w:r>
      <w:r>
        <w:rPr>
          <w:rFonts w:hint="eastAsia"/>
        </w:rPr>
        <w:t>　　第二节 2009年顺酐行业盈利能力分析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2009年顺酐行业偿债能力分析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2009年顺酐行业营运能力分析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中国顺酐产业政策取向与影响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中国顺酐行业发展目标分析</w:t>
      </w:r>
      <w:r>
        <w:rPr>
          <w:rFonts w:hint="eastAsia"/>
        </w:rPr>
        <w:br/>
      </w:r>
      <w:r>
        <w:rPr>
          <w:rFonts w:hint="eastAsia"/>
        </w:rPr>
        <w:t>　　　　一、顺酐行业发展定位</w:t>
      </w:r>
      <w:r>
        <w:rPr>
          <w:rFonts w:hint="eastAsia"/>
        </w:rPr>
        <w:br/>
      </w:r>
      <w:r>
        <w:rPr>
          <w:rFonts w:hint="eastAsia"/>
        </w:rPr>
        <w:t>　　　　二、顺酐行业布局目标</w:t>
      </w:r>
      <w:r>
        <w:rPr>
          <w:rFonts w:hint="eastAsia"/>
        </w:rPr>
        <w:br/>
      </w:r>
      <w:r>
        <w:rPr>
          <w:rFonts w:hint="eastAsia"/>
        </w:rPr>
        <w:t>　　　　三、顺酐行业集中度目标</w:t>
      </w:r>
      <w:r>
        <w:rPr>
          <w:rFonts w:hint="eastAsia"/>
        </w:rPr>
        <w:br/>
      </w:r>
      <w:r>
        <w:rPr>
          <w:rFonts w:hint="eastAsia"/>
        </w:rPr>
        <w:t>　　　　四、顺酐行业能耗目标</w:t>
      </w:r>
      <w:r>
        <w:rPr>
          <w:rFonts w:hint="eastAsia"/>
        </w:rPr>
        <w:br/>
      </w:r>
      <w:r>
        <w:rPr>
          <w:rFonts w:hint="eastAsia"/>
        </w:rPr>
        <w:t>　　第二节 顺酐产业政策取向及影响分析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一、顺酐产业准入政策分析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三、顺酐行业并购政策取向及影响分析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四、顺酐行业贸易政策取向及影响分析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五、顺酐行业布局政策取向分析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影响2009-2014年中国顺酐行业发展因素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中国顺酐行业经营和竞争分析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中国顺酐产业链结构分析</w:t>
      </w:r>
      <w:r>
        <w:rPr>
          <w:rFonts w:hint="eastAsia"/>
        </w:rPr>
        <w:br/>
      </w:r>
      <w:r>
        <w:rPr>
          <w:rFonts w:hint="eastAsia"/>
        </w:rPr>
        <w:t>　　第一节 中国顺酐产业链结构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中国顺酐产业链演进趋势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中国顺酐产业链竞争分析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2007-2009年中国顺酐产业行业重点区域运行分析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2007-2009年华东地区顺酐产业行业运行情况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2007-2009年华南地区顺酐产业行业运行情况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2007-2009年华中地区顺酐产业行业运行情况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2007-2009年华北地区顺酐产业行业运行情况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2007-2009年西北地区顺酐产业行业运行情况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2007-2009年西南地区顺酐产业行业运行情况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2007-2009年东北地区顺酐产业行业运行情况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2009年中国顺酐行业重点企业竞争力分析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中国顺酐行业竞争格局分析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2008-2009年中国顺酐行业集中度分析</w:t>
      </w:r>
      <w:r>
        <w:rPr>
          <w:rFonts w:hint="eastAsia"/>
        </w:rPr>
        <w:br/>
      </w:r>
      <w:r>
        <w:rPr>
          <w:rFonts w:hint="eastAsia"/>
        </w:rPr>
        <w:t>　　第二节 顺酐国内外SWOT分析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2010-2015年中国顺酐行业竞争格局预测分析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中国顺酐行业投资策略分析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2004-2009年中国顺酐行业投资环境分析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2004-2009年中国顺酐行业投资收益分析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2004-2009年中国顺酐行业产品投资方向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2009-2015年中国顺酐行业投资收益预测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二、2009-2015年中国顺酐行业工业总产值预测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三、2009-2015年中国顺酐行业行业销售收入预测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四、2009-2015年中国顺酐行业利润总额预测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五、2009-2015年中国顺酐行业总资产预测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章中国顺酐行业投资风险分析</w:t>
      </w:r>
      <w:r>
        <w:rPr>
          <w:rFonts w:hint="eastAsia"/>
        </w:rPr>
        <w:br/>
      </w:r>
      <w:r>
        <w:rPr>
          <w:rFonts w:hint="eastAsia"/>
        </w:rPr>
        <w:t>　　第一节 中国顺酐行业内部风险分析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中国顺酐行业外部风险分析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f3aa8e92d4004" w:history="1">
        <w:r>
          <w:rPr>
            <w:rStyle w:val="Hyperlink"/>
          </w:rPr>
          <w:t>2010-2012年中国顺酐行业市场深度调研及投资预测报告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f3aa8e92d4004" w:history="1">
        <w:r>
          <w:rPr>
            <w:rStyle w:val="Hyperlink"/>
          </w:rPr>
          <w:t>https://www.20087.com/2010-04/R_2010_2012shunzuoxingyeshichangshendu.html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热点：顺酐的性质和用途、顺酐今日价格行情、顺酐沸点、顺酐催化剂、顺酐的摩尔质量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0b3d4a37f440a" w:history="1">
      <w:r>
        <w:rPr>
          <w:rStyle w:val="Hyperlink"/>
        </w:rPr>
        <w:t>2010-2012年中国顺酐行业市场深度调研及投资预测报告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nzuoxingyeshichangshendu.html" TargetMode="External" Id="R96ff3aa8e92d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nzuoxingyeshichangshendu.html" TargetMode="External" Id="R2000b3d4a37f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2010-04-22T00:45:00Z</dcterms:created>
  <dcterms:modified xsi:type="dcterms:W3CDTF">2010-04-22T01:45:00Z</dcterms:modified>
  <dc:subject>2010-2012年中国顺酐行业市场深度调研及投资预测报告</dc:subject>
  <dc:title>2010-2012年中国顺酐行业市场深度调研及投资预测报告</dc:title>
  <cp:keywords>2010-2012年中国顺酐行业市场深度调研及投资预测报告</cp:keywords>
  <dc:description>2010-2012年中国顺酐行业市场深度调研及投资预测报告</dc:description>
</cp:coreProperties>
</file>