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7f81ccd0f4399" w:history="1">
              <w:r>
                <w:rPr>
                  <w:rStyle w:val="Hyperlink"/>
                </w:rPr>
                <w:t>2010-2012年中国黄铜行业市场深度调研及投资预测报告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7f81ccd0f4399" w:history="1">
              <w:r>
                <w:rPr>
                  <w:rStyle w:val="Hyperlink"/>
                </w:rPr>
                <w:t>2010-2012年中国黄铜行业市场深度调研及投资预测报告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7f81ccd0f4399" w:history="1">
                <w:r>
                  <w:rPr>
                    <w:rStyle w:val="Hyperlink"/>
                  </w:rPr>
                  <w:t>https://www.20087.com/2010-04/R_2010_2012huangtongxingyeshichangshen.html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是一种由铜和锌组成的合金，具有良好的机械性能、导电性和耐腐蚀性，广泛应用于建筑、电子、机械制造等领域。近年来，随着全球基础设施建设和制造业的快速发展，黄铜的市场需求持续增长。目前，黄铜的生产技术已经相当成熟，产品质量稳定可靠。同时，为了提高黄铜的性能和使用寿命，许多企业开始采用先进的铸造和加工技术。</w:t>
      </w:r>
      <w:r>
        <w:rPr>
          <w:rFonts w:hint="eastAsia"/>
        </w:rPr>
        <w:br/>
      </w:r>
      <w:r>
        <w:rPr>
          <w:rFonts w:hint="eastAsia"/>
        </w:rPr>
        <w:t>　　未来，黄铜的发展将更加注重产品的性能提升和绿色生产。市场调研网指出，性能提升方面，通过改进合金配方和加工工艺，提高黄铜的强度、耐磨性和耐腐蚀性，满足高端应用领域的需求。绿色生产方面，加大环保投入，采用低能耗、低污染的生产工艺，减少对环境的影响。此外，黄铜的回收再利用也将成为行业发展的重要方向，提高资源利用效率。</w:t>
      </w:r>
      <w:r>
        <w:rPr>
          <w:rFonts w:hint="eastAsia"/>
        </w:rPr>
        <w:br/>
      </w:r>
      <w:r>
        <w:rPr>
          <w:rFonts w:hint="eastAsia"/>
        </w:rPr>
        <w:t>　　据市场调研网（中智林）《</w:t>
      </w:r>
      <w:hyperlink r:id="R5aa7f81ccd0f4399" w:history="1">
        <w:r>
          <w:rPr>
            <w:rStyle w:val="Hyperlink"/>
          </w:rPr>
          <w:t>2010-2012年中国黄铜行业市场深度调研及投资预测报告</w:t>
        </w:r>
      </w:hyperlink>
      <w:r>
        <w:rPr>
          <w:rFonts w:hint="eastAsia"/>
        </w:rPr>
        <w:t>》，2010年黄铜行业市场规模达 亿元，预计2012年市场规模将达 亿元，期间年均复合增长率（CAGR）达 %。报告基于国家统计局及黄铜相关协会的权威数据，结合科研单位的详实资料，系统分析了黄铜行业的发展环境、产业链结构、市场供需状况及重点企业现状，并对黄铜行业市场前景及发展趋势作出科学预测。报告揭示了黄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黄铜行业概述</w:t>
      </w:r>
      <w:r>
        <w:rPr>
          <w:rFonts w:hint="eastAsia"/>
        </w:rPr>
        <w:br/>
      </w:r>
      <w:r>
        <w:rPr>
          <w:rFonts w:hint="eastAsia"/>
        </w:rPr>
        <w:t>　　第一节 行业相关界定</w:t>
      </w:r>
      <w:r>
        <w:rPr>
          <w:rFonts w:hint="eastAsia"/>
        </w:rPr>
        <w:br/>
      </w:r>
      <w:r>
        <w:rPr>
          <w:rFonts w:hint="eastAsia"/>
        </w:rPr>
        <w:t>　　　　一、黄铜的定义</w:t>
      </w:r>
      <w:r>
        <w:rPr>
          <w:rFonts w:hint="eastAsia"/>
        </w:rPr>
        <w:br/>
      </w:r>
      <w:r>
        <w:rPr>
          <w:rFonts w:hint="eastAsia"/>
        </w:rPr>
        <w:t>　　　　二、行业发展历程</w:t>
      </w:r>
      <w:r>
        <w:rPr>
          <w:rFonts w:hint="eastAsia"/>
        </w:rPr>
        <w:br/>
      </w:r>
      <w:r>
        <w:rPr>
          <w:rFonts w:hint="eastAsia"/>
        </w:rPr>
        <w:t>　　第二节 黄铜产品细分及特性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黄铜行业地位分析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中国黄铜行业宏观经济环境分析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中国黄铜行业政策技术环境分析</w:t>
      </w:r>
      <w:r>
        <w:rPr>
          <w:rFonts w:hint="eastAsia"/>
        </w:rPr>
        <w:br/>
      </w:r>
      <w:r>
        <w:rPr>
          <w:rFonts w:hint="eastAsia"/>
        </w:rPr>
        <w:t>　　第一节 黄铜行业政策法规环境分析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黄铜行业技术环境分析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2008-2009年中国黄铜行业总体发展状况</w:t>
      </w:r>
      <w:r>
        <w:rPr>
          <w:rFonts w:hint="eastAsia"/>
        </w:rPr>
        <w:br/>
      </w:r>
      <w:r>
        <w:rPr>
          <w:rFonts w:hint="eastAsia"/>
        </w:rPr>
        <w:t>　　第一节 中国黄铜行业规模情况分析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中国黄铜行业产销情况分析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中国黄铜行业财务能力分析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2008-2009年中国黄铜行业市场发展分析</w:t>
      </w:r>
      <w:r>
        <w:rPr>
          <w:rFonts w:hint="eastAsia"/>
        </w:rPr>
        <w:br/>
      </w:r>
      <w:r>
        <w:rPr>
          <w:rFonts w:hint="eastAsia"/>
        </w:rPr>
        <w:t>　　第一节 2008-2009年中国黄铜市场分析</w:t>
      </w:r>
      <w:r>
        <w:rPr>
          <w:rFonts w:hint="eastAsia"/>
        </w:rPr>
        <w:br/>
      </w:r>
      <w:r>
        <w:rPr>
          <w:rFonts w:hint="eastAsia"/>
        </w:rPr>
        <w:t>　　　　一、2008年黄铜市场形势回顾</w:t>
      </w:r>
      <w:r>
        <w:rPr>
          <w:rFonts w:hint="eastAsia"/>
        </w:rPr>
        <w:br/>
      </w:r>
      <w:r>
        <w:rPr>
          <w:rFonts w:hint="eastAsia"/>
        </w:rPr>
        <w:t>　　　　二、2009年黄铜市场形势分析</w:t>
      </w:r>
      <w:r>
        <w:rPr>
          <w:rFonts w:hint="eastAsia"/>
        </w:rPr>
        <w:br/>
      </w:r>
      <w:r>
        <w:rPr>
          <w:rFonts w:hint="eastAsia"/>
        </w:rPr>
        <w:t>　　第二节 中国黄铜行业市场产品价格走势分析</w:t>
      </w:r>
      <w:r>
        <w:rPr>
          <w:rFonts w:hint="eastAsia"/>
        </w:rPr>
        <w:br/>
      </w:r>
      <w:r>
        <w:rPr>
          <w:rFonts w:hint="eastAsia"/>
        </w:rPr>
        <w:t>　　　　一、中国黄铜行业市场价格影响因素分析</w:t>
      </w:r>
      <w:r>
        <w:rPr>
          <w:rFonts w:hint="eastAsia"/>
        </w:rPr>
        <w:br/>
      </w:r>
      <w:r>
        <w:rPr>
          <w:rFonts w:hint="eastAsia"/>
        </w:rPr>
        <w:t>　　　　二、2008-2009年中国黄铜行业市场价格走势分析</w:t>
      </w:r>
      <w:r>
        <w:rPr>
          <w:rFonts w:hint="eastAsia"/>
        </w:rPr>
        <w:br/>
      </w:r>
      <w:r>
        <w:rPr>
          <w:rFonts w:hint="eastAsia"/>
        </w:rPr>
        <w:t>　　第三节 中国黄铜行业市场发展的主要策略</w:t>
      </w:r>
      <w:r>
        <w:rPr>
          <w:rFonts w:hint="eastAsia"/>
        </w:rPr>
        <w:br/>
      </w:r>
      <w:r>
        <w:rPr>
          <w:rFonts w:hint="eastAsia"/>
        </w:rPr>
        <w:t>　　　　一、发展国内黄铜业的相关建议与对策</w:t>
      </w:r>
      <w:r>
        <w:rPr>
          <w:rFonts w:hint="eastAsia"/>
        </w:rPr>
        <w:br/>
      </w:r>
      <w:r>
        <w:rPr>
          <w:rFonts w:hint="eastAsia"/>
        </w:rPr>
        <w:t>　　　　二、中国黄铜产业的发展建议</w:t>
      </w:r>
      <w:r>
        <w:rPr>
          <w:rFonts w:hint="eastAsia"/>
        </w:rPr>
        <w:br/>
      </w:r>
      <w:r>
        <w:rPr>
          <w:rFonts w:hint="eastAsia"/>
        </w:rPr>
        <w:br/>
      </w:r>
      <w:r>
        <w:rPr>
          <w:rFonts w:hint="eastAsia"/>
        </w:rPr>
        <w:t>第六章 2008-2009年中国黄铜行业竞争格局分析</w:t>
      </w:r>
      <w:r>
        <w:rPr>
          <w:rFonts w:hint="eastAsia"/>
        </w:rPr>
        <w:br/>
      </w:r>
      <w:r>
        <w:rPr>
          <w:rFonts w:hint="eastAsia"/>
        </w:rPr>
        <w:t>　　第一节 黄铜行业竞争结构分析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黄铜行业竞争格局分析</w:t>
      </w:r>
      <w:r>
        <w:rPr>
          <w:rFonts w:hint="eastAsia"/>
        </w:rPr>
        <w:br/>
      </w:r>
      <w:r>
        <w:rPr>
          <w:rFonts w:hint="eastAsia"/>
        </w:rPr>
        <w:t>　　　　一、黄铜行业集中度分析</w:t>
      </w:r>
      <w:r>
        <w:rPr>
          <w:rFonts w:hint="eastAsia"/>
        </w:rPr>
        <w:br/>
      </w:r>
      <w:r>
        <w:rPr>
          <w:rFonts w:hint="eastAsia"/>
        </w:rPr>
        <w:t>　　　　二、黄铜行业竞争程度分析</w:t>
      </w:r>
      <w:r>
        <w:rPr>
          <w:rFonts w:hint="eastAsia"/>
        </w:rPr>
        <w:br/>
      </w:r>
      <w:r>
        <w:rPr>
          <w:rFonts w:hint="eastAsia"/>
        </w:rPr>
        <w:t>　　第四节 2010-2012年黄铜行业竞争策略分析</w:t>
      </w:r>
      <w:r>
        <w:rPr>
          <w:rFonts w:hint="eastAsia"/>
        </w:rPr>
        <w:br/>
      </w:r>
      <w:r>
        <w:rPr>
          <w:rFonts w:hint="eastAsia"/>
        </w:rPr>
        <w:t>　　　　一、金融危机对行业竞争格局的影响</w:t>
      </w:r>
      <w:r>
        <w:rPr>
          <w:rFonts w:hint="eastAsia"/>
        </w:rPr>
        <w:br/>
      </w:r>
      <w:r>
        <w:rPr>
          <w:rFonts w:hint="eastAsia"/>
        </w:rPr>
        <w:t>　　　　二、2010-2012年黄铜行业竞争格局展望</w:t>
      </w:r>
      <w:r>
        <w:rPr>
          <w:rFonts w:hint="eastAsia"/>
        </w:rPr>
        <w:br/>
      </w:r>
      <w:r>
        <w:rPr>
          <w:rFonts w:hint="eastAsia"/>
        </w:rPr>
        <w:t>　　　　三、2010-2012年黄铜行业竞争策略分析</w:t>
      </w:r>
      <w:r>
        <w:rPr>
          <w:rFonts w:hint="eastAsia"/>
        </w:rPr>
        <w:br/>
      </w:r>
      <w:r>
        <w:rPr>
          <w:rFonts w:hint="eastAsia"/>
        </w:rPr>
        <w:br/>
      </w:r>
      <w:r>
        <w:rPr>
          <w:rFonts w:hint="eastAsia"/>
        </w:rPr>
        <w:t>第七章 2008-2009年中国黄铜行业重点企业发展分析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2010-2012年中国黄铜行业发展前景预测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2010-2012年中国黄铜行业市场发展趋势预测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三、2010-2012年中国黄铜行业市场价格走势预测</w:t>
      </w:r>
      <w:r>
        <w:rPr>
          <w:rFonts w:hint="eastAsia"/>
        </w:rPr>
        <w:br/>
      </w:r>
      <w:r>
        <w:rPr>
          <w:rFonts w:hint="eastAsia"/>
        </w:rPr>
        <w:t>　　第三节 2010-2012年中国黄铜技术发展趋势预测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2010-2012年中国黄铜行业投资分析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7f81ccd0f4399" w:history="1">
        <w:r>
          <w:rPr>
            <w:rStyle w:val="Hyperlink"/>
          </w:rPr>
          <w:t>2010-2012年中国黄铜行业市场深度调研及投资预测报告</w:t>
        </w:r>
      </w:hyperlink>
      <w:r>
        <w:rPr>
          <w:color w:val="C00000"/>
        </w:rPr>
        <w:t>》，报告编号：</w:t>
      </w:r>
      <w:r>
        <w:rPr>
          <w:rFonts w:hint="eastAsia"/>
          <w:color w:val="C00000"/>
        </w:rPr>
        <w:t>03782A5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7f81ccd0f4399" w:history="1">
        <w:r>
          <w:rPr>
            <w:rStyle w:val="Hyperlink"/>
          </w:rPr>
          <w:t>https://www.20087.com/2010-04/R_2010_2012huangtongxingyeshichangshen.html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热点：黄铜价格今日报价表、黄铜回收价格今日查询、黄铜回收价格、黄铜成分、黄铜和紫铜有什么区别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7d48fcf7b4d8d" w:history="1">
      <w:r>
        <w:rPr>
          <w:rStyle w:val="Hyperlink"/>
        </w:rPr>
        <w:t>2010-2012年中国黄铜行业市场深度调研及投资预测报告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gtongxingyeshichangshen.html" TargetMode="External" Id="R5aa7f81ccd0f43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gtongxingyeshichangshen.html" TargetMode="External" Id="R6457d48fcf7b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2010-04-25T06:07:00Z</dcterms:created>
  <dcterms:modified xsi:type="dcterms:W3CDTF">2010-04-25T07:07:00Z</dcterms:modified>
  <dc:subject>2010-2012年中国黄铜行业市场深度调研及投资预测报告</dc:subject>
  <dc:title>2010-2012年中国黄铜行业市场深度调研及投资预测报告</dc:title>
  <cp:keywords>2010-2012年中国黄铜行业市场深度调研及投资预测报告</cp:keywords>
  <dc:description>2010-2012年中国黄铜行业市场深度调研及投资预测报告</dc:description>
</cp:coreProperties>
</file>