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7c124b40747c0" w:history="1">
              <w:r>
                <w:rPr>
                  <w:rStyle w:val="Hyperlink"/>
                </w:rPr>
                <w:t>2026-2032年中国耐热钢市场调研与发展前景报告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7c124b40747c0" w:history="1">
              <w:r>
                <w:rPr>
                  <w:rStyle w:val="Hyperlink"/>
                </w:rPr>
                <w:t>2026-2032年中国耐热钢市场调研与发展前景报告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7c124b40747c0" w:history="1">
                <w:r>
                  <w:rPr>
                    <w:rStyle w:val="Hyperlink"/>
                  </w:rPr>
                  <w:t>https://www.20087.com/2010-04/R_2010_2012nairegangxingyeshichangshen.html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是在高温下具有较好的抗氧化性、抗蠕变性能并保持一定强度的特种钢材。目前，耐热钢产品体系已较为成熟，涵盖抗氧化钢与热强钢两大类，广泛应用于能源电力、石油化工、冶金机械及航空航天等关键工业领域。在“双碳”目标与能源结构转型的背景下，火电行业向高参数、大容量机组升级，以及现代煤化工、核电等行业的快速发展，持续拉动对高品质耐热钢管、板材及铸件的需求。目前，耐热钢制造技术不断精进，冶炼工艺与热处理技术显著提升了材料的纯净度与组织稳定性，能够满足超超临界机组等极端工况对材料耐高温、耐高压及抗腐蚀的严苛要求。</w:t>
      </w:r>
      <w:r>
        <w:rPr>
          <w:rFonts w:hint="eastAsia"/>
        </w:rPr>
        <w:br/>
      </w:r>
      <w:r>
        <w:rPr>
          <w:rFonts w:hint="eastAsia"/>
        </w:rPr>
        <w:t>　　未来，随着工业装备向更高效率、更低排放方向演进，耐热钢将朝着更高性能、更长寿命及更轻量化方向发展。市场调研网认为，一方面，针对700℃及以上等级超超临界发电技术的研发应用，将推动新型高合金耐热钢的产业化进程，材料需具备更优异的高温持久强度和抗蒸汽氧化能力。另一方面，绿色低碳制造将成为行业共识，通过优化合金成分设计降低昂贵合金元素（如镍、钴）的用量，同时开发可循环利用的绿色冶炼工艺，以降低生产成本并减少环境足迹。此外，增材制造（3D打印）等先进成型技术在耐热钢部件修复与制造中的应用将逐步扩大，为复杂结构耐热部件的定制化生产提供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87c124b40747c0" w:history="1">
        <w:r>
          <w:rPr>
            <w:rStyle w:val="Hyperlink"/>
          </w:rPr>
          <w:t>2026-2032年中国耐热钢市场调研与发展前景报告</w:t>
        </w:r>
      </w:hyperlink>
      <w:r>
        <w:rPr>
          <w:rFonts w:hint="eastAsia"/>
        </w:rPr>
        <w:t>》，2025年耐热钢行业市场规模达 亿元，预计2032年市场规模将达 亿元，期间年均复合增长率（CAGR）达 %。报告基于详实数据资料，系统分析耐热钢产业链结构、市场规模及需求现状，梳理耐热钢市场价格走势与行业发展特点。报告重点研究行业竞争格局，包括重点耐热钢企业的市场表现，并对耐热钢细分领域的发展潜力进行评估。结合政策环境和耐热钢技术演进方向，对耐热钢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按照不同产品类型，耐热钢主要可以分为如下几个类别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中国不同产品类型耐热钢增长趋势2021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奥氏体</w:t>
      </w:r>
      <w:r>
        <w:rPr>
          <w:rFonts w:hint="eastAsia"/>
        </w:rPr>
        <w:br/>
      </w:r>
      <w:r>
        <w:rPr>
          <w:rFonts w:hint="eastAsia"/>
        </w:rPr>
        <w:t>　　　　1.2.3 马氏体</w:t>
      </w:r>
      <w:r>
        <w:rPr>
          <w:rFonts w:hint="eastAsia"/>
        </w:rPr>
        <w:br/>
      </w:r>
      <w:r>
        <w:rPr>
          <w:rFonts w:hint="eastAsia"/>
        </w:rPr>
        <w:t>　　　　1.2.4 铁氧体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按照不同产品形态，耐热钢主要可以分为如下几个类别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中国不同产品形态耐热钢增长趋势2021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板材</w:t>
      </w:r>
      <w:r>
        <w:rPr>
          <w:rFonts w:hint="eastAsia"/>
        </w:rPr>
        <w:br/>
      </w:r>
      <w:r>
        <w:rPr>
          <w:rFonts w:hint="eastAsia"/>
        </w:rPr>
        <w:t>　　　　1.3.3 管材</w:t>
      </w:r>
      <w:r>
        <w:rPr>
          <w:rFonts w:hint="eastAsia"/>
        </w:rPr>
        <w:br/>
      </w:r>
      <w:r>
        <w:rPr>
          <w:rFonts w:hint="eastAsia"/>
        </w:rPr>
        <w:t>　　　　1.3.4 棒材/线材</w:t>
      </w:r>
      <w:r>
        <w:rPr>
          <w:rFonts w:hint="eastAsia"/>
        </w:rPr>
        <w:br/>
      </w:r>
      <w:r>
        <w:rPr>
          <w:rFonts w:hint="eastAsia"/>
        </w:rPr>
        <w:t>　　　　1.3.5 锻件</w:t>
      </w:r>
      <w:r>
        <w:rPr>
          <w:rFonts w:hint="eastAsia"/>
        </w:rPr>
        <w:br/>
      </w:r>
      <w:r>
        <w:rPr>
          <w:rFonts w:hint="eastAsia"/>
        </w:rPr>
        <w:t>　　　　1.3.6 铸件</w:t>
      </w:r>
      <w:r>
        <w:rPr>
          <w:rFonts w:hint="eastAsia"/>
        </w:rPr>
        <w:br/>
      </w:r>
      <w:r>
        <w:rPr>
          <w:rFonts w:hint="eastAsia"/>
        </w:rPr>
        <w:t>　　1.4 按照不同使用温度，耐热钢主要可以分为如下几个类别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中国不同使用温度耐热钢增长趋势2021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≤500°C</w:t>
      </w:r>
      <w:r>
        <w:rPr>
          <w:rFonts w:hint="eastAsia"/>
        </w:rPr>
        <w:br/>
      </w:r>
      <w:r>
        <w:rPr>
          <w:rFonts w:hint="eastAsia"/>
        </w:rPr>
        <w:t>　　　　1.4.3 500-800°C</w:t>
      </w:r>
      <w:r>
        <w:rPr>
          <w:rFonts w:hint="eastAsia"/>
        </w:rPr>
        <w:br/>
      </w:r>
      <w:r>
        <w:rPr>
          <w:rFonts w:hint="eastAsia"/>
        </w:rPr>
        <w:t>　　　　1.4.4 ≥800°C</w:t>
      </w:r>
      <w:r>
        <w:rPr>
          <w:rFonts w:hint="eastAsia"/>
        </w:rPr>
        <w:br/>
      </w:r>
      <w:r>
        <w:rPr>
          <w:rFonts w:hint="eastAsia"/>
        </w:rPr>
        <w:t>　　1.5 从不同应用，耐热钢主要包括如下几个方面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中国不同应用耐热钢增长趋势2021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电力能源</w:t>
      </w:r>
      <w:r>
        <w:rPr>
          <w:rFonts w:hint="eastAsia"/>
        </w:rPr>
        <w:br/>
      </w:r>
      <w:r>
        <w:rPr>
          <w:rFonts w:hint="eastAsia"/>
        </w:rPr>
        <w:t>　　　　1.5.3 石油化工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汽车工业</w:t>
      </w:r>
      <w:r>
        <w:rPr>
          <w:rFonts w:hint="eastAsia"/>
        </w:rPr>
        <w:br/>
      </w:r>
      <w:r>
        <w:rPr>
          <w:rFonts w:hint="eastAsia"/>
        </w:rPr>
        <w:t>　　　　1.5.6 热处理设备</w:t>
      </w:r>
      <w:r>
        <w:rPr>
          <w:rFonts w:hint="eastAsia"/>
        </w:rPr>
        <w:br/>
      </w:r>
      <w:r>
        <w:rPr>
          <w:rFonts w:hint="eastAsia"/>
        </w:rPr>
        <w:t>　　　　1.5.7 新能源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中国耐热钢发展现状及未来趋势（2021-2032）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中国市场耐热钢收入及增长率（2021-2032）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中国市场耐热钢销量及增长率（2021-2032）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中国市场主要耐热钢厂商分析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中国市场主要厂商耐热钢销量及市场占有率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中国市场主要厂商耐热钢销量（2021-2026）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中国市场主要厂商耐热钢销量市场份额（2021-2026）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中国市场主要厂商耐热钢收入及市场占有率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中国市场主要厂商耐热钢收入（2021-2026）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中国市场主要厂商耐热钢收入市场份额（2021-2026）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2025年中国市场主要厂商耐热钢收入排名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中国市场主要厂商耐热钢价格（2021-2026）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中国市场主要厂商耐热钢总部及产地分布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中国市场主要厂商成立时间及耐热钢商业化日期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中国市场主要厂商耐热钢产品类型及应用</w:t>
      </w:r>
      <w:r>
        <w:rPr>
          <w:rFonts w:hint="eastAsia"/>
        </w:rPr>
        <w:br/>
      </w:r>
      <w:r>
        <w:rPr>
          <w:rFonts w:hint="eastAsia"/>
        </w:rPr>
        <w:t>　　2.7 耐热钢行业集中度、竞争程度分析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耐热钢行业集中度分析：2025年中国Top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中国市场耐热钢第一梯队、第二梯队和第三梯队厂商（品牌）及2025年市场份额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重点企业（21）在中国市场耐热钢销量、收入、价格及毛利率（2021-2026）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不同产品类型耐热钢分析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中国市场不同产品类型耐热钢销量（2021-2032）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中国市场不同产品类型耐热钢销量及市场份额（2021-2026）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中国市场不同产品类型耐热钢销量预测（2027-2032）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中国市场不同产品类型耐热钢规模（2021-2032）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中国市场不同产品类型耐热钢规模及市场份额（2021-2026）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中国市场不同产品类型耐热钢规模预测（2027-2032）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中国市场不同产品类型耐热钢价格走势（2021-2032）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不同应用耐热钢分析</w:t>
      </w:r>
      <w:r>
        <w:rPr>
          <w:rFonts w:hint="eastAsia"/>
        </w:rPr>
        <w:br/>
      </w:r>
      <w:r>
        <w:rPr>
          <w:rFonts w:hint="eastAsia"/>
        </w:rPr>
        <w:t>　　5.1 中国市场不同应用耐热钢销量（2021-2032）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中国市场不同应用耐热钢销量及市场份额（2021-2026）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中国市场不同应用耐热钢销量预测（2027-2032）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中国市场不同应用耐热钢规模（2021-2032）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中国市场不同应用耐热钢规模及市场份额（2021-2026）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中国市场不同应用耐热钢规模预测（2027-2032）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中国市场不同应用耐热钢价格走势（2021-2032）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耐热钢行业发展分析---发展趋势</w:t>
      </w:r>
      <w:r>
        <w:rPr>
          <w:rFonts w:hint="eastAsia"/>
        </w:rPr>
        <w:br/>
      </w:r>
      <w:r>
        <w:rPr>
          <w:rFonts w:hint="eastAsia"/>
        </w:rPr>
        <w:t>　　6.2 耐热钢行业发展分析---厂商壁垒</w:t>
      </w:r>
      <w:r>
        <w:rPr>
          <w:rFonts w:hint="eastAsia"/>
        </w:rPr>
        <w:br/>
      </w:r>
      <w:r>
        <w:rPr>
          <w:rFonts w:hint="eastAsia"/>
        </w:rPr>
        <w:t>　　6.3 耐热钢行业发展分析---驱动因素</w:t>
      </w:r>
      <w:r>
        <w:rPr>
          <w:rFonts w:hint="eastAsia"/>
        </w:rPr>
        <w:br/>
      </w:r>
      <w:r>
        <w:rPr>
          <w:rFonts w:hint="eastAsia"/>
        </w:rPr>
        <w:t>　　6.4 耐热钢行业发展分析---制约因素</w:t>
      </w:r>
      <w:r>
        <w:rPr>
          <w:rFonts w:hint="eastAsia"/>
        </w:rPr>
        <w:br/>
      </w:r>
      <w:r>
        <w:rPr>
          <w:rFonts w:hint="eastAsia"/>
        </w:rPr>
        <w:t>　　6.5 耐热钢中国企业SWOT分析</w:t>
      </w:r>
      <w:r>
        <w:rPr>
          <w:rFonts w:hint="eastAsia"/>
        </w:rPr>
        <w:br/>
      </w:r>
      <w:r>
        <w:rPr>
          <w:rFonts w:hint="eastAsia"/>
        </w:rPr>
        <w:t>　　6.6 耐热钢行业发展分析---行业政策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耐热钢行业产业链简介</w:t>
      </w:r>
      <w:r>
        <w:rPr>
          <w:rFonts w:hint="eastAsia"/>
        </w:rPr>
        <w:br/>
      </w:r>
      <w:r>
        <w:rPr>
          <w:rFonts w:hint="eastAsia"/>
        </w:rPr>
        <w:t>　　7.2 耐热钢产业链分析-上游</w:t>
      </w:r>
      <w:r>
        <w:rPr>
          <w:rFonts w:hint="eastAsia"/>
        </w:rPr>
        <w:br/>
      </w:r>
      <w:r>
        <w:rPr>
          <w:rFonts w:hint="eastAsia"/>
        </w:rPr>
        <w:t>　　7.3 耐热钢产业链分析-中游</w:t>
      </w:r>
      <w:r>
        <w:rPr>
          <w:rFonts w:hint="eastAsia"/>
        </w:rPr>
        <w:br/>
      </w:r>
      <w:r>
        <w:rPr>
          <w:rFonts w:hint="eastAsia"/>
        </w:rPr>
        <w:t>　　7.4 耐热钢产业链分析-下游</w:t>
      </w:r>
      <w:r>
        <w:rPr>
          <w:rFonts w:hint="eastAsia"/>
        </w:rPr>
        <w:br/>
      </w:r>
      <w:r>
        <w:rPr>
          <w:rFonts w:hint="eastAsia"/>
        </w:rPr>
        <w:t>　　7.5 耐热钢行业采购模式</w:t>
      </w:r>
      <w:r>
        <w:rPr>
          <w:rFonts w:hint="eastAsia"/>
        </w:rPr>
        <w:br/>
      </w:r>
      <w:r>
        <w:rPr>
          <w:rFonts w:hint="eastAsia"/>
        </w:rPr>
        <w:t>　　7.6 耐热钢行业生产模式</w:t>
      </w:r>
      <w:r>
        <w:rPr>
          <w:rFonts w:hint="eastAsia"/>
        </w:rPr>
        <w:br/>
      </w:r>
      <w:r>
        <w:rPr>
          <w:rFonts w:hint="eastAsia"/>
        </w:rPr>
        <w:t>　　7.7 耐热钢行业销售模式及销售渠道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中国本土耐热钢产能、产量分析</w:t>
      </w:r>
      <w:r>
        <w:rPr>
          <w:rFonts w:hint="eastAsia"/>
        </w:rPr>
        <w:br/>
      </w:r>
      <w:r>
        <w:rPr>
          <w:rFonts w:hint="eastAsia"/>
        </w:rPr>
        <w:t>　　8.1 中国耐热钢供需现状及预测（2021-2032）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中国耐热钢产能、产量、产能利用率及发展趋势（2021-2032）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中国耐热钢产量、市场需求量及发展趋势（2021-2032）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中国耐热钢进出口分析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中国市场耐热钢主要进口来源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中国市场耐热钢主要出口目的地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不同产品类型耐热钢市场规模2021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不同产品形态耐热钢市场规模2021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不同使用温度耐热钢市场规模2021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不同应用耐热钢市场规模2021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中国市场主要厂商耐热钢销量（2021-2026）&amp;（千吨）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中国市场主要厂商耐热钢销量市场份额（2021-2026）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中国市场主要厂商耐热钢收入（2021-2026）&amp;（万元）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中国市场主要厂商耐热钢收入份额（2021-2026）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2025年中国主要生产商耐热钢收入排名（万元）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中国市场主要厂商耐热钢价格（2021-2026）&amp;（元/吨）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中国市场主要厂商耐热钢总部及产地分布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中国市场主要厂商成立时间及耐热钢商业化日期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中国市场主要厂商耐热钢产品类型及应用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2025年中国市场耐热钢主要厂商市场地位（第一梯队、第二梯队和第三梯队）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耐热钢市场投资、并购等现状分析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耐热钢生产基地、总部、竞争对手及市场地位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耐热钢产品规格、参数及市场应用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耐热钢销量（千吨）、收入（万元）、价格（元/吨）及毛利率（2021-2026）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中国市场不同产品类型耐热钢销量（2021-2026）&amp;（千吨）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中国市场不同产品类型耐热钢销量市场份额（2021-2026）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中国市场不同产品类型耐热钢销量预测（2027-2032）&amp;（千吨）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中国市场不同产品类型耐热钢销量市场份额预测（2027-2032）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中国市场不同产品类型耐热钢规模（2021-2026）&amp;（万元）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中国市场不同产品类型耐热钢规模市场份额（2021-2026）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中国市场不同产品类型耐热钢规模预测（2027-2032）&amp;（万元）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中国市场不同产品类型耐热钢规模市场份额预测（2027-2032）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中国市场不同应用耐热钢销量（2021-2026）&amp;（千吨）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中国市场不同应用耐热钢销量市场份额（2021-2026）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中国市场不同应用耐热钢销量预测（2027-2032）&amp;（千吨）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中国市场不同应用耐热钢销量市场份额预测（2027-2032）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中国市场不同应用耐热钢规模（2021-2026）&amp;（万元）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中国市场不同应用耐热钢规模市场份额（2021-2026）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中国市场不同应用耐热钢规模预测（2027-2032）&amp;（万元）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中国市场不同应用耐热钢规模市场份额预测（2027-2032）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耐热钢行业发展分析---发展趋势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耐热钢行业发展分析---厂商壁垒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耐热钢行业发展分析---驱动因素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耐热钢行业发展分析---制约因素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耐热钢行业相关重点政策一览</w:t>
      </w:r>
      <w:r>
        <w:rPr>
          <w:rFonts w:hint="eastAsia"/>
        </w:rPr>
        <w:br/>
      </w:r>
      <w:r>
        <w:rPr>
          <w:rFonts w:hint="eastAsia"/>
        </w:rPr>
        <w:t>　　表 142： 耐热钢行业供应链分析</w:t>
      </w:r>
      <w:r>
        <w:rPr>
          <w:rFonts w:hint="eastAsia"/>
        </w:rPr>
        <w:br/>
      </w:r>
      <w:r>
        <w:rPr>
          <w:rFonts w:hint="eastAsia"/>
        </w:rPr>
        <w:t>　　表 143： 耐热钢上游原料供应商</w:t>
      </w:r>
      <w:r>
        <w:rPr>
          <w:rFonts w:hint="eastAsia"/>
        </w:rPr>
        <w:br/>
      </w:r>
      <w:r>
        <w:rPr>
          <w:rFonts w:hint="eastAsia"/>
        </w:rPr>
        <w:t>　　表 144： 耐热钢行业主要下游客户</w:t>
      </w:r>
      <w:r>
        <w:rPr>
          <w:rFonts w:hint="eastAsia"/>
        </w:rPr>
        <w:br/>
      </w:r>
      <w:r>
        <w:rPr>
          <w:rFonts w:hint="eastAsia"/>
        </w:rPr>
        <w:t>　　表 145： 耐热钢典型经销商</w:t>
      </w:r>
      <w:r>
        <w:rPr>
          <w:rFonts w:hint="eastAsia"/>
        </w:rPr>
        <w:br/>
      </w:r>
      <w:r>
        <w:rPr>
          <w:rFonts w:hint="eastAsia"/>
        </w:rPr>
        <w:t>　　表 146： 中国耐热钢产量、销量、进口量及出口量（2021-2026）&amp;（千吨）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中国耐热钢产量、销量、进口量及出口量预测（2027-2032）&amp;（千吨）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中国市场耐热钢主要进口来源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中国市场耐热钢主要出口目的地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耐热钢产品图片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中国不同产品类型耐热钢市场规模市场份额2025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奥氏体产品图片</w:t>
      </w:r>
      <w:r>
        <w:rPr>
          <w:rFonts w:hint="eastAsia"/>
        </w:rPr>
        <w:br/>
      </w:r>
      <w:r>
        <w:rPr>
          <w:rFonts w:hint="eastAsia"/>
        </w:rPr>
        <w:t>　　图 4： 马氏体产品图片</w:t>
      </w:r>
      <w:r>
        <w:rPr>
          <w:rFonts w:hint="eastAsia"/>
        </w:rPr>
        <w:br/>
      </w:r>
      <w:r>
        <w:rPr>
          <w:rFonts w:hint="eastAsia"/>
        </w:rPr>
        <w:t>　　图 5： 铁氧体产品图片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中国不同产品形态耐热钢市场规模市场份额2025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板材产品图片</w:t>
      </w:r>
      <w:r>
        <w:rPr>
          <w:rFonts w:hint="eastAsia"/>
        </w:rPr>
        <w:br/>
      </w:r>
      <w:r>
        <w:rPr>
          <w:rFonts w:hint="eastAsia"/>
        </w:rPr>
        <w:t>　　图 9： 管材产品图片</w:t>
      </w:r>
      <w:r>
        <w:rPr>
          <w:rFonts w:hint="eastAsia"/>
        </w:rPr>
        <w:br/>
      </w:r>
      <w:r>
        <w:rPr>
          <w:rFonts w:hint="eastAsia"/>
        </w:rPr>
        <w:t>　　图 10： 棒材/线材产品图片</w:t>
      </w:r>
      <w:r>
        <w:rPr>
          <w:rFonts w:hint="eastAsia"/>
        </w:rPr>
        <w:br/>
      </w:r>
      <w:r>
        <w:rPr>
          <w:rFonts w:hint="eastAsia"/>
        </w:rPr>
        <w:t>　　图 11： 锻件产品图片</w:t>
      </w:r>
      <w:r>
        <w:rPr>
          <w:rFonts w:hint="eastAsia"/>
        </w:rPr>
        <w:br/>
      </w:r>
      <w:r>
        <w:rPr>
          <w:rFonts w:hint="eastAsia"/>
        </w:rPr>
        <w:t>　　图 12： 铸件产品图片</w:t>
      </w:r>
      <w:r>
        <w:rPr>
          <w:rFonts w:hint="eastAsia"/>
        </w:rPr>
        <w:br/>
      </w:r>
      <w:r>
        <w:rPr>
          <w:rFonts w:hint="eastAsia"/>
        </w:rPr>
        <w:t>　　图 13： 中国不同使用温度耐热钢市场规模市场份额2025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≤500°C产品图片</w:t>
      </w:r>
      <w:r>
        <w:rPr>
          <w:rFonts w:hint="eastAsia"/>
        </w:rPr>
        <w:br/>
      </w:r>
      <w:r>
        <w:rPr>
          <w:rFonts w:hint="eastAsia"/>
        </w:rPr>
        <w:t>　　图 15： 500-800°C产品图片</w:t>
      </w:r>
      <w:r>
        <w:rPr>
          <w:rFonts w:hint="eastAsia"/>
        </w:rPr>
        <w:br/>
      </w:r>
      <w:r>
        <w:rPr>
          <w:rFonts w:hint="eastAsia"/>
        </w:rPr>
        <w:t>　　图 16： ≥800°C产品图片</w:t>
      </w:r>
      <w:r>
        <w:rPr>
          <w:rFonts w:hint="eastAsia"/>
        </w:rPr>
        <w:br/>
      </w:r>
      <w:r>
        <w:rPr>
          <w:rFonts w:hint="eastAsia"/>
        </w:rPr>
        <w:t>　　图 17： 中国不同应用耐热钢市场份额2025 &amp; 2032</w:t>
      </w:r>
      <w:r>
        <w:rPr>
          <w:rFonts w:hint="eastAsia"/>
        </w:rPr>
        <w:br/>
      </w:r>
      <w:r>
        <w:rPr>
          <w:rFonts w:hint="eastAsia"/>
        </w:rPr>
        <w:t>　　图 18： 电力能源</w:t>
      </w:r>
      <w:r>
        <w:rPr>
          <w:rFonts w:hint="eastAsia"/>
        </w:rPr>
        <w:br/>
      </w:r>
      <w:r>
        <w:rPr>
          <w:rFonts w:hint="eastAsia"/>
        </w:rPr>
        <w:t>　　图 19： 石油化工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汽车工业</w:t>
      </w:r>
      <w:r>
        <w:rPr>
          <w:rFonts w:hint="eastAsia"/>
        </w:rPr>
        <w:br/>
      </w:r>
      <w:r>
        <w:rPr>
          <w:rFonts w:hint="eastAsia"/>
        </w:rPr>
        <w:t>　　图 22： 热处理设备</w:t>
      </w:r>
      <w:r>
        <w:rPr>
          <w:rFonts w:hint="eastAsia"/>
        </w:rPr>
        <w:br/>
      </w:r>
      <w:r>
        <w:rPr>
          <w:rFonts w:hint="eastAsia"/>
        </w:rPr>
        <w:t>　　图 23： 新能源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中国市场耐热钢市场规模，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中国市场耐热钢收入及增长率（2021-2032）&amp;（万元）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中国市场耐热钢销量及增长率（2021-2032）&amp;（千吨）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2025年中国市场主要厂商耐热钢销量市场份额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2025年中国市场主要厂商耐热钢收入市场份额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2025年中国市场前五大厂商耐热钢市场份额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2025年中国市场耐热钢第一梯队、第二梯队和第三梯队厂商（品牌）及市场份额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中国市场不同产品类型耐热钢价格走势（2021-2032）&amp;（元/吨）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中国市场不同应用耐热钢价格走势（2021-2032）&amp;（元/吨）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耐热钢中国企业SWOT分析</w:t>
      </w:r>
      <w:r>
        <w:rPr>
          <w:rFonts w:hint="eastAsia"/>
        </w:rPr>
        <w:br/>
      </w:r>
      <w:r>
        <w:rPr>
          <w:rFonts w:hint="eastAsia"/>
        </w:rPr>
        <w:t>　　图 35： 耐热钢产业链</w:t>
      </w:r>
      <w:r>
        <w:rPr>
          <w:rFonts w:hint="eastAsia"/>
        </w:rPr>
        <w:br/>
      </w:r>
      <w:r>
        <w:rPr>
          <w:rFonts w:hint="eastAsia"/>
        </w:rPr>
        <w:t>　　图 36： 耐热钢行业采购模式分析</w:t>
      </w:r>
      <w:r>
        <w:rPr>
          <w:rFonts w:hint="eastAsia"/>
        </w:rPr>
        <w:br/>
      </w:r>
      <w:r>
        <w:rPr>
          <w:rFonts w:hint="eastAsia"/>
        </w:rPr>
        <w:t>　　图 37： 耐热钢行业生产模式分析</w:t>
      </w:r>
      <w:r>
        <w:rPr>
          <w:rFonts w:hint="eastAsia"/>
        </w:rPr>
        <w:br/>
      </w:r>
      <w:r>
        <w:rPr>
          <w:rFonts w:hint="eastAsia"/>
        </w:rPr>
        <w:t>　　图 38： 耐热钢行业销售模式分析</w:t>
      </w:r>
      <w:r>
        <w:rPr>
          <w:rFonts w:hint="eastAsia"/>
        </w:rPr>
        <w:br/>
      </w:r>
      <w:r>
        <w:rPr>
          <w:rFonts w:hint="eastAsia"/>
        </w:rPr>
        <w:t>　　图 39： 中国耐热钢产能、产量、产能利用率及发展趋势（2021-2032）&amp;（千吨）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中国耐热钢产量、市场需求量及发展趋势（2021-2032）&amp;（千吨）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7c124b40747c0" w:history="1">
        <w:r>
          <w:rPr>
            <w:rStyle w:val="Hyperlink"/>
          </w:rPr>
          <w:t>2026-2032年中国耐热钢市场调研与发展前景报告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7c124b40747c0" w:history="1">
        <w:r>
          <w:rPr>
            <w:rStyle w:val="Hyperlink"/>
          </w:rPr>
          <w:t>https://www.20087.com/2010-04/R_2010_2012nairegangxingyeshichangshen.html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热点：耐1300℃高温合金材料、耐热钢板多少钱一吨、长期耐1500高温的钢材、耐热钢是什么材质、耐热钢型号及温度、耐热钢有哪些型号、耐高温钢材有哪些、耐热钢板、奥氏体钢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78731fdf745e4" w:history="1">
      <w:r>
        <w:rPr>
          <w:rStyle w:val="Hyperlink"/>
        </w:rPr>
        <w:t>2026-2032年中国耐热钢市场调研与发展前景报告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airegangxingyeshichangshen.html" TargetMode="External" Id="R3287c124b407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airegangxingyeshichangshen.html" TargetMode="External" Id="R66e78731fdf7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2026-04-19T03:40:51Z</dcterms:created>
  <dcterms:modified xsi:type="dcterms:W3CDTF">2026-04-19T04:40:51Z</dcterms:modified>
  <dc:subject>2026-2032年中国耐热钢市场调研与发展前景报告</dc:subject>
  <dc:title>2026-2032年中国耐热钢市场调研与发展前景报告</dc:title>
  <cp:keywords>2026-2032年中国耐热钢市场调研与发展前景报告</cp:keywords>
  <dc:description>2026-2032年中国耐热钢市场调研与发展前景报告</dc:description>
</cp:coreProperties>
</file>