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1e21e80524b3c" w:history="1">
              <w:r>
                <w:rPr>
                  <w:rStyle w:val="Hyperlink"/>
                </w:rPr>
                <w:t>2010-2014年中国制帽业运行走势及投资前景预测分析报告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1e21e80524b3c" w:history="1">
              <w:r>
                <w:rPr>
                  <w:rStyle w:val="Hyperlink"/>
                </w:rPr>
                <w:t>2010-2014年中国制帽业运行走势及投资前景预测分析报告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033811A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61e21e80524b3c" w:history="1">
                <w:r>
                  <w:rPr>
                    <w:rStyle w:val="Hyperlink"/>
                  </w:rPr>
                  <w:t>https://www.20087.com/2010-04/R_2010_2014zhimaoyeyunxingzoushijitouz.html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2009-2010年世界制帽行业发展状况综述</w:t>
      </w:r>
      <w:r>
        <w:rPr>
          <w:rFonts w:hint="eastAsia"/>
        </w:rPr>
        <w:br/>
      </w:r>
      <w:r>
        <w:rPr>
          <w:rFonts w:hint="eastAsia"/>
        </w:rPr>
        <w:t>　　第一节 2009-2010年世界制帽行业发展概述</w:t>
      </w:r>
      <w:r>
        <w:rPr>
          <w:rFonts w:hint="eastAsia"/>
        </w:rPr>
        <w:br/>
      </w:r>
      <w:r>
        <w:rPr>
          <w:rFonts w:hint="eastAsia"/>
        </w:rPr>
        <w:t>　　　　一、设计理念</w:t>
      </w:r>
      <w:r>
        <w:rPr>
          <w:rFonts w:hint="eastAsia"/>
        </w:rPr>
        <w:br/>
      </w:r>
      <w:r>
        <w:rPr>
          <w:rFonts w:hint="eastAsia"/>
        </w:rPr>
        <w:t>　　　　二、用料简述</w:t>
      </w:r>
      <w:r>
        <w:rPr>
          <w:rFonts w:hint="eastAsia"/>
        </w:rPr>
        <w:br/>
      </w:r>
      <w:r>
        <w:rPr>
          <w:rFonts w:hint="eastAsia"/>
        </w:rPr>
        <w:t>　　　　三、价格走势</w:t>
      </w:r>
      <w:r>
        <w:rPr>
          <w:rFonts w:hint="eastAsia"/>
        </w:rPr>
        <w:br/>
      </w:r>
      <w:r>
        <w:rPr>
          <w:rFonts w:hint="eastAsia"/>
        </w:rPr>
        <w:t>　　　　四、市场消费动态分析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2009-2010年世界主要国家制帽业运行分析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第三节 2010-2014年世界制帽业发展趋势分析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2009-2010年世界知名品牌制帽企业运行态势浅析</w:t>
      </w:r>
      <w:r>
        <w:rPr>
          <w:rFonts w:hint="eastAsia"/>
        </w:rPr>
        <w:br/>
      </w:r>
      <w:r>
        <w:rPr>
          <w:rFonts w:hint="eastAsia"/>
        </w:rPr>
        <w:t>　　第一节 New Era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二、2009-2010年主要产品分析</w:t>
      </w:r>
      <w:r>
        <w:rPr>
          <w:rFonts w:hint="eastAsia"/>
        </w:rPr>
        <w:br/>
      </w:r>
      <w:r>
        <w:rPr>
          <w:rFonts w:hint="eastAsia"/>
        </w:rPr>
        <w:t>　　　　三、2009-2010年在华市场销售情况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第二节 鸿星尔克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二、2009-2010年主要产品分析</w:t>
      </w:r>
      <w:r>
        <w:rPr>
          <w:rFonts w:hint="eastAsia"/>
        </w:rPr>
        <w:br/>
      </w:r>
      <w:r>
        <w:rPr>
          <w:rFonts w:hint="eastAsia"/>
        </w:rPr>
        <w:t>　　　　三、2009-2010年在华市场销售情况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t>　　第三节 ADIDAS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二、2009-2010年主要产品分析</w:t>
      </w:r>
      <w:r>
        <w:rPr>
          <w:rFonts w:hint="eastAsia"/>
        </w:rPr>
        <w:br/>
      </w:r>
      <w:r>
        <w:rPr>
          <w:rFonts w:hint="eastAsia"/>
        </w:rPr>
        <w:t>　　　　三、2009-2010年在华市场销售情况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2009-2010年中国制帽行业市场运行环境解析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2009-2010年中国制帽行业政策环境分析</w:t>
      </w:r>
      <w:r>
        <w:rPr>
          <w:rFonts w:hint="eastAsia"/>
        </w:rPr>
        <w:br/>
      </w:r>
      <w:r>
        <w:rPr>
          <w:rFonts w:hint="eastAsia"/>
        </w:rPr>
        <w:t>　　　　一、《针织帽》、《缝制帽》新标准实施</w:t>
      </w:r>
      <w:r>
        <w:rPr>
          <w:rFonts w:hint="eastAsia"/>
        </w:rPr>
        <w:br/>
      </w:r>
      <w:r>
        <w:rPr>
          <w:rFonts w:hint="eastAsia"/>
        </w:rPr>
        <w:t>　　　　二、《安全帽》国家标准</w:t>
      </w:r>
      <w:r>
        <w:rPr>
          <w:rFonts w:hint="eastAsia"/>
        </w:rPr>
        <w:br/>
      </w:r>
      <w:r>
        <w:rPr>
          <w:rFonts w:hint="eastAsia"/>
        </w:rPr>
        <w:t>　　　　三、中国出口退税政策分析</w:t>
      </w:r>
      <w:r>
        <w:rPr>
          <w:rFonts w:hint="eastAsia"/>
        </w:rPr>
        <w:br/>
      </w:r>
      <w:r>
        <w:rPr>
          <w:rFonts w:hint="eastAsia"/>
        </w:rPr>
        <w:t>　　第三节 2009-2010年中国制帽行业社会环境分析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2009-2010年中国制帽行业发展现状综述</w:t>
      </w:r>
      <w:r>
        <w:rPr>
          <w:rFonts w:hint="eastAsia"/>
        </w:rPr>
        <w:br/>
      </w:r>
      <w:r>
        <w:rPr>
          <w:rFonts w:hint="eastAsia"/>
        </w:rPr>
        <w:t>　　第一节 2009-2010年中国制帽业发展概述</w:t>
      </w:r>
      <w:r>
        <w:rPr>
          <w:rFonts w:hint="eastAsia"/>
        </w:rPr>
        <w:br/>
      </w:r>
      <w:r>
        <w:rPr>
          <w:rFonts w:hint="eastAsia"/>
        </w:rPr>
        <w:t>　　　　一、制帽业发展回顾</w:t>
      </w:r>
      <w:r>
        <w:rPr>
          <w:rFonts w:hint="eastAsia"/>
        </w:rPr>
        <w:br/>
      </w:r>
      <w:r>
        <w:rPr>
          <w:rFonts w:hint="eastAsia"/>
        </w:rPr>
        <w:t>　　　　二、制帽工艺分析</w:t>
      </w:r>
      <w:r>
        <w:rPr>
          <w:rFonts w:hint="eastAsia"/>
        </w:rPr>
        <w:br/>
      </w:r>
      <w:r>
        <w:rPr>
          <w:rFonts w:hint="eastAsia"/>
        </w:rPr>
        <w:t>　　　　三、帽子品牌分析</w:t>
      </w:r>
      <w:r>
        <w:rPr>
          <w:rFonts w:hint="eastAsia"/>
        </w:rPr>
        <w:br/>
      </w:r>
      <w:r>
        <w:rPr>
          <w:rFonts w:hint="eastAsia"/>
        </w:rPr>
        <w:t>　　第二节 2009-2010年中国制帽业运行态势分析</w:t>
      </w:r>
      <w:r>
        <w:rPr>
          <w:rFonts w:hint="eastAsia"/>
        </w:rPr>
        <w:br/>
      </w:r>
      <w:r>
        <w:rPr>
          <w:rFonts w:hint="eastAsia"/>
        </w:rPr>
        <w:t>　　　　一、制帽企业瞄准国内外中高端帽子市场</w:t>
      </w:r>
      <w:r>
        <w:rPr>
          <w:rFonts w:hint="eastAsia"/>
        </w:rPr>
        <w:br/>
      </w:r>
      <w:r>
        <w:rPr>
          <w:rFonts w:hint="eastAsia"/>
        </w:rPr>
        <w:t>　　　　二、一次性帽子市场分析</w:t>
      </w:r>
      <w:r>
        <w:rPr>
          <w:rFonts w:hint="eastAsia"/>
        </w:rPr>
        <w:br/>
      </w:r>
      <w:r>
        <w:rPr>
          <w:rFonts w:hint="eastAsia"/>
        </w:rPr>
        <w:t>　　第三节 2009-2010年中国制帽业面临的问题</w:t>
      </w:r>
      <w:r>
        <w:rPr>
          <w:rFonts w:hint="eastAsia"/>
        </w:rPr>
        <w:br/>
      </w:r>
      <w:r>
        <w:rPr>
          <w:rFonts w:hint="eastAsia"/>
        </w:rPr>
        <w:t>　　　　一、品牌意识淡薄</w:t>
      </w:r>
      <w:r>
        <w:rPr>
          <w:rFonts w:hint="eastAsia"/>
        </w:rPr>
        <w:br/>
      </w:r>
      <w:r>
        <w:rPr>
          <w:rFonts w:hint="eastAsia"/>
        </w:rPr>
        <w:t>　　　　二、产品同质严重</w:t>
      </w:r>
      <w:r>
        <w:rPr>
          <w:rFonts w:hint="eastAsia"/>
        </w:rPr>
        <w:br/>
      </w:r>
      <w:r>
        <w:rPr>
          <w:rFonts w:hint="eastAsia"/>
        </w:rPr>
        <w:t>　　　　三、设计理念滞后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2009-2010年中国制帽业运行走势分析</w:t>
      </w:r>
      <w:r>
        <w:rPr>
          <w:rFonts w:hint="eastAsia"/>
        </w:rPr>
        <w:br/>
      </w:r>
      <w:r>
        <w:rPr>
          <w:rFonts w:hint="eastAsia"/>
        </w:rPr>
        <w:t>　　第一节 2009-2010年中国制帽业动态分析</w:t>
      </w:r>
      <w:r>
        <w:rPr>
          <w:rFonts w:hint="eastAsia"/>
        </w:rPr>
        <w:br/>
      </w:r>
      <w:r>
        <w:rPr>
          <w:rFonts w:hint="eastAsia"/>
        </w:rPr>
        <w:t>　　　　一、奥运帽子小产品闯出大市场</w:t>
      </w:r>
      <w:r>
        <w:rPr>
          <w:rFonts w:hint="eastAsia"/>
        </w:rPr>
        <w:br/>
      </w:r>
      <w:r>
        <w:rPr>
          <w:rFonts w:hint="eastAsia"/>
        </w:rPr>
        <w:t>　　　　二、老字号谋求品牌授权发展</w:t>
      </w:r>
      <w:r>
        <w:rPr>
          <w:rFonts w:hint="eastAsia"/>
        </w:rPr>
        <w:br/>
      </w:r>
      <w:r>
        <w:rPr>
          <w:rFonts w:hint="eastAsia"/>
        </w:rPr>
        <w:t>　　　　三、“中国帽业名城”的生产主基地—箬横镇</w:t>
      </w:r>
      <w:r>
        <w:rPr>
          <w:rFonts w:hint="eastAsia"/>
        </w:rPr>
        <w:br/>
      </w:r>
      <w:r>
        <w:rPr>
          <w:rFonts w:hint="eastAsia"/>
        </w:rPr>
        <w:t>　　　　四、舜浦帽业：品牌和质量是致胜的关键</w:t>
      </w:r>
      <w:r>
        <w:rPr>
          <w:rFonts w:hint="eastAsia"/>
        </w:rPr>
        <w:br/>
      </w:r>
      <w:r>
        <w:rPr>
          <w:rFonts w:hint="eastAsia"/>
        </w:rPr>
        <w:t>　　第二节 2009-2010年中国制帽行业产销状况分析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二、需求情况分析</w:t>
      </w:r>
      <w:r>
        <w:rPr>
          <w:rFonts w:hint="eastAsia"/>
        </w:rPr>
        <w:br/>
      </w:r>
      <w:r>
        <w:rPr>
          <w:rFonts w:hint="eastAsia"/>
        </w:rPr>
        <w:t>　　第三节 2009-2010年市场销售产品重点分析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2005-2010年中国制帽行业规模以上企业经济运行数据监测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2005-2010年（按季度更新）中国制帽行业数据监测回顾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2005-2010年（按季度更新）中国制帽行业投资价值测算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四、未来5年制帽盈利能力预测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2005-2010年（按季度更新）中国制帽行业产销率调查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四、未来5年制帽产品产销衔接预测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2005-2010年（按季度更新）制帽出口交货值数据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2001-2009年中国帽类及其零件进出口数据统计情况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2001-2009年中国帽类及其零件出口统计</w:t>
      </w:r>
      <w:r>
        <w:rPr>
          <w:rFonts w:hint="eastAsia"/>
        </w:rPr>
        <w:br/>
      </w:r>
      <w:r>
        <w:rPr>
          <w:rFonts w:hint="eastAsia"/>
        </w:rPr>
        <w:t>　　第二节 2001-2009年中国帽类及其零件进口统计</w:t>
      </w:r>
      <w:r>
        <w:rPr>
          <w:rFonts w:hint="eastAsia"/>
        </w:rPr>
        <w:br/>
      </w:r>
      <w:r>
        <w:rPr>
          <w:rFonts w:hint="eastAsia"/>
        </w:rPr>
        <w:t>　　第三节 2001-2009年中国帽类及其零件进出口价格对比</w:t>
      </w:r>
      <w:r>
        <w:rPr>
          <w:rFonts w:hint="eastAsia"/>
        </w:rPr>
        <w:br/>
      </w:r>
      <w:r>
        <w:rPr>
          <w:rFonts w:hint="eastAsia"/>
        </w:rPr>
        <w:t>　　第四节 中国帽类及其零件进出口主要来源地及出口目的地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中国帽类及其零件进出口省市分析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2009-2010年中国制帽行业竞争格局透析</w:t>
      </w:r>
      <w:r>
        <w:rPr>
          <w:rFonts w:hint="eastAsia"/>
        </w:rPr>
        <w:br/>
      </w:r>
      <w:r>
        <w:rPr>
          <w:rFonts w:hint="eastAsia"/>
        </w:rPr>
        <w:t>　　第一节 2009-2010年中国制帽行业竞争现状</w:t>
      </w:r>
      <w:r>
        <w:rPr>
          <w:rFonts w:hint="eastAsia"/>
        </w:rPr>
        <w:br/>
      </w:r>
      <w:r>
        <w:rPr>
          <w:rFonts w:hint="eastAsia"/>
        </w:rPr>
        <w:t>　　　　一、由低价竞争向高品质、高价位转变</w:t>
      </w:r>
      <w:r>
        <w:rPr>
          <w:rFonts w:hint="eastAsia"/>
        </w:rPr>
        <w:br/>
      </w:r>
      <w:r>
        <w:rPr>
          <w:rFonts w:hint="eastAsia"/>
        </w:rPr>
        <w:t>　　　　二、出口企业差异化竞争转型迫在眉睫</w:t>
      </w:r>
      <w:r>
        <w:rPr>
          <w:rFonts w:hint="eastAsia"/>
        </w:rPr>
        <w:br/>
      </w:r>
      <w:r>
        <w:rPr>
          <w:rFonts w:hint="eastAsia"/>
        </w:rPr>
        <w:t>　　　　三、市场已进入品牌竞争时代</w:t>
      </w:r>
      <w:r>
        <w:rPr>
          <w:rFonts w:hint="eastAsia"/>
        </w:rPr>
        <w:br/>
      </w:r>
      <w:r>
        <w:rPr>
          <w:rFonts w:hint="eastAsia"/>
        </w:rPr>
        <w:t>　　第二节 2009-2010年中国制帽业重点地区竞争格局</w:t>
      </w:r>
      <w:r>
        <w:rPr>
          <w:rFonts w:hint="eastAsia"/>
        </w:rPr>
        <w:br/>
      </w:r>
      <w:r>
        <w:rPr>
          <w:rFonts w:hint="eastAsia"/>
        </w:rPr>
        <w:t>　　　　一、江苏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　　三、浙江</w:t>
      </w:r>
      <w:r>
        <w:rPr>
          <w:rFonts w:hint="eastAsia"/>
        </w:rPr>
        <w:br/>
      </w:r>
      <w:r>
        <w:rPr>
          <w:rFonts w:hint="eastAsia"/>
        </w:rPr>
        <w:t>　　第三节 2010-2014年中国制帽业发展趋势分析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2009-2010年中国制帽行业内利润总额百强企业竞争力及关键性数据透析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南通华顶手套帽业有限公司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淮安远达服饰有限公司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上海泛太制帽有限公司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中山伟立纺织品有限公司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淮安市源通制帽有限公司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上海亚源制帽有限公司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张家港百秀帽业有限公司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青岛广镜制帽有限公司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泰州捷锋帽业有限公司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河南红日帽业发展股份有限公司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2010-2014年中国制帽行业发展趋势与前景展望分析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2010-2014年中国制帽行业发展前景分析</w:t>
      </w:r>
      <w:r>
        <w:rPr>
          <w:rFonts w:hint="eastAsia"/>
        </w:rPr>
        <w:br/>
      </w:r>
      <w:r>
        <w:rPr>
          <w:rFonts w:hint="eastAsia"/>
        </w:rPr>
        <w:t>　　　　一、品牌发展</w:t>
      </w:r>
      <w:r>
        <w:rPr>
          <w:rFonts w:hint="eastAsia"/>
        </w:rPr>
        <w:br/>
      </w:r>
      <w:r>
        <w:rPr>
          <w:rFonts w:hint="eastAsia"/>
        </w:rPr>
        <w:t>　　　　二、流行趋势分析</w:t>
      </w:r>
      <w:r>
        <w:rPr>
          <w:rFonts w:hint="eastAsia"/>
        </w:rPr>
        <w:br/>
      </w:r>
      <w:r>
        <w:rPr>
          <w:rFonts w:hint="eastAsia"/>
        </w:rPr>
        <w:t>　　　　三、制帽行业预测分析</w:t>
      </w:r>
      <w:r>
        <w:rPr>
          <w:rFonts w:hint="eastAsia"/>
        </w:rPr>
        <w:br/>
      </w:r>
      <w:r>
        <w:rPr>
          <w:rFonts w:hint="eastAsia"/>
        </w:rPr>
        <w:t>　　第二节 2010-2014年中国制帽行业市场预测分析</w:t>
      </w:r>
      <w:r>
        <w:rPr>
          <w:rFonts w:hint="eastAsia"/>
        </w:rPr>
        <w:br/>
      </w:r>
      <w:r>
        <w:rPr>
          <w:rFonts w:hint="eastAsia"/>
        </w:rPr>
        <w:t>　　　　一、制帽供给预测分析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t>　　第三节 2010-2014年中国制帽行业市场盈利预测分析</w:t>
      </w:r>
      <w:r>
        <w:rPr>
          <w:rFonts w:hint="eastAsia"/>
        </w:rPr>
        <w:br/>
      </w:r>
      <w:r>
        <w:rPr>
          <w:rFonts w:hint="eastAsia"/>
        </w:rPr>
        <w:t>　　第四节 2010-2014年中国制帽企业立足长远发展战略分析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2010-2014年中国制帽行业投资机会及风险规避指引</w:t>
      </w:r>
      <w:r>
        <w:rPr>
          <w:rFonts w:hint="eastAsia"/>
        </w:rPr>
        <w:br/>
      </w:r>
      <w:r>
        <w:rPr>
          <w:rFonts w:hint="eastAsia"/>
        </w:rPr>
        <w:t>　　第一节 2010-2014年中国制帽行业投资周期分析</w:t>
      </w:r>
      <w:r>
        <w:rPr>
          <w:rFonts w:hint="eastAsia"/>
        </w:rPr>
        <w:br/>
      </w:r>
      <w:r>
        <w:rPr>
          <w:rFonts w:hint="eastAsia"/>
        </w:rPr>
        <w:t>　　第二节 2010-2014年中国制帽行业投资机会分析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2010-2014年中国制帽行业投资风险预警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五、原材料分析</w:t>
      </w:r>
      <w:r>
        <w:rPr>
          <w:rFonts w:hint="eastAsia"/>
        </w:rPr>
        <w:br/>
      </w:r>
      <w:r>
        <w:rPr>
          <w:rFonts w:hint="eastAsia"/>
        </w:rPr>
        <w:t>　　　　六、外资进入风险</w:t>
      </w:r>
      <w:r>
        <w:rPr>
          <w:rFonts w:hint="eastAsia"/>
        </w:rPr>
        <w:br/>
      </w:r>
      <w:r>
        <w:rPr>
          <w:rFonts w:hint="eastAsia"/>
        </w:rPr>
        <w:t>　　第四节 中~智林~－专家投资建议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全社会固定资产投资分析</w:t>
      </w:r>
      <w:r>
        <w:rPr>
          <w:rFonts w:hint="eastAsia"/>
        </w:rPr>
        <w:br/>
      </w:r>
      <w:r>
        <w:rPr>
          <w:rFonts w:hint="eastAsia"/>
        </w:rPr>
        <w:t>　　图表 进出口总额及增长率分析</w:t>
      </w:r>
      <w:r>
        <w:rPr>
          <w:rFonts w:hint="eastAsia"/>
        </w:rPr>
        <w:br/>
      </w:r>
      <w:r>
        <w:rPr>
          <w:rFonts w:hint="eastAsia"/>
        </w:rPr>
        <w:t>　　图表 社会消费品零售总额</w:t>
      </w:r>
      <w:r>
        <w:rPr>
          <w:rFonts w:hint="eastAsia"/>
        </w:rPr>
        <w:br/>
      </w:r>
      <w:r>
        <w:rPr>
          <w:rFonts w:hint="eastAsia"/>
        </w:rPr>
        <w:t>　　图表 2006-2009年中国制帽行业企业数量增长趋势图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2006-2009年中国制帽行业亏损企业数量及亏损面积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2006-2009年中国制帽行业总体销售额增长趋势图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2006-2009年中国制帽行业总体利润总额增长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2006-2009年中国制帽行业总体从业人数分析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2006-2009年中国制帽行业投资资产增长性分析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2010年2月中国各省市制帽行业企业数量统计表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2010年2月中国各省市制帽行业企业数量分布图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2010年1-2月中国各省市制帽行业销售收入统计表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2010年1-2月中国各省市制帽行业销售收入分布图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2010年1-2月中国各省市制帽行业利润总额统计表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2010年1-2月中国各省市制帽行业利润总额分布图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2010年1-2月中国各省市制帽行业利润总额增长最快的省市对比图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2010年2月底中国各省市制帽行业资产统计表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2010年2月底中国各省市制帽行业资产分布图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2010年1-2月中国各省市制帽行业资产增长速度对比图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2010年1-2月中国各省市制帽行业工业总产值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2010年1-2月中国各省市制帽行业工业销售产值</w:t>
      </w:r>
      <w:r>
        <w:rPr>
          <w:rFonts w:hint="eastAsia"/>
        </w:rPr>
        <w:br/>
      </w:r>
      <w:r>
        <w:rPr>
          <w:rFonts w:hint="eastAsia"/>
        </w:rPr>
        <w:t>　　图表 2010年制帽行业产销率（数据均可更新至最新月份）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2001-2009年中国帽类及其零件出口统计</w:t>
      </w:r>
      <w:r>
        <w:rPr>
          <w:rFonts w:hint="eastAsia"/>
        </w:rPr>
        <w:br/>
      </w:r>
      <w:r>
        <w:rPr>
          <w:rFonts w:hint="eastAsia"/>
        </w:rPr>
        <w:t>　　图表 2001-2009年中国帽类及其零件进口统计</w:t>
      </w:r>
      <w:r>
        <w:rPr>
          <w:rFonts w:hint="eastAsia"/>
        </w:rPr>
        <w:br/>
      </w:r>
      <w:r>
        <w:rPr>
          <w:rFonts w:hint="eastAsia"/>
        </w:rPr>
        <w:t>　　图表 2001-2009年中国帽类及其零件进出口价格对比</w:t>
      </w:r>
      <w:r>
        <w:rPr>
          <w:rFonts w:hint="eastAsia"/>
        </w:rPr>
        <w:br/>
      </w:r>
      <w:r>
        <w:rPr>
          <w:rFonts w:hint="eastAsia"/>
        </w:rPr>
        <w:t>　　图表 中国帽类及其零件进出口主要来源地及出口目的地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中国帽类及其零件进出口省市分析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南通华顶手套帽业有限公司盈利指标情况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南通华顶手套帽业有限公司盈利能力情况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南通华顶手套帽业有限公司销售收入情况</w:t>
      </w:r>
      <w:r>
        <w:rPr>
          <w:rFonts w:hint="eastAsia"/>
        </w:rPr>
        <w:br/>
      </w:r>
      <w:r>
        <w:rPr>
          <w:rFonts w:hint="eastAsia"/>
        </w:rPr>
        <w:t>　　图表 南通华顶手套帽业有限公司成本费用构成情况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淮安远达服饰有限公司盈利指标情况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淮安远达服饰有限公司资产运行指标状况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淮安远达服饰有限公司资产负债能力指标分析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淮安远达服饰有限公司盈利能力情况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淮安远达服饰有限公司销售收入情况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淮安远达服饰有限公司成本费用构成情况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上海泛太制帽有限公司盈利指标情况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上海泛太制帽有限公司资产运行指标状况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上海泛太制帽有限公司资产负债能力指标分析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上海泛太制帽有限公司盈利能力情况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上海泛太制帽有限公司销售收入情况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上海泛太制帽有限公司成本费用构成情况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中山伟立纺织品有限公司盈利指标情况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中山伟立纺织品有限公司资产运行指标状况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中山伟立纺织品有限公司资产负债能力指标分析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中山伟立纺织品有限公司盈利能力情况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中山伟立纺织品有限公司销售收入情况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中山伟立纺织品有限公司成本费用构成情况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淮安市源通制帽有限公司盈利指标情况</w:t>
      </w:r>
      <w:r>
        <w:rPr>
          <w:rFonts w:hint="eastAsia"/>
        </w:rPr>
        <w:br/>
      </w:r>
      <w:r>
        <w:rPr>
          <w:rFonts w:hint="eastAsia"/>
        </w:rPr>
        <w:t>　　图表 淮安市源通制帽有限公司资产运行指标状况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淮安市源通制帽有限公司资产负债能力指标分析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淮安市源通制帽有限公司盈利能力情况</w:t>
      </w:r>
      <w:r>
        <w:rPr>
          <w:rFonts w:hint="eastAsia"/>
        </w:rPr>
        <w:br/>
      </w:r>
      <w:r>
        <w:rPr>
          <w:rFonts w:hint="eastAsia"/>
        </w:rPr>
        <w:t>　　图表 淮安市源通制帽有限公司销售收入情况</w:t>
      </w:r>
      <w:r>
        <w:rPr>
          <w:rFonts w:hint="eastAsia"/>
        </w:rPr>
        <w:br/>
      </w:r>
      <w:r>
        <w:rPr>
          <w:rFonts w:hint="eastAsia"/>
        </w:rPr>
        <w:t>　　图表 淮安市源通制帽有限公司成本费用构成情况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上海亚源制帽有限公司盈利指标情况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上海亚源制帽有限公司资产运行指标状况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上海亚源制帽有限公司资产负债能力指标分析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上海亚源制帽有限公司盈利能力情况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上海亚源制帽有限公司销售收入情况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上海亚源制帽有限公司成本费用构成情况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张家港百秀帽业有限公司盈利指标情况</w:t>
      </w:r>
      <w:r>
        <w:rPr>
          <w:rFonts w:hint="eastAsia"/>
        </w:rPr>
        <w:br/>
      </w:r>
      <w:r>
        <w:rPr>
          <w:rFonts w:hint="eastAsia"/>
        </w:rPr>
        <w:t>　　图表 张家港百秀帽业有限公司资产运行指标状况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张家港百秀帽业有限公司资产负债能力指标分析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张家港百秀帽业有限公司盈利能力情况</w:t>
      </w:r>
      <w:r>
        <w:rPr>
          <w:rFonts w:hint="eastAsia"/>
        </w:rPr>
        <w:br/>
      </w:r>
      <w:r>
        <w:rPr>
          <w:rFonts w:hint="eastAsia"/>
        </w:rPr>
        <w:t>　　图表 张家港百秀帽业有限公司销售收入情况</w:t>
      </w:r>
      <w:r>
        <w:rPr>
          <w:rFonts w:hint="eastAsia"/>
        </w:rPr>
        <w:br/>
      </w:r>
      <w:r>
        <w:rPr>
          <w:rFonts w:hint="eastAsia"/>
        </w:rPr>
        <w:t>　　图表 张家港百秀帽业有限公司成本费用构成情况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青岛广镜制帽有限公司盈利指标情况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青岛广镜制帽有限公司资产运行指标状况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青岛广镜制帽有限公司资产负债能力指标分析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青岛广镜制帽有限公司盈利能力情况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青岛广镜制帽有限公司销售收入情况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青岛广镜制帽有限公司成本费用构成情况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泰州捷锋帽业有限公司盈利指标情况</w:t>
      </w:r>
      <w:r>
        <w:rPr>
          <w:rFonts w:hint="eastAsia"/>
        </w:rPr>
        <w:br/>
      </w:r>
      <w:r>
        <w:rPr>
          <w:rFonts w:hint="eastAsia"/>
        </w:rPr>
        <w:t>　　图表 泰州捷锋帽业有限公司资产运行指标状况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泰州捷锋帽业有限公司资产负债能力指标分析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泰州捷锋帽业有限公司盈利能力情况</w:t>
      </w:r>
      <w:r>
        <w:rPr>
          <w:rFonts w:hint="eastAsia"/>
        </w:rPr>
        <w:br/>
      </w:r>
      <w:r>
        <w:rPr>
          <w:rFonts w:hint="eastAsia"/>
        </w:rPr>
        <w:t>　　图表 泰州捷锋帽业有限公司销售收入情况</w:t>
      </w:r>
      <w:r>
        <w:rPr>
          <w:rFonts w:hint="eastAsia"/>
        </w:rPr>
        <w:br/>
      </w:r>
      <w:r>
        <w:rPr>
          <w:rFonts w:hint="eastAsia"/>
        </w:rPr>
        <w:t>　　图表 泰州捷锋帽业有限公司成本费用构成情况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河南红日帽业发展股份有限公司盈利指标情况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河南红日帽业发展股份有限公司资产运行指标状况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河南红日帽业发展股份有限公司资产负债能力指标分析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河南红日帽业发展股份有限公司盈利能力情况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河南红日帽业发展股份有限公司销售收入情况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河南红日帽业发展股份有限公司成本费用构成情况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2010-2014年中国制帽行业消费量预测</w:t>
      </w:r>
      <w:r>
        <w:rPr>
          <w:rFonts w:hint="eastAsia"/>
        </w:rPr>
        <w:br/>
      </w:r>
      <w:r>
        <w:rPr>
          <w:rFonts w:hint="eastAsia"/>
        </w:rPr>
        <w:t>　　图表 2010-2014年中国制帽行业市场前景预测</w:t>
      </w:r>
      <w:r>
        <w:rPr>
          <w:rFonts w:hint="eastAsia"/>
        </w:rPr>
        <w:br/>
      </w:r>
      <w:r>
        <w:rPr>
          <w:rFonts w:hint="eastAsia"/>
        </w:rPr>
        <w:t>　　图表 2010-2014年中国制帽行业市场价格走势预测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2010-2014年中国制帽行业发展前景预测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1e21e80524b3c" w:history="1">
        <w:r>
          <w:rPr>
            <w:rStyle w:val="Hyperlink"/>
          </w:rPr>
          <w:t>2010-2014年中国制帽业运行走势及投资前景预测分析报告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033811A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61e21e80524b3c" w:history="1">
        <w:r>
          <w:rPr>
            <w:rStyle w:val="Hyperlink"/>
          </w:rPr>
          <w:t>https://www.20087.com/2010-04/R_2010_2014zhimaoyeyunxingzoushijitouz.html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8c56accfc4049" w:history="1">
      <w:r>
        <w:rPr>
          <w:rStyle w:val="Hyperlink"/>
        </w:rPr>
        <w:t>2010-2014年中国制帽业运行走势及投资前景预测分析报告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4zhimaoyeyunxingzoushijitouz.html" TargetMode="External" Id="R6061e21e80524b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4zhimaoyeyunxingzoushijitouz.html" TargetMode="External" Id="Rb0c8c56accfc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2010-04-12T05:40:00Z</dcterms:created>
  <dcterms:modified xsi:type="dcterms:W3CDTF">2010-04-12T06:40:00Z</dcterms:modified>
  <dc:subject>2010-2014年中国制帽业运行走势及投资前景预测分析报告</dc:subject>
  <dc:title>2010-2014年中国制帽业运行走势及投资前景预测分析报告</dc:title>
  <cp:keywords>2010-2014年中国制帽业运行走势及投资前景预测分析报告</cp:keywords>
  <dc:description>2010-2014年中国制帽业运行走势及投资前景预测分析报告</dc:description>
</cp:coreProperties>
</file>