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0def4485c34ca4" w:history="1">
              <w:r>
                <w:rPr>
                  <w:rStyle w:val="Hyperlink"/>
                </w:rPr>
                <w:t>2010-2014年中国啤酒瞬间制冷售酒机市场分析预测与产业投资建议分析报告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0def4485c34ca4" w:history="1">
              <w:r>
                <w:rPr>
                  <w:rStyle w:val="Hyperlink"/>
                </w:rPr>
                <w:t>2010-2014年中国啤酒瞬间制冷售酒机市场分析预测与产业投资建议分析报告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0def4485c34ca4" w:history="1">
                <w:r>
                  <w:rPr>
                    <w:rStyle w:val="Hyperlink"/>
                  </w:rPr>
                  <w:t>https://www.20087.com/2010-04/R_2010_2014pijiushunjianzhilengshoujiu.html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0def4485c34ca4" w:history="1">
        <w:r>
          <w:rPr>
            <w:rStyle w:val="Hyperlink"/>
          </w:rPr>
          <w:t>2010-2014年中国啤酒瞬间制冷售酒机市场分析预测与产业投资建议分析报告</w:t>
        </w:r>
      </w:hyperlink>
      <w:r>
        <w:rPr>
          <w:rFonts w:hint="eastAsia"/>
        </w:rPr>
        <w:t>》依托我们多年对啤酒瞬间制冷售酒机行业的研究，结合啤酒瞬间制冷售酒机行业历年供需关系变化规律，对啤酒瞬间制冷售酒机行业内的企业群体进行了深入的调查与研究，采用定量及定性的科学研究方法撰写而成。</w:t>
      </w:r>
      <w:r>
        <w:rPr>
          <w:rFonts w:hint="eastAsia"/>
        </w:rPr>
        <w:br/>
      </w:r>
      <w:r>
        <w:rPr>
          <w:rFonts w:hint="eastAsia"/>
        </w:rPr>
        <w:t>　　本研究报告由我们中心的啤酒瞬间制冷售酒机项目研究小组及市场调研等相关部门共同完成，数据主要采用国家统计数据，海关总署，发改委、年鉴、报刊、杂志、网络等公开资料及问卷调查等多方渠道。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啤酒瞬间制冷售酒机产品概述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啤酒瞬间制冷售酒机行业环境分析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五、2010-2014年我国宏观经济发展预测</w:t>
      </w:r>
      <w:r>
        <w:rPr>
          <w:rFonts w:hint="eastAsia"/>
        </w:rPr>
        <w:br/>
      </w:r>
      <w:r>
        <w:rPr>
          <w:rFonts w:hint="eastAsia"/>
        </w:rPr>
        <w:t>　　第二节 我国啤酒瞬间制冷售酒机行业政策环境分析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我国啤酒瞬间制冷售酒机行业技术环境分析</w:t>
      </w:r>
      <w:r>
        <w:rPr>
          <w:rFonts w:hint="eastAsia"/>
        </w:rPr>
        <w:br/>
      </w:r>
      <w:r>
        <w:rPr>
          <w:rFonts w:hint="eastAsia"/>
        </w:rPr>
        <w:t>　　　　一、我国啤酒瞬间制冷售酒机技术发展概况</w:t>
      </w:r>
      <w:r>
        <w:rPr>
          <w:rFonts w:hint="eastAsia"/>
        </w:rPr>
        <w:br/>
      </w:r>
      <w:r>
        <w:rPr>
          <w:rFonts w:hint="eastAsia"/>
        </w:rPr>
        <w:t>　　　　二、我国啤酒瞬间制冷售酒机产品工艺特点或流程</w:t>
      </w:r>
      <w:r>
        <w:rPr>
          <w:rFonts w:hint="eastAsia"/>
        </w:rPr>
        <w:br/>
      </w:r>
      <w:r>
        <w:rPr>
          <w:rFonts w:hint="eastAsia"/>
        </w:rPr>
        <w:t>　　　　三、我国啤酒瞬间制冷售酒机行业技术发展趋势</w:t>
      </w:r>
      <w:r>
        <w:rPr>
          <w:rFonts w:hint="eastAsia"/>
        </w:rPr>
        <w:br/>
      </w:r>
      <w:r>
        <w:rPr>
          <w:rFonts w:hint="eastAsia"/>
        </w:rPr>
        <w:br/>
      </w:r>
      <w:r>
        <w:rPr>
          <w:rFonts w:hint="eastAsia"/>
        </w:rPr>
        <w:t>第三章 中国啤酒瞬间制冷售酒机市场分析</w:t>
      </w:r>
      <w:r>
        <w:rPr>
          <w:rFonts w:hint="eastAsia"/>
        </w:rPr>
        <w:br/>
      </w:r>
      <w:r>
        <w:rPr>
          <w:rFonts w:hint="eastAsia"/>
        </w:rPr>
        <w:t>　　第一节 啤酒瞬间制冷售酒机市场现状分析及预测</w:t>
      </w:r>
      <w:r>
        <w:rPr>
          <w:rFonts w:hint="eastAsia"/>
        </w:rPr>
        <w:br/>
      </w:r>
      <w:r>
        <w:rPr>
          <w:rFonts w:hint="eastAsia"/>
        </w:rPr>
        <w:t>　　　　一、2006-2009年1-12月我国啤酒瞬间制冷售酒机市场规模分析</w:t>
      </w:r>
      <w:r>
        <w:rPr>
          <w:rFonts w:hint="eastAsia"/>
        </w:rPr>
        <w:br/>
      </w:r>
      <w:r>
        <w:rPr>
          <w:rFonts w:hint="eastAsia"/>
        </w:rPr>
        <w:t>　　　　二、2010-2014年我国啤酒瞬间制冷售酒机市场规模预测</w:t>
      </w:r>
      <w:r>
        <w:rPr>
          <w:rFonts w:hint="eastAsia"/>
        </w:rPr>
        <w:br/>
      </w:r>
      <w:r>
        <w:rPr>
          <w:rFonts w:hint="eastAsia"/>
        </w:rPr>
        <w:t>　　第二节 啤酒瞬间制冷售酒机产品产量分析及预测</w:t>
      </w:r>
      <w:r>
        <w:rPr>
          <w:rFonts w:hint="eastAsia"/>
        </w:rPr>
        <w:br/>
      </w:r>
      <w:r>
        <w:rPr>
          <w:rFonts w:hint="eastAsia"/>
        </w:rPr>
        <w:t>　　　　一、2006-2009年1-12月我国啤酒瞬间制冷售酒机产量分析</w:t>
      </w:r>
      <w:r>
        <w:rPr>
          <w:rFonts w:hint="eastAsia"/>
        </w:rPr>
        <w:br/>
      </w:r>
      <w:r>
        <w:rPr>
          <w:rFonts w:hint="eastAsia"/>
        </w:rPr>
        <w:t>　　　　二、2010-2014年我国啤酒瞬间制冷售酒机产量预测</w:t>
      </w:r>
      <w:r>
        <w:rPr>
          <w:rFonts w:hint="eastAsia"/>
        </w:rPr>
        <w:br/>
      </w:r>
      <w:r>
        <w:rPr>
          <w:rFonts w:hint="eastAsia"/>
        </w:rPr>
        <w:t>　　第三节 啤酒瞬间制冷售酒机市场需求分析及预测</w:t>
      </w:r>
      <w:r>
        <w:rPr>
          <w:rFonts w:hint="eastAsia"/>
        </w:rPr>
        <w:br/>
      </w:r>
      <w:r>
        <w:rPr>
          <w:rFonts w:hint="eastAsia"/>
        </w:rPr>
        <w:t>　　　　一、2006-2009年1-12月我国啤酒瞬间制冷售酒机市场需求分析</w:t>
      </w:r>
      <w:r>
        <w:rPr>
          <w:rFonts w:hint="eastAsia"/>
        </w:rPr>
        <w:br/>
      </w:r>
      <w:r>
        <w:rPr>
          <w:rFonts w:hint="eastAsia"/>
        </w:rPr>
        <w:t>　　　　二、2010-2014年我国啤酒瞬间制冷售酒机市场需求预测</w:t>
      </w:r>
      <w:r>
        <w:rPr>
          <w:rFonts w:hint="eastAsia"/>
        </w:rPr>
        <w:br/>
      </w:r>
      <w:r>
        <w:rPr>
          <w:rFonts w:hint="eastAsia"/>
        </w:rPr>
        <w:t>　　第四节 啤酒瞬间制冷售酒机价格趋势分析</w:t>
      </w:r>
      <w:r>
        <w:rPr>
          <w:rFonts w:hint="eastAsia"/>
        </w:rPr>
        <w:br/>
      </w:r>
      <w:r>
        <w:rPr>
          <w:rFonts w:hint="eastAsia"/>
        </w:rPr>
        <w:t>　　　　一、2006-2009年1-12月我国啤酒瞬间制冷售酒机市场价格分析</w:t>
      </w:r>
      <w:r>
        <w:rPr>
          <w:rFonts w:hint="eastAsia"/>
        </w:rPr>
        <w:br/>
      </w:r>
      <w:r>
        <w:rPr>
          <w:rFonts w:hint="eastAsia"/>
        </w:rPr>
        <w:t>　　　　二、2010-2014年我国啤酒瞬间制冷售酒机市场价格预测</w:t>
      </w:r>
      <w:r>
        <w:rPr>
          <w:rFonts w:hint="eastAsia"/>
        </w:rPr>
        <w:br/>
      </w:r>
      <w:r>
        <w:rPr>
          <w:rFonts w:hint="eastAsia"/>
        </w:rPr>
        <w:t>　　第五节 啤酒瞬间制冷售酒机进出口数据分析</w:t>
      </w:r>
      <w:r>
        <w:rPr>
          <w:rFonts w:hint="eastAsia"/>
        </w:rPr>
        <w:br/>
      </w:r>
      <w:r>
        <w:rPr>
          <w:rFonts w:hint="eastAsia"/>
        </w:rPr>
        <w:t>　　　　一、2006-2009年1-12月我国啤酒瞬间制冷售酒机进出口数据分析</w:t>
      </w:r>
      <w:r>
        <w:rPr>
          <w:rFonts w:hint="eastAsia"/>
        </w:rPr>
        <w:br/>
      </w:r>
      <w:r>
        <w:rPr>
          <w:rFonts w:hint="eastAsia"/>
        </w:rPr>
        <w:t>　　　　二、2010-2014年国内啤酒瞬间制冷售酒机产品未来进出口情况预测</w:t>
      </w:r>
      <w:r>
        <w:rPr>
          <w:rFonts w:hint="eastAsia"/>
        </w:rPr>
        <w:br/>
      </w:r>
      <w:r>
        <w:rPr>
          <w:rFonts w:hint="eastAsia"/>
        </w:rPr>
        <w:br/>
      </w:r>
      <w:r>
        <w:rPr>
          <w:rFonts w:hint="eastAsia"/>
        </w:rPr>
        <w:t>第四章 啤酒瞬间制冷售酒机行业上、下游产业链分析</w:t>
      </w:r>
      <w:r>
        <w:rPr>
          <w:rFonts w:hint="eastAsia"/>
        </w:rPr>
        <w:br/>
      </w:r>
      <w:r>
        <w:rPr>
          <w:rFonts w:hint="eastAsia"/>
        </w:rPr>
        <w:t>　　第一节 啤酒瞬间制冷售酒机产业链分析</w:t>
      </w:r>
      <w:r>
        <w:rPr>
          <w:rFonts w:hint="eastAsia"/>
        </w:rPr>
        <w:br/>
      </w:r>
      <w:r>
        <w:rPr>
          <w:rFonts w:hint="eastAsia"/>
        </w:rPr>
        <w:t>　　　　一、产业链模型介绍</w:t>
      </w:r>
      <w:r>
        <w:rPr>
          <w:rFonts w:hint="eastAsia"/>
        </w:rPr>
        <w:br/>
      </w:r>
      <w:r>
        <w:rPr>
          <w:rFonts w:hint="eastAsia"/>
        </w:rPr>
        <w:t>　　　　二、啤酒瞬间制冷售酒机产业链模型分析</w:t>
      </w:r>
      <w:r>
        <w:rPr>
          <w:rFonts w:hint="eastAsia"/>
        </w:rPr>
        <w:br/>
      </w:r>
      <w:r>
        <w:rPr>
          <w:rFonts w:hint="eastAsia"/>
        </w:rPr>
        <w:t>　　第二节 上游行业发展状况分析</w:t>
      </w:r>
      <w:r>
        <w:rPr>
          <w:rFonts w:hint="eastAsia"/>
        </w:rPr>
        <w:br/>
      </w:r>
      <w:r>
        <w:rPr>
          <w:rFonts w:hint="eastAsia"/>
        </w:rPr>
        <w:t>　　　　一、2006-2009年1-12月主要原料产量分析</w:t>
      </w:r>
      <w:r>
        <w:rPr>
          <w:rFonts w:hint="eastAsia"/>
        </w:rPr>
        <w:br/>
      </w:r>
      <w:r>
        <w:rPr>
          <w:rFonts w:hint="eastAsia"/>
        </w:rPr>
        <w:t>　　　　二、2010-2014年主要原料产量预测</w:t>
      </w:r>
      <w:r>
        <w:rPr>
          <w:rFonts w:hint="eastAsia"/>
        </w:rPr>
        <w:br/>
      </w:r>
      <w:r>
        <w:rPr>
          <w:rFonts w:hint="eastAsia"/>
        </w:rPr>
        <w:t>　　第三节 下游产业发展情况分析</w:t>
      </w:r>
      <w:r>
        <w:rPr>
          <w:rFonts w:hint="eastAsia"/>
        </w:rPr>
        <w:br/>
      </w:r>
      <w:r>
        <w:rPr>
          <w:rFonts w:hint="eastAsia"/>
        </w:rPr>
        <w:t>　　　　一、2006-2009年1-12月主要下游产品消费量分析</w:t>
      </w:r>
      <w:r>
        <w:rPr>
          <w:rFonts w:hint="eastAsia"/>
        </w:rPr>
        <w:br/>
      </w:r>
      <w:r>
        <w:rPr>
          <w:rFonts w:hint="eastAsia"/>
        </w:rPr>
        <w:t>　　　　二、2010-2014年主要下游产品消费量预测</w:t>
      </w:r>
      <w:r>
        <w:rPr>
          <w:rFonts w:hint="eastAsia"/>
        </w:rPr>
        <w:br/>
      </w:r>
      <w:r>
        <w:rPr>
          <w:rFonts w:hint="eastAsia"/>
        </w:rPr>
        <w:br/>
      </w:r>
      <w:r>
        <w:rPr>
          <w:rFonts w:hint="eastAsia"/>
        </w:rPr>
        <w:t>第五章 啤酒瞬间制冷售酒机主要生产厂商介绍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啤酒瞬间制冷售酒机行业竞争格局分析</w:t>
      </w:r>
      <w:r>
        <w:rPr>
          <w:rFonts w:hint="eastAsia"/>
        </w:rPr>
        <w:br/>
      </w:r>
      <w:r>
        <w:rPr>
          <w:rFonts w:hint="eastAsia"/>
        </w:rPr>
        <w:t>　　第一节 2008-2009年中国啤酒瞬间制冷售酒机行业集中度分析</w:t>
      </w:r>
      <w:r>
        <w:rPr>
          <w:rFonts w:hint="eastAsia"/>
        </w:rPr>
        <w:br/>
      </w:r>
      <w:r>
        <w:rPr>
          <w:rFonts w:hint="eastAsia"/>
        </w:rPr>
        <w:t>　　第二节 啤酒瞬间制冷售酒机国内外SWOT分析</w:t>
      </w:r>
      <w:r>
        <w:rPr>
          <w:rFonts w:hint="eastAsia"/>
        </w:rPr>
        <w:br/>
      </w:r>
      <w:r>
        <w:rPr>
          <w:rFonts w:hint="eastAsia"/>
        </w:rPr>
        <w:t>　　第三节 2010-2014年中国啤酒瞬间制冷售酒机行业竞争格局预测分析</w:t>
      </w:r>
      <w:r>
        <w:rPr>
          <w:rFonts w:hint="eastAsia"/>
        </w:rPr>
        <w:br/>
      </w:r>
      <w:r>
        <w:rPr>
          <w:rFonts w:hint="eastAsia"/>
        </w:rPr>
        <w:br/>
      </w:r>
      <w:r>
        <w:rPr>
          <w:rFonts w:hint="eastAsia"/>
        </w:rPr>
        <w:t>第七章 业内专家对中国啤酒瞬间制冷售酒机行业投资的建议及观点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二、啤酒瞬间制冷售酒机企业在危机中的竞争优势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0def4485c34ca4" w:history="1">
        <w:r>
          <w:rPr>
            <w:rStyle w:val="Hyperlink"/>
          </w:rPr>
          <w:t>2010-2014年中国啤酒瞬间制冷售酒机市场分析预测与产业投资建议分析报告</w:t>
        </w:r>
      </w:hyperlink>
      <w:r>
        <w:rPr>
          <w:color w:val="C00000"/>
        </w:rPr>
        <w:t>》，报告编号：</w:t>
      </w:r>
      <w:r>
        <w:rPr>
          <w:rFonts w:hint="eastAsia"/>
          <w:color w:val="C00000"/>
        </w:rPr>
        <w:t>037933A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0def4485c34ca4" w:history="1">
        <w:r>
          <w:rPr>
            <w:rStyle w:val="Hyperlink"/>
          </w:rPr>
          <w:t>https://www.20087.com/2010-04/R_2010_2014pijiushunjianzhilengshoujiu.html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03309f55b44dc" w:history="1">
      <w:r>
        <w:rPr>
          <w:rStyle w:val="Hyperlink"/>
        </w:rPr>
        <w:t>2010-2014年中国啤酒瞬间制冷售酒机市场分析预测与产业投资建议分析报告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pijiushunjianzhilengshoujiu.html" TargetMode="External" Id="Rf60def4485c34ca4" /></Relationships>
</file>

<file path=word/_rels/header2.xml.rels>&#65279;<?xml version="1.0" encoding="utf-8"?><Relationships xmlns="http://schemas.openxmlformats.org/package/2006/relationships"><Relationship Type="http://schemas.openxmlformats.org/officeDocument/2006/relationships/hyperlink" Target="https://www.20087.com/2010-04/R_2010_2014pijiushunjianzhilengshoujiu.html" TargetMode="External" Id="R2c903309f55b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2010-04-26T06:56:00Z</dcterms:created>
  <dcterms:modified xsi:type="dcterms:W3CDTF">2010-04-26T07:56:00Z</dcterms:modified>
  <dc:subject>2010-2014年中国啤酒瞬间制冷售酒机市场分析预测与产业投资建议分析报告</dc:subject>
  <dc:title>2010-2014年中国啤酒瞬间制冷售酒机市场分析预测与产业投资建议分析报告</dc:title>
  <cp:keywords>2010-2014年中国啤酒瞬间制冷售酒机市场分析预测与产业投资建议分析报告</cp:keywords>
  <dc:description>2010-2014年中国啤酒瞬间制冷售酒机市场分析预测与产业投资建议分析报告</dc:description>
</cp:coreProperties>
</file>