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5236794d408b" w:history="1">
              <w:r>
                <w:rPr>
                  <w:rStyle w:val="Hyperlink"/>
                </w:rPr>
                <w:t>2010-2014年中国土地储备动态及投资前景咨询报告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5236794d408b" w:history="1">
              <w:r>
                <w:rPr>
                  <w:rStyle w:val="Hyperlink"/>
                </w:rPr>
                <w:t>2010-2014年中国土地储备动态及投资前景咨询报告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95236794d408b" w:history="1">
                <w:r>
                  <w:rPr>
                    <w:rStyle w:val="Hyperlink"/>
                  </w:rPr>
                  <w:t>https://www.20087.com/2010-04/R_2010_2014tudichubeidongtaijitouziqia.html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土地储备行业基本概述</w:t>
      </w:r>
      <w:r>
        <w:rPr>
          <w:rFonts w:hint="eastAsia"/>
        </w:rPr>
        <w:br/>
      </w:r>
      <w:r>
        <w:rPr>
          <w:rFonts w:hint="eastAsia"/>
        </w:rPr>
        <w:t>　　第一节 土地储备的概念</w:t>
      </w:r>
      <w:r>
        <w:rPr>
          <w:rFonts w:hint="eastAsia"/>
        </w:rPr>
        <w:br/>
      </w:r>
      <w:r>
        <w:rPr>
          <w:rFonts w:hint="eastAsia"/>
        </w:rPr>
        <w:t>　　　　一、土地储备的定义</w:t>
      </w:r>
      <w:r>
        <w:rPr>
          <w:rFonts w:hint="eastAsia"/>
        </w:rPr>
        <w:br/>
      </w:r>
      <w:r>
        <w:rPr>
          <w:rFonts w:hint="eastAsia"/>
        </w:rPr>
        <w:t>　　　　二、土地储备的方式</w:t>
      </w:r>
      <w:r>
        <w:rPr>
          <w:rFonts w:hint="eastAsia"/>
        </w:rPr>
        <w:br/>
      </w:r>
      <w:r>
        <w:rPr>
          <w:rFonts w:hint="eastAsia"/>
        </w:rPr>
        <w:t>　　第二节 2009-2010年土地储备行业在国民经济中的地位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一、土地储备制度在城市土地管理中的主要作用</w:t>
      </w:r>
      <w:r>
        <w:rPr>
          <w:rFonts w:hint="eastAsia"/>
        </w:rPr>
        <w:br/>
      </w:r>
      <w:r>
        <w:rPr>
          <w:rFonts w:hint="eastAsia"/>
        </w:rPr>
        <w:t>　　　　二、土地储备制度对房地产市场的调控作用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2009-2010年中国土地储备行业发展环境分析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2009-2010年中国土地储备行业政策环境分析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一、中国土地储备管理办法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2009-2010年中国土地储备行业发展社会环境分析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2009-2010年中国土地供给分析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二、二次房改重在打破土地供给垄断</w:t>
      </w:r>
      <w:r>
        <w:rPr>
          <w:rFonts w:hint="eastAsia"/>
        </w:rPr>
        <w:br/>
      </w:r>
      <w:r>
        <w:rPr>
          <w:rFonts w:hint="eastAsia"/>
        </w:rPr>
        <w:t>　　　　三、土地供给制度不变天价地仍将不断出现</w:t>
      </w:r>
      <w:r>
        <w:rPr>
          <w:rFonts w:hint="eastAsia"/>
        </w:rPr>
        <w:br/>
      </w:r>
      <w:r>
        <w:rPr>
          <w:rFonts w:hint="eastAsia"/>
        </w:rPr>
        <w:t>　　第二节 2009-2010年中国土地需求分析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一、土地需求概述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2009-2010年影响中国土地需求的因素分析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2009-2010年中国土地储备行业产业链分析</w:t>
      </w:r>
      <w:r>
        <w:rPr>
          <w:rFonts w:hint="eastAsia"/>
        </w:rPr>
        <w:br/>
      </w:r>
      <w:r>
        <w:rPr>
          <w:rFonts w:hint="eastAsia"/>
        </w:rPr>
        <w:t>　　第一节 从土地供应解读我国房地产市场</w:t>
      </w:r>
      <w:r>
        <w:rPr>
          <w:rFonts w:hint="eastAsia"/>
        </w:rPr>
        <w:br/>
      </w:r>
      <w:r>
        <w:rPr>
          <w:rFonts w:hint="eastAsia"/>
        </w:rPr>
        <w:t>　　　　一、房地产市场和土地市场的关系</w:t>
      </w:r>
      <w:r>
        <w:rPr>
          <w:rFonts w:hint="eastAsia"/>
        </w:rPr>
        <w:br/>
      </w:r>
      <w:r>
        <w:rPr>
          <w:rFonts w:hint="eastAsia"/>
        </w:rPr>
        <w:t>　　　　二、我国采取的土地政策</w:t>
      </w:r>
      <w:r>
        <w:rPr>
          <w:rFonts w:hint="eastAsia"/>
        </w:rPr>
        <w:br/>
      </w:r>
      <w:r>
        <w:rPr>
          <w:rFonts w:hint="eastAsia"/>
        </w:rPr>
        <w:t>　　　　三、我国土地政策对房地产市场的影响作用分析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2009-2010年中国房地产市场运行情况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一、房地产行业综合景气度分析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二、房地产市场供给情况分析</w:t>
      </w:r>
      <w:r>
        <w:rPr>
          <w:rFonts w:hint="eastAsia"/>
        </w:rPr>
        <w:br/>
      </w:r>
      <w:r>
        <w:rPr>
          <w:rFonts w:hint="eastAsia"/>
        </w:rPr>
        <w:t>　　　　三、房地产市场需求情况分析</w:t>
      </w:r>
      <w:r>
        <w:rPr>
          <w:rFonts w:hint="eastAsia"/>
        </w:rPr>
        <w:br/>
      </w:r>
      <w:r>
        <w:rPr>
          <w:rFonts w:hint="eastAsia"/>
        </w:rPr>
        <w:t>　　第三节 2010-2014年中国房地产行业发展趋势预测分析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一、房地产市场将步入较长时间的调整期</w:t>
      </w:r>
      <w:r>
        <w:rPr>
          <w:rFonts w:hint="eastAsia"/>
        </w:rPr>
        <w:br/>
      </w:r>
      <w:r>
        <w:rPr>
          <w:rFonts w:hint="eastAsia"/>
        </w:rPr>
        <w:t>　　　　二、房地产行业主要调控政策预测</w:t>
      </w:r>
      <w:r>
        <w:rPr>
          <w:rFonts w:hint="eastAsia"/>
        </w:rPr>
        <w:br/>
      </w:r>
      <w:r>
        <w:rPr>
          <w:rFonts w:hint="eastAsia"/>
        </w:rPr>
        <w:t>　　　　三、房地产投资预测分析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2009-2010年中国重点城市土地市场运行态势分析</w:t>
      </w:r>
      <w:r>
        <w:rPr>
          <w:rFonts w:hint="eastAsia"/>
        </w:rPr>
        <w:br/>
      </w:r>
      <w:r>
        <w:rPr>
          <w:rFonts w:hint="eastAsia"/>
        </w:rPr>
        <w:t>　　第一节 北京市土地市场分析</w:t>
      </w:r>
      <w:r>
        <w:rPr>
          <w:rFonts w:hint="eastAsia"/>
        </w:rPr>
        <w:br/>
      </w:r>
      <w:r>
        <w:rPr>
          <w:rFonts w:hint="eastAsia"/>
        </w:rPr>
        <w:t>　　　　一、2009-2010年北京土地市场成交情况综述</w:t>
      </w:r>
      <w:r>
        <w:rPr>
          <w:rFonts w:hint="eastAsia"/>
        </w:rPr>
        <w:br/>
      </w:r>
      <w:r>
        <w:rPr>
          <w:rFonts w:hint="eastAsia"/>
        </w:rPr>
        <w:t>　　　　二、2009-2010年北京土地市场特征分析</w:t>
      </w:r>
      <w:r>
        <w:rPr>
          <w:rFonts w:hint="eastAsia"/>
        </w:rPr>
        <w:br/>
      </w:r>
      <w:r>
        <w:rPr>
          <w:rFonts w:hint="eastAsia"/>
        </w:rPr>
        <w:t>　　第二节 上海市土地市场分析</w:t>
      </w:r>
      <w:r>
        <w:rPr>
          <w:rFonts w:hint="eastAsia"/>
        </w:rPr>
        <w:br/>
      </w:r>
      <w:r>
        <w:rPr>
          <w:rFonts w:hint="eastAsia"/>
        </w:rPr>
        <w:t>　　　　一、上海土地市场回顾</w:t>
      </w:r>
      <w:r>
        <w:rPr>
          <w:rFonts w:hint="eastAsia"/>
        </w:rPr>
        <w:br/>
      </w:r>
      <w:r>
        <w:rPr>
          <w:rFonts w:hint="eastAsia"/>
        </w:rPr>
        <w:t>　　　　二、未来上海市土地市场展望</w:t>
      </w:r>
      <w:r>
        <w:rPr>
          <w:rFonts w:hint="eastAsia"/>
        </w:rPr>
        <w:br/>
      </w:r>
      <w:r>
        <w:rPr>
          <w:rFonts w:hint="eastAsia"/>
        </w:rPr>
        <w:t>　　第三节 大连市土地市场分析</w:t>
      </w:r>
      <w:r>
        <w:rPr>
          <w:rFonts w:hint="eastAsia"/>
        </w:rPr>
        <w:br/>
      </w:r>
      <w:r>
        <w:rPr>
          <w:rFonts w:hint="eastAsia"/>
        </w:rPr>
        <w:t>　　　　一、大连市土地成交情况概述</w:t>
      </w:r>
      <w:r>
        <w:rPr>
          <w:rFonts w:hint="eastAsia"/>
        </w:rPr>
        <w:br/>
      </w:r>
      <w:r>
        <w:rPr>
          <w:rFonts w:hint="eastAsia"/>
        </w:rPr>
        <w:t>　　　　二、2009-2010年大连市土地储备中心完成的主要工作及特点</w:t>
      </w:r>
      <w:r>
        <w:rPr>
          <w:rFonts w:hint="eastAsia"/>
        </w:rPr>
        <w:br/>
      </w:r>
      <w:r>
        <w:rPr>
          <w:rFonts w:hint="eastAsia"/>
        </w:rPr>
        <w:t>　　　　三、2009-2010年大连市土地储备中心主要工作任务</w:t>
      </w:r>
      <w:r>
        <w:rPr>
          <w:rFonts w:hint="eastAsia"/>
        </w:rPr>
        <w:br/>
      </w:r>
      <w:r>
        <w:rPr>
          <w:rFonts w:hint="eastAsia"/>
        </w:rPr>
        <w:t>　　第四节 深圳市土地市场分析</w:t>
      </w:r>
      <w:r>
        <w:rPr>
          <w:rFonts w:hint="eastAsia"/>
        </w:rPr>
        <w:br/>
      </w:r>
      <w:r>
        <w:rPr>
          <w:rFonts w:hint="eastAsia"/>
        </w:rPr>
        <w:t>　　　　一、2009-2010年深圳市土地招拍挂情况分析</w:t>
      </w:r>
      <w:r>
        <w:rPr>
          <w:rFonts w:hint="eastAsia"/>
        </w:rPr>
        <w:br/>
      </w:r>
      <w:r>
        <w:rPr>
          <w:rFonts w:hint="eastAsia"/>
        </w:rPr>
        <w:t>　　　　二、2009-2010年深圳市土地供应计划</w:t>
      </w:r>
      <w:r>
        <w:rPr>
          <w:rFonts w:hint="eastAsia"/>
        </w:rPr>
        <w:br/>
      </w:r>
      <w:r>
        <w:rPr>
          <w:rFonts w:hint="eastAsia"/>
        </w:rPr>
        <w:t>　　第五节 南京市土地市场分析</w:t>
      </w:r>
      <w:r>
        <w:rPr>
          <w:rFonts w:hint="eastAsia"/>
        </w:rPr>
        <w:br/>
      </w:r>
      <w:r>
        <w:rPr>
          <w:rFonts w:hint="eastAsia"/>
        </w:rPr>
        <w:t>　　　　一、2009-2010年南京市土地交易概况</w:t>
      </w:r>
      <w:r>
        <w:rPr>
          <w:rFonts w:hint="eastAsia"/>
        </w:rPr>
        <w:br/>
      </w:r>
      <w:r>
        <w:rPr>
          <w:rFonts w:hint="eastAsia"/>
        </w:rPr>
        <w:t>　　　　二、2009-2010年南京土地市场展望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2009-2010年中国重点企业土地储备及运行财务数据分析</w:t>
      </w:r>
      <w:r>
        <w:rPr>
          <w:rFonts w:hint="eastAsia"/>
        </w:rPr>
        <w:br/>
      </w:r>
      <w:r>
        <w:rPr>
          <w:rFonts w:hint="eastAsia"/>
        </w:rPr>
        <w:t>　　第一节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黑龙江天伦置业股份有限公司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2010-2014年中国土地储备行业发展趋势预测分析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2010-2014年中国土地储备行业前景分析</w:t>
      </w:r>
      <w:r>
        <w:rPr>
          <w:rFonts w:hint="eastAsia"/>
        </w:rPr>
        <w:br/>
      </w:r>
      <w:r>
        <w:rPr>
          <w:rFonts w:hint="eastAsia"/>
        </w:rPr>
        <w:t>　　　　一、城市土地储备规模预测</w:t>
      </w:r>
      <w:r>
        <w:rPr>
          <w:rFonts w:hint="eastAsia"/>
        </w:rPr>
        <w:br/>
      </w:r>
      <w:r>
        <w:rPr>
          <w:rFonts w:hint="eastAsia"/>
        </w:rPr>
        <w:t>　　　　二、土地储备制前景存变数</w:t>
      </w:r>
      <w:r>
        <w:rPr>
          <w:rFonts w:hint="eastAsia"/>
        </w:rPr>
        <w:br/>
      </w:r>
      <w:r>
        <w:rPr>
          <w:rFonts w:hint="eastAsia"/>
        </w:rPr>
        <w:t>　　　　三、房地产业发展趋势分析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2010-2014年中国土地市场预测分析</w:t>
      </w:r>
      <w:r>
        <w:rPr>
          <w:rFonts w:hint="eastAsia"/>
        </w:rPr>
        <w:br/>
      </w:r>
      <w:r>
        <w:rPr>
          <w:rFonts w:hint="eastAsia"/>
        </w:rPr>
        <w:t>　　　　一、土地供应预测分析</w:t>
      </w:r>
      <w:r>
        <w:rPr>
          <w:rFonts w:hint="eastAsia"/>
        </w:rPr>
        <w:br/>
      </w:r>
      <w:r>
        <w:rPr>
          <w:rFonts w:hint="eastAsia"/>
        </w:rPr>
        <w:t>　　　　二、土地需求预测分析</w:t>
      </w:r>
      <w:r>
        <w:rPr>
          <w:rFonts w:hint="eastAsia"/>
        </w:rPr>
        <w:br/>
      </w:r>
      <w:r>
        <w:rPr>
          <w:rFonts w:hint="eastAsia"/>
        </w:rPr>
        <w:t>　　第三节 2010-2014年中国土地储备行业盈利预测分析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2010-2014年中国土地储备行业投资机会与风险分析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2010-2014年中国土地储备行业投资环境预测分析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2010-2014年中国土地储备行业投资机会分析</w:t>
      </w:r>
      <w:r>
        <w:rPr>
          <w:rFonts w:hint="eastAsia"/>
        </w:rPr>
        <w:br/>
      </w:r>
      <w:r>
        <w:rPr>
          <w:rFonts w:hint="eastAsia"/>
        </w:rPr>
        <w:t>　　　　一、土地储备投资潜力分析</w:t>
      </w:r>
      <w:r>
        <w:rPr>
          <w:rFonts w:hint="eastAsia"/>
        </w:rPr>
        <w:br/>
      </w:r>
      <w:r>
        <w:rPr>
          <w:rFonts w:hint="eastAsia"/>
        </w:rPr>
        <w:t>　　　　二、土地储备投资吸引力分析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2010-2014年中国土地储备行业投资风险分析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二、土地储备信贷风险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2010-2014年中国土地储备行业信贷建议分析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[:中:智:林:]风险防范建议</w:t>
      </w:r>
      <w:r>
        <w:rPr>
          <w:rFonts w:hint="eastAsia"/>
        </w:rPr>
        <w:br/>
      </w:r>
      <w:r>
        <w:rPr>
          <w:rFonts w:hint="eastAsia"/>
        </w:rPr>
        <w:t>　　　　一、加强贷前调查评估，合理确定贷款额度</w:t>
      </w:r>
      <w:r>
        <w:rPr>
          <w:rFonts w:hint="eastAsia"/>
        </w:rPr>
        <w:br/>
      </w:r>
      <w:r>
        <w:rPr>
          <w:rFonts w:hint="eastAsia"/>
        </w:rPr>
        <w:t>　　　　二、完善贷款担保手续，落实第一还款来源</w:t>
      </w:r>
      <w:r>
        <w:rPr>
          <w:rFonts w:hint="eastAsia"/>
        </w:rPr>
        <w:br/>
      </w:r>
      <w:r>
        <w:rPr>
          <w:rFonts w:hint="eastAsia"/>
        </w:rPr>
        <w:t>　　　　三、落实贷款用途监控</w:t>
      </w:r>
      <w:r>
        <w:rPr>
          <w:rFonts w:hint="eastAsia"/>
        </w:rPr>
        <w:br/>
      </w:r>
      <w:r>
        <w:rPr>
          <w:rFonts w:hint="eastAsia"/>
        </w:rPr>
        <w:t>　　　　四、落实土地拍卖款</w:t>
      </w:r>
      <w:r>
        <w:rPr>
          <w:rFonts w:hint="eastAsia"/>
        </w:rPr>
        <w:br/>
      </w:r>
      <w:r>
        <w:rPr>
          <w:rFonts w:hint="eastAsia"/>
        </w:rPr>
        <w:t>　　　　五、探索多渠道融资，合理分散信贷风险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2007-2009年国家土地储备相关政策与规范化文件汇总</w:t>
      </w:r>
      <w:r>
        <w:rPr>
          <w:rFonts w:hint="eastAsia"/>
        </w:rPr>
        <w:br/>
      </w:r>
      <w:r>
        <w:rPr>
          <w:rFonts w:hint="eastAsia"/>
        </w:rPr>
        <w:t>　　图表 2007年中国土地状况</w:t>
      </w:r>
      <w:r>
        <w:rPr>
          <w:rFonts w:hint="eastAsia"/>
        </w:rPr>
        <w:br/>
      </w:r>
      <w:r>
        <w:rPr>
          <w:rFonts w:hint="eastAsia"/>
        </w:rPr>
        <w:t>　　图表 2007年各地区土地利用情况</w:t>
      </w:r>
      <w:r>
        <w:rPr>
          <w:rFonts w:hint="eastAsia"/>
        </w:rPr>
        <w:br/>
      </w:r>
      <w:r>
        <w:rPr>
          <w:rFonts w:hint="eastAsia"/>
        </w:rPr>
        <w:t>　　图表 全国部分城市2009-2010年供地计划</w:t>
      </w:r>
      <w:r>
        <w:rPr>
          <w:rFonts w:hint="eastAsia"/>
        </w:rPr>
        <w:br/>
      </w:r>
      <w:r>
        <w:rPr>
          <w:rFonts w:hint="eastAsia"/>
        </w:rPr>
        <w:t>　　图表 我国出台的主要土地政策、内容及其政策效果（1999-2008）</w:t>
      </w:r>
      <w:r>
        <w:rPr>
          <w:rFonts w:hint="eastAsia"/>
        </w:rPr>
        <w:br/>
      </w:r>
      <w:r>
        <w:rPr>
          <w:rFonts w:hint="eastAsia"/>
        </w:rPr>
        <w:t>　　图表 2007年全国企业及房地产企业景气指数</w:t>
      </w:r>
      <w:r>
        <w:rPr>
          <w:rFonts w:hint="eastAsia"/>
        </w:rPr>
        <w:br/>
      </w:r>
      <w:r>
        <w:rPr>
          <w:rFonts w:hint="eastAsia"/>
        </w:rPr>
        <w:t>　　图表 2007年房地产综合景气指数及主要分类指数走势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2007年城镇固定资产投资/房地产开发投资及同比增长情况</w:t>
      </w:r>
      <w:r>
        <w:rPr>
          <w:rFonts w:hint="eastAsia"/>
        </w:rPr>
        <w:br/>
      </w:r>
      <w:r>
        <w:rPr>
          <w:rFonts w:hint="eastAsia"/>
        </w:rPr>
        <w:t>　　图表 1-12月不同用途房地产投资完成额及同比增长情况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全国房地产开发企业资金来源及同比增长情况</w:t>
      </w:r>
      <w:r>
        <w:rPr>
          <w:rFonts w:hint="eastAsia"/>
        </w:rPr>
        <w:br/>
      </w:r>
      <w:r>
        <w:rPr>
          <w:rFonts w:hint="eastAsia"/>
        </w:rPr>
        <w:t>　　图表 2007年12月-12月累计全国商品房销售面积及同比增长情况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2007年12月-12月累计全国商品房销售额及同比增长情况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2009-2010年4季度70个大中城市房屋销售价格指数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北京2009-2010年成交地块情况</w:t>
      </w:r>
      <w:r>
        <w:rPr>
          <w:rFonts w:hint="eastAsia"/>
        </w:rPr>
        <w:br/>
      </w:r>
      <w:r>
        <w:rPr>
          <w:rFonts w:hint="eastAsia"/>
        </w:rPr>
        <w:t>　　图表 北京2009-2010年商住类地块情况</w:t>
      </w:r>
      <w:r>
        <w:rPr>
          <w:rFonts w:hint="eastAsia"/>
        </w:rPr>
        <w:br/>
      </w:r>
      <w:r>
        <w:rPr>
          <w:rFonts w:hint="eastAsia"/>
        </w:rPr>
        <w:t>　　图表 北京2009-2010年保障性住房地块市场交易情况</w:t>
      </w:r>
      <w:r>
        <w:rPr>
          <w:rFonts w:hint="eastAsia"/>
        </w:rPr>
        <w:br/>
      </w:r>
      <w:r>
        <w:rPr>
          <w:rFonts w:hint="eastAsia"/>
        </w:rPr>
        <w:t>　　图表 北京2009-2010年成交地块变化情况</w:t>
      </w:r>
      <w:r>
        <w:rPr>
          <w:rFonts w:hint="eastAsia"/>
        </w:rPr>
        <w:br/>
      </w:r>
      <w:r>
        <w:rPr>
          <w:rFonts w:hint="eastAsia"/>
        </w:rPr>
        <w:t>　　图表 2009-2010年北京商住地块成交价格情况</w:t>
      </w:r>
      <w:r>
        <w:rPr>
          <w:rFonts w:hint="eastAsia"/>
        </w:rPr>
        <w:br/>
      </w:r>
      <w:r>
        <w:rPr>
          <w:rFonts w:hint="eastAsia"/>
        </w:rPr>
        <w:t>　　图表 2009-2010年北京成交地块价格走势</w:t>
      </w:r>
      <w:r>
        <w:rPr>
          <w:rFonts w:hint="eastAsia"/>
        </w:rPr>
        <w:br/>
      </w:r>
      <w:r>
        <w:rPr>
          <w:rFonts w:hint="eastAsia"/>
        </w:rPr>
        <w:t>　　图表 大连市内四区和高新园区房地产项目出让情况与上年对比图</w:t>
      </w:r>
      <w:r>
        <w:rPr>
          <w:rFonts w:hint="eastAsia"/>
        </w:rPr>
        <w:br/>
      </w:r>
      <w:r>
        <w:rPr>
          <w:rFonts w:hint="eastAsia"/>
        </w:rPr>
        <w:t>　　图表 2003—2007年全国城市建设征用土地面积</w:t>
      </w:r>
      <w:r>
        <w:rPr>
          <w:rFonts w:hint="eastAsia"/>
        </w:rPr>
        <w:br/>
      </w:r>
      <w:r>
        <w:rPr>
          <w:rFonts w:hint="eastAsia"/>
        </w:rPr>
        <w:t>　　图表 2003—2007年全国建成区面积和增长率</w:t>
      </w:r>
      <w:r>
        <w:rPr>
          <w:rFonts w:hint="eastAsia"/>
        </w:rPr>
        <w:br/>
      </w:r>
      <w:r>
        <w:rPr>
          <w:rFonts w:hint="eastAsia"/>
        </w:rPr>
        <w:t>　　图表 1998—2009-2010年全国房地产开发企业购置土地面积和增速</w:t>
      </w:r>
      <w:r>
        <w:rPr>
          <w:rFonts w:hint="eastAsia"/>
        </w:rPr>
        <w:br/>
      </w:r>
      <w:r>
        <w:rPr>
          <w:rFonts w:hint="eastAsia"/>
        </w:rPr>
        <w:t>　　图表 全国土地购置面积（2000年2月-9月）</w:t>
      </w:r>
      <w:r>
        <w:rPr>
          <w:rFonts w:hint="eastAsia"/>
        </w:rPr>
        <w:br/>
      </w:r>
      <w:r>
        <w:rPr>
          <w:rFonts w:hint="eastAsia"/>
        </w:rPr>
        <w:t>　　图表 全国完成土地开发面积（2000年2月-9月）</w:t>
      </w:r>
      <w:r>
        <w:rPr>
          <w:rFonts w:hint="eastAsia"/>
        </w:rPr>
        <w:br/>
      </w:r>
      <w:r>
        <w:rPr>
          <w:rFonts w:hint="eastAsia"/>
        </w:rPr>
        <w:t>　　图表 全国、北京、上海、深圳土地交易价格指数（2005第1季度-2008第1季度）</w:t>
      </w:r>
      <w:r>
        <w:rPr>
          <w:rFonts w:hint="eastAsia"/>
        </w:rPr>
        <w:br/>
      </w:r>
      <w:r>
        <w:rPr>
          <w:rFonts w:hint="eastAsia"/>
        </w:rPr>
        <w:t>　　图表 全国、北京、上海、深圳房屋销售价格指数（2005第1季度-2008第1季度）</w:t>
      </w:r>
      <w:r>
        <w:rPr>
          <w:rFonts w:hint="eastAsia"/>
        </w:rPr>
        <w:br/>
      </w:r>
      <w:r>
        <w:rPr>
          <w:rFonts w:hint="eastAsia"/>
        </w:rPr>
        <w:t>　　图表 2005年4季度-4季度全国行业企业与房地产企业景气指数走势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2006年12月-12月国房景气指数及主要分类指数走势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2003年-固定资产投资及房地产开发投资增速变动情况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1-12月不同用途房地产投资完成额比重情况</w:t>
      </w:r>
      <w:r>
        <w:rPr>
          <w:rFonts w:hint="eastAsia"/>
        </w:rPr>
        <w:br/>
      </w:r>
      <w:r>
        <w:rPr>
          <w:rFonts w:hint="eastAsia"/>
        </w:rPr>
        <w:t>　　图表 2007-各月累计东、中、西部地区房地产开发投资增长率变化情况</w:t>
      </w:r>
      <w:r>
        <w:rPr>
          <w:rFonts w:hint="eastAsia"/>
        </w:rPr>
        <w:br/>
      </w:r>
      <w:r>
        <w:rPr>
          <w:rFonts w:hint="eastAsia"/>
        </w:rPr>
        <w:t>　　图表 2006年12月-12月房地产开发企业资金来源结构运行趋势</w:t>
      </w:r>
      <w:r>
        <w:rPr>
          <w:rFonts w:hint="eastAsia"/>
        </w:rPr>
        <w:br/>
      </w:r>
      <w:r>
        <w:rPr>
          <w:rFonts w:hint="eastAsia"/>
        </w:rPr>
        <w:t>　　图表 2007累计全国房地产企业购置与完成开发土地面积及同比增长情况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2007累计全国商品房、商品住宅竣工面积及同比增长情况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2007累计全国商品房销售面积及同比增长情况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2007累计全国商品房销售额及同比增长情况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2004累计全国商品房空置情况</w:t>
      </w:r>
      <w:r>
        <w:rPr>
          <w:rFonts w:hint="eastAsia"/>
        </w:rPr>
        <w:br/>
      </w:r>
      <w:r>
        <w:rPr>
          <w:rFonts w:hint="eastAsia"/>
        </w:rPr>
        <w:t>　　图表 2007-各月全国70个大中城市房屋销售价格指数变动情况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北京成交地块结构及比重</w:t>
      </w:r>
      <w:r>
        <w:rPr>
          <w:rFonts w:hint="eastAsia"/>
        </w:rPr>
        <w:br/>
      </w:r>
      <w:r>
        <w:rPr>
          <w:rFonts w:hint="eastAsia"/>
        </w:rPr>
        <w:t>　　图表 北京2007、成交地块面积对比</w:t>
      </w:r>
      <w:r>
        <w:rPr>
          <w:rFonts w:hint="eastAsia"/>
        </w:rPr>
        <w:br/>
      </w:r>
      <w:r>
        <w:rPr>
          <w:rFonts w:hint="eastAsia"/>
        </w:rPr>
        <w:t>　　图表 北京2007、成交地块价格对比</w:t>
      </w:r>
      <w:r>
        <w:rPr>
          <w:rFonts w:hint="eastAsia"/>
        </w:rPr>
        <w:br/>
      </w:r>
      <w:r>
        <w:rPr>
          <w:rFonts w:hint="eastAsia"/>
        </w:rPr>
        <w:t>　　图表 1-12月份北京成交地块价格走势</w:t>
      </w:r>
      <w:r>
        <w:rPr>
          <w:rFonts w:hint="eastAsia"/>
        </w:rPr>
        <w:br/>
      </w:r>
      <w:r>
        <w:rPr>
          <w:rFonts w:hint="eastAsia"/>
        </w:rPr>
        <w:t>　　图表 1-12月深圳市挂牌或招标土地数量和成交量</w:t>
      </w:r>
      <w:r>
        <w:rPr>
          <w:rFonts w:hint="eastAsia"/>
        </w:rPr>
        <w:br/>
      </w:r>
      <w:r>
        <w:rPr>
          <w:rFonts w:hint="eastAsia"/>
        </w:rPr>
        <w:t>　　图表 深圳市土地交易结构比例</w:t>
      </w:r>
      <w:r>
        <w:rPr>
          <w:rFonts w:hint="eastAsia"/>
        </w:rPr>
        <w:br/>
      </w:r>
      <w:r>
        <w:rPr>
          <w:rFonts w:hint="eastAsia"/>
        </w:rPr>
        <w:t>　　图表 1-12月南京市土地成交面积</w:t>
      </w:r>
      <w:r>
        <w:rPr>
          <w:rFonts w:hint="eastAsia"/>
        </w:rPr>
        <w:br/>
      </w:r>
      <w:r>
        <w:rPr>
          <w:rFonts w:hint="eastAsia"/>
        </w:rPr>
        <w:t>　　图表 南京市53宗土地每平米成交价格走势</w:t>
      </w:r>
      <w:r>
        <w:rPr>
          <w:rFonts w:hint="eastAsia"/>
        </w:rPr>
        <w:br/>
      </w:r>
      <w:r>
        <w:rPr>
          <w:rFonts w:hint="eastAsia"/>
        </w:rPr>
        <w:t>　　图表 2008-2009年烟台新潮实业股份有限公司主要财务指标分析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2008-2009年烟台新潮实业股份有限公司盈利能力分析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2008-2009年烟台新潮实业股份有限公司经营效率分析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2008-2009年烟台新潮实业股份有限公司偿债能力分析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2008-2009年烟台新潮实业股份有限公司成长能力分析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2008-2009年黑龙江北大荒农业股份有限公司主要财务指标分析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2008-2009年黑龙江北大荒农业股份有限公司盈利能力分析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2008-2009年黑龙江北大荒农业股份有限公司经营效率分析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2008-2009年黑龙江北大荒农业股份有限公司偿债能力分析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2008-2009年黑龙江北大荒农业股份有限公司成长能力分析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2008-2009年天津广宇发展股份有限公司主要财务指标分析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2008-2009年天津广宇发展股份有限公司盈利能力分析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2008-2009年天津广宇发展股份有限公司经营效率分析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2008-2009年天津广宇发展股份有限公司偿债能力分析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2008-2009年天津广宇发展股份有限公司成长能力分析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2008-2009年黑龙江天伦置业股份有限公司主要财务指标分析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2008-2009年黑龙江天伦置业股份有限公司盈利能力分析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2008-2009年黑龙江天伦置业股份有限公司经营效率分析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2008-2009年黑龙江天伦置业股份有限公司偿债能力分析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2008-2009年黑龙江天伦置业股份有限公司成长能力分析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2008-2009年南京栖霞建设股份有限公司主要财务指标分析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2008-2009年南京栖霞建设股份有限公司盈利能力分析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2008-2009年南京栖霞建设股份有限公司经营效率分析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2008-2009年南京栖霞建设股份有限公司偿债能力分析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2008-2009年南京栖霞建设股份有限公司成长能力分析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5236794d408b" w:history="1">
        <w:r>
          <w:rPr>
            <w:rStyle w:val="Hyperlink"/>
          </w:rPr>
          <w:t>2010-2014年中国土地储备动态及投资前景咨询报告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95236794d408b" w:history="1">
        <w:r>
          <w:rPr>
            <w:rStyle w:val="Hyperlink"/>
          </w:rPr>
          <w:t>https://www.20087.com/2010-04/R_2010_2014tudichubeidongtaijitouziqia.html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1f889a3de42c3" w:history="1">
      <w:r>
        <w:rPr>
          <w:rStyle w:val="Hyperlink"/>
        </w:rPr>
        <w:t>2010-2014年中国土地储备动态及投资前景咨询报告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tudichubeidongtaijitouziqia.html" TargetMode="External" Id="R21a95236794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tudichubeidongtaijitouziqia.html" TargetMode="External" Id="R3a11f889a3de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2010-04-23T02:42:00Z</dcterms:created>
  <dcterms:modified xsi:type="dcterms:W3CDTF">2010-04-23T03:42:00Z</dcterms:modified>
  <dc:subject>2010-2014年中国土地储备动态及投资前景咨询报告</dc:subject>
  <dc:title>2010-2014年中国土地储备动态及投资前景咨询报告</dc:title>
  <cp:keywords>2010-2014年中国土地储备动态及投资前景咨询报告</cp:keywords>
  <dc:description>2010-2014年中国土地储备动态及投资前景咨询报告</dc:description>
</cp:coreProperties>
</file>