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d37cda54ab416b" w:history="1">
              <w:r>
                <w:rPr>
                  <w:rStyle w:val="Hyperlink"/>
                </w:rPr>
                <w:t>2010-2014年中国气雾剂市场运行走势及投资前景预测分析报告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d37cda54ab416b" w:history="1">
              <w:r>
                <w:rPr>
                  <w:rStyle w:val="Hyperlink"/>
                </w:rPr>
                <w:t>2010-2014年中国气雾剂市场运行走势及投资前景预测分析报告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d37cda54ab416b" w:history="1">
                <w:r>
                  <w:rPr>
                    <w:rStyle w:val="Hyperlink"/>
                  </w:rPr>
                  <w:t>https://www.20087.com/2010-04/R_2010_2014qiwujishichangyunxingzoushi.html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2009-2010年世界气雾剂行业整体运营状况分析</w:t>
      </w:r>
      <w:r>
        <w:rPr>
          <w:rFonts w:hint="eastAsia"/>
        </w:rPr>
        <w:br/>
      </w:r>
      <w:r>
        <w:rPr>
          <w:rFonts w:hint="eastAsia"/>
        </w:rPr>
        <w:t>　　第一节 2009-2010年世界气雾剂产业运行环境分析</w:t>
      </w:r>
      <w:r>
        <w:rPr>
          <w:rFonts w:hint="eastAsia"/>
        </w:rPr>
        <w:br/>
      </w:r>
      <w:r>
        <w:rPr>
          <w:rFonts w:hint="eastAsia"/>
        </w:rPr>
        <w:t>　　　　一、全球经济现状及影响分析</w:t>
      </w:r>
      <w:r>
        <w:rPr>
          <w:rFonts w:hint="eastAsia"/>
        </w:rPr>
        <w:br/>
      </w:r>
      <w:r>
        <w:rPr>
          <w:rFonts w:hint="eastAsia"/>
        </w:rPr>
        <w:t>　　　　二、全球医药产业运行分析</w:t>
      </w:r>
      <w:r>
        <w:rPr>
          <w:rFonts w:hint="eastAsia"/>
        </w:rPr>
        <w:br/>
      </w:r>
      <w:r>
        <w:rPr>
          <w:rFonts w:hint="eastAsia"/>
        </w:rPr>
        <w:t>　　第二节 2009-2010年世界气雾剂产业运行动态分析</w:t>
      </w:r>
      <w:r>
        <w:rPr>
          <w:rFonts w:hint="eastAsia"/>
        </w:rPr>
        <w:br/>
      </w:r>
      <w:r>
        <w:rPr>
          <w:rFonts w:hint="eastAsia"/>
        </w:rPr>
        <w:t>　　　　一、世界气雾剂市场亮点分析</w:t>
      </w:r>
      <w:r>
        <w:rPr>
          <w:rFonts w:hint="eastAsia"/>
        </w:rPr>
        <w:br/>
      </w:r>
      <w:r>
        <w:rPr>
          <w:rFonts w:hint="eastAsia"/>
        </w:rPr>
        <w:t>　　　　二、世界气雾剂产量分析</w:t>
      </w:r>
      <w:r>
        <w:rPr>
          <w:rFonts w:hint="eastAsia"/>
        </w:rPr>
        <w:br/>
      </w:r>
      <w:r>
        <w:rPr>
          <w:rFonts w:hint="eastAsia"/>
        </w:rPr>
        <w:t>　　　　三、世界气雾剂市场消费浅析</w:t>
      </w:r>
      <w:r>
        <w:rPr>
          <w:rFonts w:hint="eastAsia"/>
        </w:rPr>
        <w:br/>
      </w:r>
      <w:r>
        <w:rPr>
          <w:rFonts w:hint="eastAsia"/>
        </w:rPr>
        <w:t>　　第三节 2009-2010年世界主要国家气雾剂运行分析</w:t>
      </w:r>
      <w:r>
        <w:rPr>
          <w:rFonts w:hint="eastAsia"/>
        </w:rPr>
        <w:br/>
      </w:r>
      <w:r>
        <w:rPr>
          <w:rFonts w:hint="eastAsia"/>
        </w:rPr>
        <w:t>　　　　一、美国</w:t>
      </w:r>
      <w:r>
        <w:rPr>
          <w:rFonts w:hint="eastAsia"/>
        </w:rPr>
        <w:br/>
      </w:r>
      <w:r>
        <w:rPr>
          <w:rFonts w:hint="eastAsia"/>
        </w:rPr>
        <w:t>　　　　　　1、美国制定杀虫剂许可限量法规</w:t>
      </w:r>
      <w:r>
        <w:rPr>
          <w:rFonts w:hint="eastAsia"/>
        </w:rPr>
        <w:br/>
      </w:r>
      <w:r>
        <w:rPr>
          <w:rFonts w:hint="eastAsia"/>
        </w:rPr>
        <w:t>　　　　　　2、美国气雾剂产量分析</w:t>
      </w:r>
      <w:r>
        <w:rPr>
          <w:rFonts w:hint="eastAsia"/>
        </w:rPr>
        <w:br/>
      </w:r>
      <w:r>
        <w:rPr>
          <w:rFonts w:hint="eastAsia"/>
        </w:rPr>
        <w:t>　　　　　　3、美国气雾剂市场的新发展</w:t>
      </w:r>
      <w:r>
        <w:rPr>
          <w:rFonts w:hint="eastAsia"/>
        </w:rPr>
        <w:br/>
      </w:r>
      <w:r>
        <w:rPr>
          <w:rFonts w:hint="eastAsia"/>
        </w:rPr>
        <w:t>　　　　二、日本</w:t>
      </w:r>
      <w:r>
        <w:rPr>
          <w:rFonts w:hint="eastAsia"/>
        </w:rPr>
        <w:br/>
      </w:r>
      <w:r>
        <w:rPr>
          <w:rFonts w:hint="eastAsia"/>
        </w:rPr>
        <w:t>　　　　三、德国</w:t>
      </w:r>
      <w:r>
        <w:rPr>
          <w:rFonts w:hint="eastAsia"/>
        </w:rPr>
        <w:br/>
      </w:r>
      <w:r>
        <w:rPr>
          <w:rFonts w:hint="eastAsia"/>
        </w:rPr>
        <w:t>　　第四节 2010-2014年世界气雾剂行业新趋势分析</w:t>
      </w:r>
      <w:r>
        <w:rPr>
          <w:rFonts w:hint="eastAsia"/>
        </w:rPr>
        <w:br/>
      </w:r>
      <w:r>
        <w:rPr>
          <w:rFonts w:hint="eastAsia"/>
        </w:rPr>
        <w:br/>
      </w:r>
      <w:r>
        <w:rPr>
          <w:rFonts w:hint="eastAsia"/>
        </w:rPr>
        <w:t>第二章 2009-2010年中国气雾剂产业运行环境解析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三、中国汇率调整分析</w:t>
      </w:r>
      <w:r>
        <w:rPr>
          <w:rFonts w:hint="eastAsia"/>
        </w:rPr>
        <w:br/>
      </w:r>
      <w:r>
        <w:rPr>
          <w:rFonts w:hint="eastAsia"/>
        </w:rPr>
        <w:t>　　　　四、中国城镇居民家庭人均可支配收入分析</w:t>
      </w:r>
      <w:r>
        <w:rPr>
          <w:rFonts w:hint="eastAsia"/>
        </w:rPr>
        <w:br/>
      </w:r>
      <w:r>
        <w:rPr>
          <w:rFonts w:hint="eastAsia"/>
        </w:rPr>
        <w:t>　　第二节 2009-2010年中国气雾剂市场政策环境分析</w:t>
      </w:r>
      <w:r>
        <w:rPr>
          <w:rFonts w:hint="eastAsia"/>
        </w:rPr>
        <w:br/>
      </w:r>
      <w:r>
        <w:rPr>
          <w:rFonts w:hint="eastAsia"/>
        </w:rPr>
        <w:t>　　　　一、涂料气雾剂工业首现自动喷漆标准</w:t>
      </w:r>
      <w:r>
        <w:rPr>
          <w:rFonts w:hint="eastAsia"/>
        </w:rPr>
        <w:br/>
      </w:r>
      <w:r>
        <w:rPr>
          <w:rFonts w:hint="eastAsia"/>
        </w:rPr>
        <w:t>　　　　二、《环境标志产品技术要求 杀虫气雾剂》等3项国家环境保护标准</w:t>
      </w:r>
      <w:r>
        <w:rPr>
          <w:rFonts w:hint="eastAsia"/>
        </w:rPr>
        <w:br/>
      </w:r>
      <w:r>
        <w:rPr>
          <w:rFonts w:hint="eastAsia"/>
        </w:rPr>
        <w:t>　　　　三、气雾剂产品测试国标2009年实施</w:t>
      </w:r>
      <w:r>
        <w:rPr>
          <w:rFonts w:hint="eastAsia"/>
        </w:rPr>
        <w:br/>
      </w:r>
      <w:r>
        <w:rPr>
          <w:rFonts w:hint="eastAsia"/>
        </w:rPr>
        <w:t>　　　　四、气雾剂在生产与贮藏期间相关规定</w:t>
      </w:r>
      <w:r>
        <w:rPr>
          <w:rFonts w:hint="eastAsia"/>
        </w:rPr>
        <w:br/>
      </w:r>
      <w:r>
        <w:rPr>
          <w:rFonts w:hint="eastAsia"/>
        </w:rPr>
        <w:t>　　第三节 2009-2010年中国气雾剂市场社会环境分析</w:t>
      </w:r>
      <w:r>
        <w:rPr>
          <w:rFonts w:hint="eastAsia"/>
        </w:rPr>
        <w:br/>
      </w:r>
      <w:r>
        <w:rPr>
          <w:rFonts w:hint="eastAsia"/>
        </w:rPr>
        <w:br/>
      </w:r>
      <w:r>
        <w:rPr>
          <w:rFonts w:hint="eastAsia"/>
        </w:rPr>
        <w:t>第三章 2009-2010年中国气雾剂行业市场运行态势剖析</w:t>
      </w:r>
      <w:r>
        <w:rPr>
          <w:rFonts w:hint="eastAsia"/>
        </w:rPr>
        <w:br/>
      </w:r>
      <w:r>
        <w:rPr>
          <w:rFonts w:hint="eastAsia"/>
        </w:rPr>
        <w:t>　　第一节 2009-2010年中国气雾剂行业动态分析</w:t>
      </w:r>
      <w:r>
        <w:rPr>
          <w:rFonts w:hint="eastAsia"/>
        </w:rPr>
        <w:br/>
      </w:r>
      <w:r>
        <w:rPr>
          <w:rFonts w:hint="eastAsia"/>
        </w:rPr>
        <w:t>　　　　一、“国内气雾剂航母”凸显科技与品牌</w:t>
      </w:r>
      <w:r>
        <w:rPr>
          <w:rFonts w:hint="eastAsia"/>
        </w:rPr>
        <w:br/>
      </w:r>
      <w:r>
        <w:rPr>
          <w:rFonts w:hint="eastAsia"/>
        </w:rPr>
        <w:t>　　　　二、投资3000万元的气雾剂生产项目落户安徽六安市</w:t>
      </w:r>
      <w:r>
        <w:rPr>
          <w:rFonts w:hint="eastAsia"/>
        </w:rPr>
        <w:br/>
      </w:r>
      <w:r>
        <w:rPr>
          <w:rFonts w:hint="eastAsia"/>
        </w:rPr>
        <w:t>　　　　三、气雾剂疫苗“整装待入临床试验”</w:t>
      </w:r>
      <w:r>
        <w:rPr>
          <w:rFonts w:hint="eastAsia"/>
        </w:rPr>
        <w:br/>
      </w:r>
      <w:r>
        <w:rPr>
          <w:rFonts w:hint="eastAsia"/>
        </w:rPr>
        <w:t>　　第二节 2009-2010年中国气雾剂产业现状综述</w:t>
      </w:r>
      <w:r>
        <w:rPr>
          <w:rFonts w:hint="eastAsia"/>
        </w:rPr>
        <w:br/>
      </w:r>
      <w:r>
        <w:rPr>
          <w:rFonts w:hint="eastAsia"/>
        </w:rPr>
        <w:t>　　　　一、中国气雾剂工业发展非常迅速</w:t>
      </w:r>
      <w:r>
        <w:rPr>
          <w:rFonts w:hint="eastAsia"/>
        </w:rPr>
        <w:br/>
      </w:r>
      <w:r>
        <w:rPr>
          <w:rFonts w:hint="eastAsia"/>
        </w:rPr>
        <w:t>　　　　二、中国气雾剂技术创新分析</w:t>
      </w:r>
      <w:r>
        <w:rPr>
          <w:rFonts w:hint="eastAsia"/>
        </w:rPr>
        <w:br/>
      </w:r>
      <w:r>
        <w:rPr>
          <w:rFonts w:hint="eastAsia"/>
        </w:rPr>
        <w:t>　　　　三、气雾剂的发展趋势正呈现七个方面的转变</w:t>
      </w:r>
      <w:r>
        <w:rPr>
          <w:rFonts w:hint="eastAsia"/>
        </w:rPr>
        <w:br/>
      </w:r>
      <w:r>
        <w:rPr>
          <w:rFonts w:hint="eastAsia"/>
        </w:rPr>
        <w:t>　　　　四、聚焦中国的气雾剂包装</w:t>
      </w:r>
      <w:r>
        <w:rPr>
          <w:rFonts w:hint="eastAsia"/>
        </w:rPr>
        <w:br/>
      </w:r>
      <w:r>
        <w:rPr>
          <w:rFonts w:hint="eastAsia"/>
        </w:rPr>
        <w:t>　　第三节 2009-2010年中国气雾剂市场透析</w:t>
      </w:r>
      <w:r>
        <w:rPr>
          <w:rFonts w:hint="eastAsia"/>
        </w:rPr>
        <w:br/>
      </w:r>
      <w:r>
        <w:rPr>
          <w:rFonts w:hint="eastAsia"/>
        </w:rPr>
        <w:t>　　　　一、气雾剂产品结构分析</w:t>
      </w:r>
      <w:r>
        <w:rPr>
          <w:rFonts w:hint="eastAsia"/>
        </w:rPr>
        <w:br/>
      </w:r>
      <w:r>
        <w:rPr>
          <w:rFonts w:hint="eastAsia"/>
        </w:rPr>
        <w:t>　　　　二、T-70通用型表面活性剂在气雾剂中应用</w:t>
      </w:r>
      <w:r>
        <w:rPr>
          <w:rFonts w:hint="eastAsia"/>
        </w:rPr>
        <w:br/>
      </w:r>
      <w:r>
        <w:rPr>
          <w:rFonts w:hint="eastAsia"/>
        </w:rPr>
        <w:t>　　　　三、中国气雾剂市场</w:t>
      </w:r>
      <w:r>
        <w:rPr>
          <w:rFonts w:hint="eastAsia"/>
        </w:rPr>
        <w:br/>
      </w:r>
      <w:r>
        <w:rPr>
          <w:rFonts w:hint="eastAsia"/>
        </w:rPr>
        <w:t>　　第四节 2009-2010年中国气雾剂产业热点问题探讨</w:t>
      </w:r>
      <w:r>
        <w:rPr>
          <w:rFonts w:hint="eastAsia"/>
        </w:rPr>
        <w:br/>
      </w:r>
      <w:r>
        <w:rPr>
          <w:rFonts w:hint="eastAsia"/>
        </w:rPr>
        <w:t>　　　　一、消费中存在的安全问题</w:t>
      </w:r>
      <w:r>
        <w:rPr>
          <w:rFonts w:hint="eastAsia"/>
        </w:rPr>
        <w:br/>
      </w:r>
      <w:r>
        <w:rPr>
          <w:rFonts w:hint="eastAsia"/>
        </w:rPr>
        <w:t>　　　　二、生产经营中存在的问题</w:t>
      </w:r>
      <w:r>
        <w:rPr>
          <w:rFonts w:hint="eastAsia"/>
        </w:rPr>
        <w:br/>
      </w:r>
      <w:r>
        <w:rPr>
          <w:rFonts w:hint="eastAsia"/>
        </w:rPr>
        <w:br/>
      </w:r>
      <w:r>
        <w:rPr>
          <w:rFonts w:hint="eastAsia"/>
        </w:rPr>
        <w:t>第四章 2005-2010年中国化学药品制剂制造行业规模以上企业经济运行数据监测</w:t>
      </w:r>
      <w:r>
        <w:rPr>
          <w:rFonts w:hint="eastAsia"/>
        </w:rPr>
        <w:br/>
      </w:r>
      <w:r>
        <w:rPr>
          <w:rFonts w:hint="eastAsia"/>
        </w:rPr>
        <w:t>　　第一节 2005-2010年（按季度更新）中国化学药品制剂制造行业数据监测回顾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2005-2010年（按季度更新）中国化学药品制剂制造行业投资价值测算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四、未来5年化学药品制剂制造盈利能力预测</w:t>
      </w:r>
      <w:r>
        <w:rPr>
          <w:rFonts w:hint="eastAsia"/>
        </w:rPr>
        <w:br/>
      </w:r>
      <w:r>
        <w:rPr>
          <w:rFonts w:hint="eastAsia"/>
        </w:rPr>
        <w:t>　　第三节 2005-2010年（按季度更新）中国化学药品制剂制造行业产销率调查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四、未来5年化学药品制剂制造产品产销衔接预测</w:t>
      </w:r>
      <w:r>
        <w:rPr>
          <w:rFonts w:hint="eastAsia"/>
        </w:rPr>
        <w:br/>
      </w:r>
      <w:r>
        <w:rPr>
          <w:rFonts w:hint="eastAsia"/>
        </w:rPr>
        <w:t>　　第四节 2005-2010年（按季度更新）化学药品制剂制造出口交货值数据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第五章 2009-2010年中国气雾剂重点细分市场运营态势分析—杀虫类气雾剂</w:t>
      </w:r>
      <w:r>
        <w:rPr>
          <w:rFonts w:hint="eastAsia"/>
        </w:rPr>
        <w:br/>
      </w:r>
      <w:r>
        <w:rPr>
          <w:rFonts w:hint="eastAsia"/>
        </w:rPr>
        <w:t>　　第一节 杀虫剂相关概述</w:t>
      </w:r>
      <w:r>
        <w:rPr>
          <w:rFonts w:hint="eastAsia"/>
        </w:rPr>
        <w:br/>
      </w:r>
      <w:r>
        <w:rPr>
          <w:rFonts w:hint="eastAsia"/>
        </w:rPr>
        <w:t>　　第二节 2009-2010年中国卫生杀虫剂市场动态分析</w:t>
      </w:r>
      <w:r>
        <w:rPr>
          <w:rFonts w:hint="eastAsia"/>
        </w:rPr>
        <w:br/>
      </w:r>
      <w:r>
        <w:rPr>
          <w:rFonts w:hint="eastAsia"/>
        </w:rPr>
        <w:t>　　　　一、先正达与IVCC联手开发卫生杀虫剂新项目</w:t>
      </w:r>
      <w:r>
        <w:rPr>
          <w:rFonts w:hint="eastAsia"/>
        </w:rPr>
        <w:br/>
      </w:r>
      <w:r>
        <w:rPr>
          <w:rFonts w:hint="eastAsia"/>
        </w:rPr>
        <w:t>　　　　二、我国全面淘汰杀虫剂类有机污染物</w:t>
      </w:r>
      <w:r>
        <w:rPr>
          <w:rFonts w:hint="eastAsia"/>
        </w:rPr>
        <w:br/>
      </w:r>
      <w:r>
        <w:rPr>
          <w:rFonts w:hint="eastAsia"/>
        </w:rPr>
        <w:t>　　第三节 2009-2010年中国杀虫剂市场运行分析</w:t>
      </w:r>
      <w:r>
        <w:rPr>
          <w:rFonts w:hint="eastAsia"/>
        </w:rPr>
        <w:br/>
      </w:r>
      <w:r>
        <w:rPr>
          <w:rFonts w:hint="eastAsia"/>
        </w:rPr>
        <w:t>　　　　一、杀虫剂产量分析</w:t>
      </w:r>
      <w:r>
        <w:rPr>
          <w:rFonts w:hint="eastAsia"/>
        </w:rPr>
        <w:br/>
      </w:r>
      <w:r>
        <w:rPr>
          <w:rFonts w:hint="eastAsia"/>
        </w:rPr>
        <w:t>　　　　二、杀虫剂市场消费状况分析</w:t>
      </w:r>
      <w:r>
        <w:rPr>
          <w:rFonts w:hint="eastAsia"/>
        </w:rPr>
        <w:br/>
      </w:r>
      <w:r>
        <w:rPr>
          <w:rFonts w:hint="eastAsia"/>
        </w:rPr>
        <w:t>　　　　三、拟除虫菊酯类杀虫剂价格走低</w:t>
      </w:r>
      <w:r>
        <w:rPr>
          <w:rFonts w:hint="eastAsia"/>
        </w:rPr>
        <w:br/>
      </w:r>
      <w:r>
        <w:rPr>
          <w:rFonts w:hint="eastAsia"/>
        </w:rPr>
        <w:t>　　第四节 2007-2008年中国杀虫剂进出口市场分析</w:t>
      </w:r>
      <w:r>
        <w:rPr>
          <w:rFonts w:hint="eastAsia"/>
        </w:rPr>
        <w:br/>
      </w:r>
      <w:r>
        <w:rPr>
          <w:rFonts w:hint="eastAsia"/>
        </w:rPr>
        <w:t>　　　　一、2008-2009年中国杀虫剂出口统计</w:t>
      </w:r>
      <w:r>
        <w:rPr>
          <w:rFonts w:hint="eastAsia"/>
        </w:rPr>
        <w:br/>
      </w:r>
      <w:r>
        <w:rPr>
          <w:rFonts w:hint="eastAsia"/>
        </w:rPr>
        <w:t>　　　　二、2008-2009年中国杀虫剂进口统计</w:t>
      </w:r>
      <w:r>
        <w:rPr>
          <w:rFonts w:hint="eastAsia"/>
        </w:rPr>
        <w:br/>
      </w:r>
      <w:r>
        <w:rPr>
          <w:rFonts w:hint="eastAsia"/>
        </w:rPr>
        <w:t>　　　　三、2008-2009年中国杀虫剂进出口价格对比</w:t>
      </w:r>
      <w:r>
        <w:rPr>
          <w:rFonts w:hint="eastAsia"/>
        </w:rPr>
        <w:br/>
      </w:r>
      <w:r>
        <w:rPr>
          <w:rFonts w:hint="eastAsia"/>
        </w:rPr>
        <w:t>　　　　四、中国杀虫剂进出口主要来源地及出口目的地</w:t>
      </w:r>
      <w:r>
        <w:rPr>
          <w:rFonts w:hint="eastAsia"/>
        </w:rPr>
        <w:br/>
      </w:r>
      <w:r>
        <w:rPr>
          <w:rFonts w:hint="eastAsia"/>
        </w:rPr>
        <w:t>　　第五节 2010-2014年中国杀虫气雾剂市场发展趋势</w:t>
      </w:r>
      <w:r>
        <w:rPr>
          <w:rFonts w:hint="eastAsia"/>
        </w:rPr>
        <w:br/>
      </w:r>
      <w:r>
        <w:rPr>
          <w:rFonts w:hint="eastAsia"/>
        </w:rPr>
        <w:br/>
      </w:r>
      <w:r>
        <w:rPr>
          <w:rFonts w:hint="eastAsia"/>
        </w:rPr>
        <w:t>第六章 2009-2010年中国气雾剂重点细分市场走势分析—医药气雾剂</w:t>
      </w:r>
      <w:r>
        <w:rPr>
          <w:rFonts w:hint="eastAsia"/>
        </w:rPr>
        <w:br/>
      </w:r>
      <w:r>
        <w:rPr>
          <w:rFonts w:hint="eastAsia"/>
        </w:rPr>
        <w:t>　　第一节 医药气雾剂相关概述</w:t>
      </w:r>
      <w:r>
        <w:rPr>
          <w:rFonts w:hint="eastAsia"/>
        </w:rPr>
        <w:br/>
      </w:r>
      <w:r>
        <w:rPr>
          <w:rFonts w:hint="eastAsia"/>
        </w:rPr>
        <w:t>　　　　一、医药气雾剂的基本特点</w:t>
      </w:r>
      <w:r>
        <w:rPr>
          <w:rFonts w:hint="eastAsia"/>
        </w:rPr>
        <w:br/>
      </w:r>
      <w:r>
        <w:rPr>
          <w:rFonts w:hint="eastAsia"/>
        </w:rPr>
        <w:t>　　　　二、医药气雾剂的分类</w:t>
      </w:r>
      <w:r>
        <w:rPr>
          <w:rFonts w:hint="eastAsia"/>
        </w:rPr>
        <w:br/>
      </w:r>
      <w:r>
        <w:rPr>
          <w:rFonts w:hint="eastAsia"/>
        </w:rPr>
        <w:t>　　第二节 市场对医药气雾剂的质量要求</w:t>
      </w:r>
      <w:r>
        <w:rPr>
          <w:rFonts w:hint="eastAsia"/>
        </w:rPr>
        <w:br/>
      </w:r>
      <w:r>
        <w:rPr>
          <w:rFonts w:hint="eastAsia"/>
        </w:rPr>
        <w:t>　　　　一、气雾剂在生产与贮藏期间的注意事项</w:t>
      </w:r>
      <w:r>
        <w:rPr>
          <w:rFonts w:hint="eastAsia"/>
        </w:rPr>
        <w:br/>
      </w:r>
      <w:r>
        <w:rPr>
          <w:rFonts w:hint="eastAsia"/>
        </w:rPr>
        <w:t>　　　　二、喷射试验应达到的标准</w:t>
      </w:r>
      <w:r>
        <w:rPr>
          <w:rFonts w:hint="eastAsia"/>
        </w:rPr>
        <w:br/>
      </w:r>
      <w:r>
        <w:rPr>
          <w:rFonts w:hint="eastAsia"/>
        </w:rPr>
        <w:t>　　第三节 2009-2010年中国医药气雾剂市场运行分析</w:t>
      </w:r>
      <w:r>
        <w:rPr>
          <w:rFonts w:hint="eastAsia"/>
        </w:rPr>
        <w:br/>
      </w:r>
      <w:r>
        <w:rPr>
          <w:rFonts w:hint="eastAsia"/>
        </w:rPr>
        <w:t>　　　　一、气雾剂在医疗领域扩大效果显著</w:t>
      </w:r>
      <w:r>
        <w:rPr>
          <w:rFonts w:hint="eastAsia"/>
        </w:rPr>
        <w:br/>
      </w:r>
      <w:r>
        <w:rPr>
          <w:rFonts w:hint="eastAsia"/>
        </w:rPr>
        <w:t>　　　　二、医药气雾剂行业供需现状分析</w:t>
      </w:r>
      <w:r>
        <w:rPr>
          <w:rFonts w:hint="eastAsia"/>
        </w:rPr>
        <w:br/>
      </w:r>
      <w:r>
        <w:rPr>
          <w:rFonts w:hint="eastAsia"/>
        </w:rPr>
        <w:t>　　　　三、医用气雾剂中抛射剂的发展状况</w:t>
      </w:r>
      <w:r>
        <w:rPr>
          <w:rFonts w:hint="eastAsia"/>
        </w:rPr>
        <w:br/>
      </w:r>
      <w:r>
        <w:rPr>
          <w:rFonts w:hint="eastAsia"/>
        </w:rPr>
        <w:t>　　第四节 医用气雾剂新品—变量气雾剂</w:t>
      </w:r>
      <w:r>
        <w:rPr>
          <w:rFonts w:hint="eastAsia"/>
        </w:rPr>
        <w:br/>
      </w:r>
      <w:r>
        <w:rPr>
          <w:rFonts w:hint="eastAsia"/>
        </w:rPr>
        <w:t>　　第五节 2009-2010年中国医药气雾剂存在的问题</w:t>
      </w:r>
      <w:r>
        <w:rPr>
          <w:rFonts w:hint="eastAsia"/>
        </w:rPr>
        <w:br/>
      </w:r>
      <w:r>
        <w:rPr>
          <w:rFonts w:hint="eastAsia"/>
        </w:rPr>
        <w:t>　　　　一、药用气雾剂中抛射剂氟里昂替代的研究迫在眉睫</w:t>
      </w:r>
      <w:r>
        <w:rPr>
          <w:rFonts w:hint="eastAsia"/>
        </w:rPr>
        <w:br/>
      </w:r>
      <w:r>
        <w:rPr>
          <w:rFonts w:hint="eastAsia"/>
        </w:rPr>
        <w:t>　　　　二、中药气雾剂研发进入瓶颈</w:t>
      </w:r>
      <w:r>
        <w:rPr>
          <w:rFonts w:hint="eastAsia"/>
        </w:rPr>
        <w:br/>
      </w:r>
      <w:r>
        <w:rPr>
          <w:rFonts w:hint="eastAsia"/>
        </w:rPr>
        <w:t>　　第六节 2010-2014年中国医药气雾剂需求预测分析</w:t>
      </w:r>
      <w:r>
        <w:rPr>
          <w:rFonts w:hint="eastAsia"/>
        </w:rPr>
        <w:br/>
      </w:r>
      <w:r>
        <w:rPr>
          <w:rFonts w:hint="eastAsia"/>
        </w:rPr>
        <w:br/>
      </w:r>
      <w:r>
        <w:rPr>
          <w:rFonts w:hint="eastAsia"/>
        </w:rPr>
        <w:t>第七章 2009-2010年中国气雾剂重点细分市场—清新气雾剂分析</w:t>
      </w:r>
      <w:r>
        <w:rPr>
          <w:rFonts w:hint="eastAsia"/>
        </w:rPr>
        <w:br/>
      </w:r>
      <w:r>
        <w:rPr>
          <w:rFonts w:hint="eastAsia"/>
        </w:rPr>
        <w:t>　　第一节 室内空气质量与空气清新剂</w:t>
      </w:r>
      <w:r>
        <w:rPr>
          <w:rFonts w:hint="eastAsia"/>
        </w:rPr>
        <w:br/>
      </w:r>
      <w:r>
        <w:rPr>
          <w:rFonts w:hint="eastAsia"/>
        </w:rPr>
        <w:t>　　　　一、空气清新和除臭</w:t>
      </w:r>
      <w:r>
        <w:rPr>
          <w:rFonts w:hint="eastAsia"/>
        </w:rPr>
        <w:br/>
      </w:r>
      <w:r>
        <w:rPr>
          <w:rFonts w:hint="eastAsia"/>
        </w:rPr>
        <w:t>　　　　二、空气清新剂与杀菌</w:t>
      </w:r>
      <w:r>
        <w:rPr>
          <w:rFonts w:hint="eastAsia"/>
        </w:rPr>
        <w:br/>
      </w:r>
      <w:r>
        <w:rPr>
          <w:rFonts w:hint="eastAsia"/>
        </w:rPr>
        <w:t>　　　　三、挥发性有机物与使用空气清新剂</w:t>
      </w:r>
      <w:r>
        <w:rPr>
          <w:rFonts w:hint="eastAsia"/>
        </w:rPr>
        <w:br/>
      </w:r>
      <w:r>
        <w:rPr>
          <w:rFonts w:hint="eastAsia"/>
        </w:rPr>
        <w:t>　　第二节 2009-2010年中国清新气雾剂市场动态分析</w:t>
      </w:r>
      <w:r>
        <w:rPr>
          <w:rFonts w:hint="eastAsia"/>
        </w:rPr>
        <w:br/>
      </w:r>
      <w:r>
        <w:rPr>
          <w:rFonts w:hint="eastAsia"/>
        </w:rPr>
        <w:t>　　　　一、清新气雾剂市场消费情况分析</w:t>
      </w:r>
      <w:r>
        <w:rPr>
          <w:rFonts w:hint="eastAsia"/>
        </w:rPr>
        <w:br/>
      </w:r>
      <w:r>
        <w:rPr>
          <w:rFonts w:hint="eastAsia"/>
        </w:rPr>
        <w:t>　　　　二、清新气雾剂前五大品牌分析</w:t>
      </w:r>
      <w:r>
        <w:rPr>
          <w:rFonts w:hint="eastAsia"/>
        </w:rPr>
        <w:br/>
      </w:r>
      <w:r>
        <w:rPr>
          <w:rFonts w:hint="eastAsia"/>
        </w:rPr>
        <w:t>　　　　三、清新气雾剂市场价格走势分析</w:t>
      </w:r>
      <w:r>
        <w:rPr>
          <w:rFonts w:hint="eastAsia"/>
        </w:rPr>
        <w:br/>
      </w:r>
      <w:r>
        <w:rPr>
          <w:rFonts w:hint="eastAsia"/>
        </w:rPr>
        <w:t>　　第三节 空气清新剂市场新品分析</w:t>
      </w:r>
      <w:r>
        <w:rPr>
          <w:rFonts w:hint="eastAsia"/>
        </w:rPr>
        <w:br/>
      </w:r>
      <w:r>
        <w:rPr>
          <w:rFonts w:hint="eastAsia"/>
        </w:rPr>
        <w:t>　　第四节 2010-2014年清新气雾剂市场前景预测分析</w:t>
      </w:r>
      <w:r>
        <w:rPr>
          <w:rFonts w:hint="eastAsia"/>
        </w:rPr>
        <w:br/>
      </w:r>
      <w:r>
        <w:rPr>
          <w:rFonts w:hint="eastAsia"/>
        </w:rPr>
        <w:br/>
      </w:r>
      <w:r>
        <w:rPr>
          <w:rFonts w:hint="eastAsia"/>
        </w:rPr>
        <w:t>第八章 2009-2010年中国气雾剂重点细分市场-气雾漆</w:t>
      </w:r>
      <w:r>
        <w:rPr>
          <w:rFonts w:hint="eastAsia"/>
        </w:rPr>
        <w:br/>
      </w:r>
      <w:r>
        <w:rPr>
          <w:rFonts w:hint="eastAsia"/>
        </w:rPr>
        <w:t>　　第一节 2009-2010年中国气雾漆市场动态分析</w:t>
      </w:r>
      <w:r>
        <w:rPr>
          <w:rFonts w:hint="eastAsia"/>
        </w:rPr>
        <w:br/>
      </w:r>
      <w:r>
        <w:rPr>
          <w:rFonts w:hint="eastAsia"/>
        </w:rPr>
        <w:t>　　　　一、我国最大的涂料气雾剂企业今起招股</w:t>
      </w:r>
      <w:r>
        <w:rPr>
          <w:rFonts w:hint="eastAsia"/>
        </w:rPr>
        <w:br/>
      </w:r>
      <w:r>
        <w:rPr>
          <w:rFonts w:hint="eastAsia"/>
        </w:rPr>
        <w:t>　　　　二、气雾漆标准引爆喷漆行业新革命</w:t>
      </w:r>
      <w:r>
        <w:rPr>
          <w:rFonts w:hint="eastAsia"/>
        </w:rPr>
        <w:br/>
      </w:r>
      <w:r>
        <w:rPr>
          <w:rFonts w:hint="eastAsia"/>
        </w:rPr>
        <w:t>　　　　三、彩虹精化品牌和销售网络优势的气雾剂领军者</w:t>
      </w:r>
      <w:r>
        <w:rPr>
          <w:rFonts w:hint="eastAsia"/>
        </w:rPr>
        <w:br/>
      </w:r>
      <w:r>
        <w:rPr>
          <w:rFonts w:hint="eastAsia"/>
        </w:rPr>
        <w:t>　　第二节 2009-2010年中国气雾漆市场运行格局</w:t>
      </w:r>
      <w:r>
        <w:rPr>
          <w:rFonts w:hint="eastAsia"/>
        </w:rPr>
        <w:br/>
      </w:r>
      <w:r>
        <w:rPr>
          <w:rFonts w:hint="eastAsia"/>
        </w:rPr>
        <w:t>　　　　一、气雾漆市场供给分析</w:t>
      </w:r>
      <w:r>
        <w:rPr>
          <w:rFonts w:hint="eastAsia"/>
        </w:rPr>
        <w:br/>
      </w:r>
      <w:r>
        <w:rPr>
          <w:rFonts w:hint="eastAsia"/>
        </w:rPr>
        <w:t>　　　　二、气雾漆市场消费情况分析</w:t>
      </w:r>
      <w:r>
        <w:rPr>
          <w:rFonts w:hint="eastAsia"/>
        </w:rPr>
        <w:br/>
      </w:r>
      <w:r>
        <w:rPr>
          <w:rFonts w:hint="eastAsia"/>
        </w:rPr>
        <w:t>　　　　三、气雾漆市场价格走势</w:t>
      </w:r>
      <w:r>
        <w:rPr>
          <w:rFonts w:hint="eastAsia"/>
        </w:rPr>
        <w:br/>
      </w:r>
      <w:r>
        <w:rPr>
          <w:rFonts w:hint="eastAsia"/>
        </w:rPr>
        <w:t>　　第三节 2010-2014年中国涂料气雾剂的发展趋势分析</w:t>
      </w:r>
      <w:r>
        <w:rPr>
          <w:rFonts w:hint="eastAsia"/>
        </w:rPr>
        <w:br/>
      </w:r>
      <w:r>
        <w:rPr>
          <w:rFonts w:hint="eastAsia"/>
        </w:rPr>
        <w:br/>
      </w:r>
      <w:r>
        <w:rPr>
          <w:rFonts w:hint="eastAsia"/>
        </w:rPr>
        <w:t>第九章 2009-2010年中国气雾剂市场竞争格局透析</w:t>
      </w:r>
      <w:r>
        <w:rPr>
          <w:rFonts w:hint="eastAsia"/>
        </w:rPr>
        <w:br/>
      </w:r>
      <w:r>
        <w:rPr>
          <w:rFonts w:hint="eastAsia"/>
        </w:rPr>
        <w:t>　　第一节 2009-2010年中国气雾剂市场竞争格局</w:t>
      </w:r>
      <w:r>
        <w:rPr>
          <w:rFonts w:hint="eastAsia"/>
        </w:rPr>
        <w:br/>
      </w:r>
      <w:r>
        <w:rPr>
          <w:rFonts w:hint="eastAsia"/>
        </w:rPr>
        <w:t>　　　　一、国内气雾剂市场竞争国际化的局面已经打开</w:t>
      </w:r>
      <w:r>
        <w:rPr>
          <w:rFonts w:hint="eastAsia"/>
        </w:rPr>
        <w:br/>
      </w:r>
      <w:r>
        <w:rPr>
          <w:rFonts w:hint="eastAsia"/>
        </w:rPr>
        <w:t>　　　　二、海外公司正准备把中国作为亚洲地区的加工基地</w:t>
      </w:r>
      <w:r>
        <w:rPr>
          <w:rFonts w:hint="eastAsia"/>
        </w:rPr>
        <w:br/>
      </w:r>
      <w:r>
        <w:rPr>
          <w:rFonts w:hint="eastAsia"/>
        </w:rPr>
        <w:t>　　　　三、气雾剂市场竞争优势分析</w:t>
      </w:r>
      <w:r>
        <w:rPr>
          <w:rFonts w:hint="eastAsia"/>
        </w:rPr>
        <w:br/>
      </w:r>
      <w:r>
        <w:rPr>
          <w:rFonts w:hint="eastAsia"/>
        </w:rPr>
        <w:t>　　第二节 2009-2010年中国气雾剂产业集中度分析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2010-2014年中国气雾剂行业竞争趋势分析</w:t>
      </w:r>
      <w:r>
        <w:rPr>
          <w:rFonts w:hint="eastAsia"/>
        </w:rPr>
        <w:br/>
      </w:r>
      <w:r>
        <w:rPr>
          <w:rFonts w:hint="eastAsia"/>
        </w:rPr>
        <w:br/>
      </w:r>
      <w:r>
        <w:rPr>
          <w:rFonts w:hint="eastAsia"/>
        </w:rPr>
        <w:t>第十章 2009-2010年中国气雾剂领军企业竞争力及关键性数据分析</w:t>
      </w:r>
      <w:r>
        <w:rPr>
          <w:rFonts w:hint="eastAsia"/>
        </w:rPr>
        <w:br/>
      </w:r>
      <w:r>
        <w:rPr>
          <w:rFonts w:hint="eastAsia"/>
        </w:rPr>
        <w:t>　　第一节 深圳市彩虹精细化工股份有限公司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t>　　第二节 云南白药集团股份有限公司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t>　　第三节 蓬莱诺康药业有限公司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江苏天际药业有限公司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福建高科日化有限公司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广东同德制药有限公司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山东京卫制药有限公司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上海申威集团有限公司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保定华康化工有限公司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湖南本草制药有限责任公司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2010-2014年中国气雾剂行业发展趋势与前景展望</w:t>
      </w:r>
      <w:r>
        <w:rPr>
          <w:rFonts w:hint="eastAsia"/>
        </w:rPr>
        <w:br/>
      </w:r>
      <w:r>
        <w:rPr>
          <w:rFonts w:hint="eastAsia"/>
        </w:rPr>
        <w:t>　　第一节 2010-2014年中国气雾剂行业前景预测</w:t>
      </w:r>
      <w:r>
        <w:rPr>
          <w:rFonts w:hint="eastAsia"/>
        </w:rPr>
        <w:br/>
      </w:r>
      <w:r>
        <w:rPr>
          <w:rFonts w:hint="eastAsia"/>
        </w:rPr>
        <w:t>　　　　一、未来中国气雾剂工业前景广阔</w:t>
      </w:r>
      <w:r>
        <w:rPr>
          <w:rFonts w:hint="eastAsia"/>
        </w:rPr>
        <w:br/>
      </w:r>
      <w:r>
        <w:rPr>
          <w:rFonts w:hint="eastAsia"/>
        </w:rPr>
        <w:t>　　　　二、气雾剂工业又一个快速增长时期将到来</w:t>
      </w:r>
      <w:r>
        <w:rPr>
          <w:rFonts w:hint="eastAsia"/>
        </w:rPr>
        <w:br/>
      </w:r>
      <w:r>
        <w:rPr>
          <w:rFonts w:hint="eastAsia"/>
        </w:rPr>
        <w:t>　　　　三、未来中国气雾剂市场前景分析</w:t>
      </w:r>
      <w:r>
        <w:rPr>
          <w:rFonts w:hint="eastAsia"/>
        </w:rPr>
        <w:br/>
      </w:r>
      <w:r>
        <w:rPr>
          <w:rFonts w:hint="eastAsia"/>
        </w:rPr>
        <w:t>　　第二节 2010-2014年中国气雾剂行业新趋势分析</w:t>
      </w:r>
      <w:r>
        <w:rPr>
          <w:rFonts w:hint="eastAsia"/>
        </w:rPr>
        <w:br/>
      </w:r>
      <w:r>
        <w:rPr>
          <w:rFonts w:hint="eastAsia"/>
        </w:rPr>
        <w:t>　　　　一、未来中国气雾剂技术发展趋势</w:t>
      </w:r>
      <w:r>
        <w:rPr>
          <w:rFonts w:hint="eastAsia"/>
        </w:rPr>
        <w:br/>
      </w:r>
      <w:r>
        <w:rPr>
          <w:rFonts w:hint="eastAsia"/>
        </w:rPr>
        <w:t>　　　　二、气雾剂包装发展趋势</w:t>
      </w:r>
      <w:r>
        <w:rPr>
          <w:rFonts w:hint="eastAsia"/>
        </w:rPr>
        <w:br/>
      </w:r>
      <w:r>
        <w:rPr>
          <w:rFonts w:hint="eastAsia"/>
        </w:rPr>
        <w:t>　　第三节 2010-2014年中国气雾剂行业市场预测分析</w:t>
      </w:r>
      <w:r>
        <w:rPr>
          <w:rFonts w:hint="eastAsia"/>
        </w:rPr>
        <w:br/>
      </w:r>
      <w:r>
        <w:rPr>
          <w:rFonts w:hint="eastAsia"/>
        </w:rPr>
        <w:t>　　　　一、未来杀虫剂产量预测分析</w:t>
      </w:r>
      <w:r>
        <w:rPr>
          <w:rFonts w:hint="eastAsia"/>
        </w:rPr>
        <w:br/>
      </w:r>
      <w:r>
        <w:rPr>
          <w:rFonts w:hint="eastAsia"/>
        </w:rPr>
        <w:t>　　　　二、气雾剂市场整体供需分析</w:t>
      </w:r>
      <w:r>
        <w:rPr>
          <w:rFonts w:hint="eastAsia"/>
        </w:rPr>
        <w:br/>
      </w:r>
      <w:r>
        <w:rPr>
          <w:rFonts w:hint="eastAsia"/>
        </w:rPr>
        <w:t>　　第四节 2010-2014年中国气雾剂市场盈利预测分析</w:t>
      </w:r>
      <w:r>
        <w:rPr>
          <w:rFonts w:hint="eastAsia"/>
        </w:rPr>
        <w:br/>
      </w:r>
      <w:r>
        <w:rPr>
          <w:rFonts w:hint="eastAsia"/>
        </w:rPr>
        <w:t>　　第五节 2010-2014年中国气雾剂产业发展战略分析</w:t>
      </w:r>
      <w:r>
        <w:rPr>
          <w:rFonts w:hint="eastAsia"/>
        </w:rPr>
        <w:br/>
      </w:r>
      <w:r>
        <w:rPr>
          <w:rFonts w:hint="eastAsia"/>
        </w:rPr>
        <w:br/>
      </w:r>
      <w:r>
        <w:rPr>
          <w:rFonts w:hint="eastAsia"/>
        </w:rPr>
        <w:t>第十二章 2010-2014年中国气雾剂产业投资战略研究</w:t>
      </w:r>
      <w:r>
        <w:rPr>
          <w:rFonts w:hint="eastAsia"/>
        </w:rPr>
        <w:br/>
      </w:r>
      <w:r>
        <w:rPr>
          <w:rFonts w:hint="eastAsia"/>
        </w:rPr>
        <w:t>　　第一节 2010-2014年中国气雾剂行业投资概况</w:t>
      </w:r>
      <w:r>
        <w:rPr>
          <w:rFonts w:hint="eastAsia"/>
        </w:rPr>
        <w:br/>
      </w:r>
      <w:r>
        <w:rPr>
          <w:rFonts w:hint="eastAsia"/>
        </w:rPr>
        <w:t>　　　　一、气雾剂行业投资特性</w:t>
      </w:r>
      <w:r>
        <w:rPr>
          <w:rFonts w:hint="eastAsia"/>
        </w:rPr>
        <w:br/>
      </w:r>
      <w:r>
        <w:rPr>
          <w:rFonts w:hint="eastAsia"/>
        </w:rPr>
        <w:t>　　　　二、气雾剂产业投资价值研究</w:t>
      </w:r>
      <w:r>
        <w:rPr>
          <w:rFonts w:hint="eastAsia"/>
        </w:rPr>
        <w:br/>
      </w:r>
      <w:r>
        <w:rPr>
          <w:rFonts w:hint="eastAsia"/>
        </w:rPr>
        <w:t>　　　　三、气雾剂投资环境分析</w:t>
      </w:r>
      <w:r>
        <w:rPr>
          <w:rFonts w:hint="eastAsia"/>
        </w:rPr>
        <w:br/>
      </w:r>
      <w:r>
        <w:rPr>
          <w:rFonts w:hint="eastAsia"/>
        </w:rPr>
        <w:t>　　第二节 2010-2014年中国气雾剂行业投资机会分析</w:t>
      </w:r>
      <w:r>
        <w:rPr>
          <w:rFonts w:hint="eastAsia"/>
        </w:rPr>
        <w:br/>
      </w:r>
      <w:r>
        <w:rPr>
          <w:rFonts w:hint="eastAsia"/>
        </w:rPr>
        <w:t>　　　　一、投资潜力分析</w:t>
      </w:r>
      <w:r>
        <w:rPr>
          <w:rFonts w:hint="eastAsia"/>
        </w:rPr>
        <w:br/>
      </w:r>
      <w:r>
        <w:rPr>
          <w:rFonts w:hint="eastAsia"/>
        </w:rPr>
        <w:t>　　　　二、与产业链相关的投资机会分析</w:t>
      </w:r>
      <w:r>
        <w:rPr>
          <w:rFonts w:hint="eastAsia"/>
        </w:rPr>
        <w:br/>
      </w:r>
      <w:r>
        <w:rPr>
          <w:rFonts w:hint="eastAsia"/>
        </w:rPr>
        <w:t>　　第三节 2010-2014年中国气雾剂行业投资风险预警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气雾剂产品结构分析</w:t>
      </w:r>
      <w:r>
        <w:rPr>
          <w:rFonts w:hint="eastAsia"/>
        </w:rPr>
        <w:br/>
      </w:r>
      <w:r>
        <w:rPr>
          <w:rFonts w:hint="eastAsia"/>
        </w:rPr>
        <w:t>　　图表 2006-2009年中国化学药品制剂制造行业企业数量增长趋势图</w:t>
      </w:r>
      <w:r>
        <w:rPr>
          <w:rFonts w:hint="eastAsia"/>
        </w:rPr>
        <w:br/>
      </w:r>
      <w:r>
        <w:rPr>
          <w:rFonts w:hint="eastAsia"/>
        </w:rPr>
        <w:t>　　图表 2006-2009年中国化学药品制剂制造行业亏损企业数量及亏损面积</w:t>
      </w:r>
      <w:r>
        <w:rPr>
          <w:rFonts w:hint="eastAsia"/>
        </w:rPr>
        <w:br/>
      </w:r>
      <w:r>
        <w:rPr>
          <w:rFonts w:hint="eastAsia"/>
        </w:rPr>
        <w:t>　　图表 2006-2009年中国化学药品制剂制造行业总体销售额增长趋势图</w:t>
      </w:r>
      <w:r>
        <w:rPr>
          <w:rFonts w:hint="eastAsia"/>
        </w:rPr>
        <w:br/>
      </w:r>
      <w:r>
        <w:rPr>
          <w:rFonts w:hint="eastAsia"/>
        </w:rPr>
        <w:t>　　图表 2006-2009年中国化学药品制剂制造行业总体利润总额增长</w:t>
      </w:r>
      <w:r>
        <w:rPr>
          <w:rFonts w:hint="eastAsia"/>
        </w:rPr>
        <w:br/>
      </w:r>
      <w:r>
        <w:rPr>
          <w:rFonts w:hint="eastAsia"/>
        </w:rPr>
        <w:t>　　图表 2006-2009年中国化学药品制剂制造行业总体从业人数分析</w:t>
      </w:r>
      <w:r>
        <w:rPr>
          <w:rFonts w:hint="eastAsia"/>
        </w:rPr>
        <w:br/>
      </w:r>
      <w:r>
        <w:rPr>
          <w:rFonts w:hint="eastAsia"/>
        </w:rPr>
        <w:t>　　图表 2006-2009年中国化学药品制剂制造行业投资资产增长性分析</w:t>
      </w:r>
      <w:r>
        <w:rPr>
          <w:rFonts w:hint="eastAsia"/>
        </w:rPr>
        <w:br/>
      </w:r>
      <w:r>
        <w:rPr>
          <w:rFonts w:hint="eastAsia"/>
        </w:rPr>
        <w:t>　　图表 2010年2月中国各省市化学药品制剂制造行业企业数量统计表</w:t>
      </w:r>
      <w:r>
        <w:rPr>
          <w:rFonts w:hint="eastAsia"/>
        </w:rPr>
        <w:br/>
      </w:r>
      <w:r>
        <w:rPr>
          <w:rFonts w:hint="eastAsia"/>
        </w:rPr>
        <w:t>　　图表 2010年2月中国各省市化学药品制剂制造行业企业数量分布图</w:t>
      </w:r>
      <w:r>
        <w:rPr>
          <w:rFonts w:hint="eastAsia"/>
        </w:rPr>
        <w:br/>
      </w:r>
      <w:r>
        <w:rPr>
          <w:rFonts w:hint="eastAsia"/>
        </w:rPr>
        <w:t>　　图表 2010年1-2月中国各省市化学药品制剂制造行业销售收入统计表</w:t>
      </w:r>
      <w:r>
        <w:rPr>
          <w:rFonts w:hint="eastAsia"/>
        </w:rPr>
        <w:br/>
      </w:r>
      <w:r>
        <w:rPr>
          <w:rFonts w:hint="eastAsia"/>
        </w:rPr>
        <w:t>　　图表 2010年1-2月中国各省市化学药品制剂制造行业销售收入分布图</w:t>
      </w:r>
      <w:r>
        <w:rPr>
          <w:rFonts w:hint="eastAsia"/>
        </w:rPr>
        <w:br/>
      </w:r>
      <w:r>
        <w:rPr>
          <w:rFonts w:hint="eastAsia"/>
        </w:rPr>
        <w:t>　　图表 2010年1-2月中国各省市化学药品制剂制造行业利润总额统计表</w:t>
      </w:r>
      <w:r>
        <w:rPr>
          <w:rFonts w:hint="eastAsia"/>
        </w:rPr>
        <w:br/>
      </w:r>
      <w:r>
        <w:rPr>
          <w:rFonts w:hint="eastAsia"/>
        </w:rPr>
        <w:t>　　图表 2010年1-2月中国各省市化学药品制剂制造行业利润总额分布图</w:t>
      </w:r>
      <w:r>
        <w:rPr>
          <w:rFonts w:hint="eastAsia"/>
        </w:rPr>
        <w:br/>
      </w:r>
      <w:r>
        <w:rPr>
          <w:rFonts w:hint="eastAsia"/>
        </w:rPr>
        <w:t>　　图表 2010年1-2月中国各省市化学药品制剂制造行业利润总额增长最快的省市对比图</w:t>
      </w:r>
      <w:r>
        <w:rPr>
          <w:rFonts w:hint="eastAsia"/>
        </w:rPr>
        <w:br/>
      </w:r>
      <w:r>
        <w:rPr>
          <w:rFonts w:hint="eastAsia"/>
        </w:rPr>
        <w:t>　　图表 2010年2月底中国各省市化学药品制剂制造行业资产统计表</w:t>
      </w:r>
      <w:r>
        <w:rPr>
          <w:rFonts w:hint="eastAsia"/>
        </w:rPr>
        <w:br/>
      </w:r>
      <w:r>
        <w:rPr>
          <w:rFonts w:hint="eastAsia"/>
        </w:rPr>
        <w:t>　　图表 2010年2月底中国各省市化学药品制剂制造行业资产分布图</w:t>
      </w:r>
      <w:r>
        <w:rPr>
          <w:rFonts w:hint="eastAsia"/>
        </w:rPr>
        <w:br/>
      </w:r>
      <w:r>
        <w:rPr>
          <w:rFonts w:hint="eastAsia"/>
        </w:rPr>
        <w:t>　　图表 2010年1-2月中国各省市化学药品制剂制造行业资产增长速度对比图</w:t>
      </w:r>
      <w:r>
        <w:rPr>
          <w:rFonts w:hint="eastAsia"/>
        </w:rPr>
        <w:br/>
      </w:r>
      <w:r>
        <w:rPr>
          <w:rFonts w:hint="eastAsia"/>
        </w:rPr>
        <w:t>　　图表 2010年1-2月中国各省市化学药品制剂制造行业工业总产值</w:t>
      </w:r>
      <w:r>
        <w:rPr>
          <w:rFonts w:hint="eastAsia"/>
        </w:rPr>
        <w:br/>
      </w:r>
      <w:r>
        <w:rPr>
          <w:rFonts w:hint="eastAsia"/>
        </w:rPr>
        <w:t>　　图表 2010年1-2月中国各省市化学药品制剂制造行业工业销售产值</w:t>
      </w:r>
      <w:r>
        <w:rPr>
          <w:rFonts w:hint="eastAsia"/>
        </w:rPr>
        <w:br/>
      </w:r>
      <w:r>
        <w:rPr>
          <w:rFonts w:hint="eastAsia"/>
        </w:rPr>
        <w:t>　　图表 2010年化学药品制剂制造行业产销率（数据均可更新至最新月份）</w:t>
      </w:r>
      <w:r>
        <w:rPr>
          <w:rFonts w:hint="eastAsia"/>
        </w:rPr>
        <w:br/>
      </w:r>
      <w:r>
        <w:rPr>
          <w:rFonts w:hint="eastAsia"/>
        </w:rPr>
        <w:t>　　图表 2008-2009年中国杀虫剂出口统计</w:t>
      </w:r>
      <w:r>
        <w:rPr>
          <w:rFonts w:hint="eastAsia"/>
        </w:rPr>
        <w:br/>
      </w:r>
      <w:r>
        <w:rPr>
          <w:rFonts w:hint="eastAsia"/>
        </w:rPr>
        <w:t>　　图表 2008-2009年中国杀虫剂进口统计</w:t>
      </w:r>
      <w:r>
        <w:rPr>
          <w:rFonts w:hint="eastAsia"/>
        </w:rPr>
        <w:br/>
      </w:r>
      <w:r>
        <w:rPr>
          <w:rFonts w:hint="eastAsia"/>
        </w:rPr>
        <w:t>　　图表 2008-2009年中国杀虫剂进出口价格对比</w:t>
      </w:r>
      <w:r>
        <w:rPr>
          <w:rFonts w:hint="eastAsia"/>
        </w:rPr>
        <w:br/>
      </w:r>
      <w:r>
        <w:rPr>
          <w:rFonts w:hint="eastAsia"/>
        </w:rPr>
        <w:t>　　图表 中国杀虫剂进出口主要来源地及出口目的地</w:t>
      </w:r>
      <w:r>
        <w:rPr>
          <w:rFonts w:hint="eastAsia"/>
        </w:rPr>
        <w:br/>
      </w:r>
      <w:r>
        <w:rPr>
          <w:rFonts w:hint="eastAsia"/>
        </w:rPr>
        <w:t>　　图表 2008-2009年深圳市彩虹精细化工股份有限公司成长性分析</w:t>
      </w:r>
      <w:r>
        <w:rPr>
          <w:rFonts w:hint="eastAsia"/>
        </w:rPr>
        <w:br/>
      </w:r>
      <w:r>
        <w:rPr>
          <w:rFonts w:hint="eastAsia"/>
        </w:rPr>
        <w:t>　　图表 2008-2009年深圳市彩虹精细化工股份有限公司财务能力分析</w:t>
      </w:r>
      <w:r>
        <w:rPr>
          <w:rFonts w:hint="eastAsia"/>
        </w:rPr>
        <w:br/>
      </w:r>
      <w:r>
        <w:rPr>
          <w:rFonts w:hint="eastAsia"/>
        </w:rPr>
        <w:t>　　图表 2008-2009年深圳市彩虹精细化工股份有限公司经营效率分析</w:t>
      </w:r>
      <w:r>
        <w:rPr>
          <w:rFonts w:hint="eastAsia"/>
        </w:rPr>
        <w:br/>
      </w:r>
      <w:r>
        <w:rPr>
          <w:rFonts w:hint="eastAsia"/>
        </w:rPr>
        <w:t>　　图表 2008-2009年深圳市彩虹精细化工股份有限公司偿债能力分析</w:t>
      </w:r>
      <w:r>
        <w:rPr>
          <w:rFonts w:hint="eastAsia"/>
        </w:rPr>
        <w:br/>
      </w:r>
      <w:r>
        <w:rPr>
          <w:rFonts w:hint="eastAsia"/>
        </w:rPr>
        <w:t>　　图表 2008-2009年深圳市彩虹精细化工股份有限公司现金流量分析表</w:t>
      </w:r>
      <w:r>
        <w:rPr>
          <w:rFonts w:hint="eastAsia"/>
        </w:rPr>
        <w:br/>
      </w:r>
      <w:r>
        <w:rPr>
          <w:rFonts w:hint="eastAsia"/>
        </w:rPr>
        <w:t>　　图表 2008-2009年深圳市彩虹精细化工股份有限公司经营能力分析</w:t>
      </w:r>
      <w:r>
        <w:rPr>
          <w:rFonts w:hint="eastAsia"/>
        </w:rPr>
        <w:br/>
      </w:r>
      <w:r>
        <w:rPr>
          <w:rFonts w:hint="eastAsia"/>
        </w:rPr>
        <w:t>　　图表 2008-2009年深圳市彩虹精细化工股份有限公司盈利能力分析</w:t>
      </w:r>
      <w:r>
        <w:rPr>
          <w:rFonts w:hint="eastAsia"/>
        </w:rPr>
        <w:br/>
      </w:r>
      <w:r>
        <w:rPr>
          <w:rFonts w:hint="eastAsia"/>
        </w:rPr>
        <w:t>　　图表 2008-2009年云南白药集团股份有限公司成长性分析</w:t>
      </w:r>
      <w:r>
        <w:rPr>
          <w:rFonts w:hint="eastAsia"/>
        </w:rPr>
        <w:br/>
      </w:r>
      <w:r>
        <w:rPr>
          <w:rFonts w:hint="eastAsia"/>
        </w:rPr>
        <w:t>　　图表 2008-2009年云南白药集团股份有限公司财务能力分析</w:t>
      </w:r>
      <w:r>
        <w:rPr>
          <w:rFonts w:hint="eastAsia"/>
        </w:rPr>
        <w:br/>
      </w:r>
      <w:r>
        <w:rPr>
          <w:rFonts w:hint="eastAsia"/>
        </w:rPr>
        <w:t>　　图表 2008-2009年云南白药集团股份有限公司经营效率分析</w:t>
      </w:r>
      <w:r>
        <w:rPr>
          <w:rFonts w:hint="eastAsia"/>
        </w:rPr>
        <w:br/>
      </w:r>
      <w:r>
        <w:rPr>
          <w:rFonts w:hint="eastAsia"/>
        </w:rPr>
        <w:t>　　图表 2008-2009年云南白药集团股份有限公司偿债能力分析</w:t>
      </w:r>
      <w:r>
        <w:rPr>
          <w:rFonts w:hint="eastAsia"/>
        </w:rPr>
        <w:br/>
      </w:r>
      <w:r>
        <w:rPr>
          <w:rFonts w:hint="eastAsia"/>
        </w:rPr>
        <w:t>　　图表 2008-2009年云南白药集团股份有限公司现金流量分析表</w:t>
      </w:r>
      <w:r>
        <w:rPr>
          <w:rFonts w:hint="eastAsia"/>
        </w:rPr>
        <w:br/>
      </w:r>
      <w:r>
        <w:rPr>
          <w:rFonts w:hint="eastAsia"/>
        </w:rPr>
        <w:t>　　图表 2008-2009年云南白药集团股份有限公司经营能力分析</w:t>
      </w:r>
      <w:r>
        <w:rPr>
          <w:rFonts w:hint="eastAsia"/>
        </w:rPr>
        <w:br/>
      </w:r>
      <w:r>
        <w:rPr>
          <w:rFonts w:hint="eastAsia"/>
        </w:rPr>
        <w:t>　　图表 2008-2009年云南白药集团股份有限公司盈利能力分析</w:t>
      </w:r>
      <w:r>
        <w:rPr>
          <w:rFonts w:hint="eastAsia"/>
        </w:rPr>
        <w:br/>
      </w:r>
      <w:r>
        <w:rPr>
          <w:rFonts w:hint="eastAsia"/>
        </w:rPr>
        <w:t>　　图表 蓬莱诺康药业有限公司盈利指标情况</w:t>
      </w:r>
      <w:r>
        <w:rPr>
          <w:rFonts w:hint="eastAsia"/>
        </w:rPr>
        <w:br/>
      </w:r>
      <w:r>
        <w:rPr>
          <w:rFonts w:hint="eastAsia"/>
        </w:rPr>
        <w:t>　　图表 蓬莱诺康药业有限公司资产运行指标状况</w:t>
      </w:r>
      <w:r>
        <w:rPr>
          <w:rFonts w:hint="eastAsia"/>
        </w:rPr>
        <w:br/>
      </w:r>
      <w:r>
        <w:rPr>
          <w:rFonts w:hint="eastAsia"/>
        </w:rPr>
        <w:t>　　图表 蓬莱诺康药业有限公司资产负债能力指标分析</w:t>
      </w:r>
      <w:r>
        <w:rPr>
          <w:rFonts w:hint="eastAsia"/>
        </w:rPr>
        <w:br/>
      </w:r>
      <w:r>
        <w:rPr>
          <w:rFonts w:hint="eastAsia"/>
        </w:rPr>
        <w:t>　　图表 蓬莱诺康药业有限公司盈利能力情况</w:t>
      </w:r>
      <w:r>
        <w:rPr>
          <w:rFonts w:hint="eastAsia"/>
        </w:rPr>
        <w:br/>
      </w:r>
      <w:r>
        <w:rPr>
          <w:rFonts w:hint="eastAsia"/>
        </w:rPr>
        <w:t>　　图表 蓬莱诺康药业有限公司销售收入情况</w:t>
      </w:r>
      <w:r>
        <w:rPr>
          <w:rFonts w:hint="eastAsia"/>
        </w:rPr>
        <w:br/>
      </w:r>
      <w:r>
        <w:rPr>
          <w:rFonts w:hint="eastAsia"/>
        </w:rPr>
        <w:t>　　图表 蓬莱诺康药业有限公司成本费用构成情况</w:t>
      </w:r>
      <w:r>
        <w:rPr>
          <w:rFonts w:hint="eastAsia"/>
        </w:rPr>
        <w:br/>
      </w:r>
      <w:r>
        <w:rPr>
          <w:rFonts w:hint="eastAsia"/>
        </w:rPr>
        <w:t>　　图表 江苏天际药业有限公司盈利指标情况</w:t>
      </w:r>
      <w:r>
        <w:rPr>
          <w:rFonts w:hint="eastAsia"/>
        </w:rPr>
        <w:br/>
      </w:r>
      <w:r>
        <w:rPr>
          <w:rFonts w:hint="eastAsia"/>
        </w:rPr>
        <w:t>　　图表 江苏天际药业有限公司资产运行指标状况</w:t>
      </w:r>
      <w:r>
        <w:rPr>
          <w:rFonts w:hint="eastAsia"/>
        </w:rPr>
        <w:br/>
      </w:r>
      <w:r>
        <w:rPr>
          <w:rFonts w:hint="eastAsia"/>
        </w:rPr>
        <w:t>　　图表 江苏天际药业有限公司资产负债能力指标分析</w:t>
      </w:r>
      <w:r>
        <w:rPr>
          <w:rFonts w:hint="eastAsia"/>
        </w:rPr>
        <w:br/>
      </w:r>
      <w:r>
        <w:rPr>
          <w:rFonts w:hint="eastAsia"/>
        </w:rPr>
        <w:t>　　图表 江苏天际药业有限公司盈利能力情况</w:t>
      </w:r>
      <w:r>
        <w:rPr>
          <w:rFonts w:hint="eastAsia"/>
        </w:rPr>
        <w:br/>
      </w:r>
      <w:r>
        <w:rPr>
          <w:rFonts w:hint="eastAsia"/>
        </w:rPr>
        <w:t>　　图表 江苏天际药业有限公司销售收入情况</w:t>
      </w:r>
      <w:r>
        <w:rPr>
          <w:rFonts w:hint="eastAsia"/>
        </w:rPr>
        <w:br/>
      </w:r>
      <w:r>
        <w:rPr>
          <w:rFonts w:hint="eastAsia"/>
        </w:rPr>
        <w:t>　　图表 江苏天际药业有限公司成本费用构成情况</w:t>
      </w:r>
      <w:r>
        <w:rPr>
          <w:rFonts w:hint="eastAsia"/>
        </w:rPr>
        <w:br/>
      </w:r>
      <w:r>
        <w:rPr>
          <w:rFonts w:hint="eastAsia"/>
        </w:rPr>
        <w:t>　　图表 福建高科日化有限公司盈利指标情况</w:t>
      </w:r>
      <w:r>
        <w:rPr>
          <w:rFonts w:hint="eastAsia"/>
        </w:rPr>
        <w:br/>
      </w:r>
      <w:r>
        <w:rPr>
          <w:rFonts w:hint="eastAsia"/>
        </w:rPr>
        <w:t>　　图表 福建高科日化有限公司资产运行指标状况</w:t>
      </w:r>
      <w:r>
        <w:rPr>
          <w:rFonts w:hint="eastAsia"/>
        </w:rPr>
        <w:br/>
      </w:r>
      <w:r>
        <w:rPr>
          <w:rFonts w:hint="eastAsia"/>
        </w:rPr>
        <w:t>　　图表 福建高科日化有限公司资产负债能力指标分析</w:t>
      </w:r>
      <w:r>
        <w:rPr>
          <w:rFonts w:hint="eastAsia"/>
        </w:rPr>
        <w:br/>
      </w:r>
      <w:r>
        <w:rPr>
          <w:rFonts w:hint="eastAsia"/>
        </w:rPr>
        <w:t>　　图表 福建高科日化有限公司盈利能力情况</w:t>
      </w:r>
      <w:r>
        <w:rPr>
          <w:rFonts w:hint="eastAsia"/>
        </w:rPr>
        <w:br/>
      </w:r>
      <w:r>
        <w:rPr>
          <w:rFonts w:hint="eastAsia"/>
        </w:rPr>
        <w:t>　　图表 福建高科日化有限公司销售收入情况</w:t>
      </w:r>
      <w:r>
        <w:rPr>
          <w:rFonts w:hint="eastAsia"/>
        </w:rPr>
        <w:br/>
      </w:r>
      <w:r>
        <w:rPr>
          <w:rFonts w:hint="eastAsia"/>
        </w:rPr>
        <w:t>　　图表 福建高科日化有限公司成本费用构成情况</w:t>
      </w:r>
      <w:r>
        <w:rPr>
          <w:rFonts w:hint="eastAsia"/>
        </w:rPr>
        <w:br/>
      </w:r>
      <w:r>
        <w:rPr>
          <w:rFonts w:hint="eastAsia"/>
        </w:rPr>
        <w:t>　　图表 广东同德制药有限公司盈利指标情况</w:t>
      </w:r>
      <w:r>
        <w:rPr>
          <w:rFonts w:hint="eastAsia"/>
        </w:rPr>
        <w:br/>
      </w:r>
      <w:r>
        <w:rPr>
          <w:rFonts w:hint="eastAsia"/>
        </w:rPr>
        <w:t>　　图表 广东同德制药有限公司资产运行指标状况</w:t>
      </w:r>
      <w:r>
        <w:rPr>
          <w:rFonts w:hint="eastAsia"/>
        </w:rPr>
        <w:br/>
      </w:r>
      <w:r>
        <w:rPr>
          <w:rFonts w:hint="eastAsia"/>
        </w:rPr>
        <w:t>　　图表 广东同德制药有限公司资产负债能力指标分析</w:t>
      </w:r>
      <w:r>
        <w:rPr>
          <w:rFonts w:hint="eastAsia"/>
        </w:rPr>
        <w:br/>
      </w:r>
      <w:r>
        <w:rPr>
          <w:rFonts w:hint="eastAsia"/>
        </w:rPr>
        <w:t>　　图表 广东同德制药有限公司盈利能力情况</w:t>
      </w:r>
      <w:r>
        <w:rPr>
          <w:rFonts w:hint="eastAsia"/>
        </w:rPr>
        <w:br/>
      </w:r>
      <w:r>
        <w:rPr>
          <w:rFonts w:hint="eastAsia"/>
        </w:rPr>
        <w:t>　　图表 广东同德制药有限公司销售收入情况</w:t>
      </w:r>
      <w:r>
        <w:rPr>
          <w:rFonts w:hint="eastAsia"/>
        </w:rPr>
        <w:br/>
      </w:r>
      <w:r>
        <w:rPr>
          <w:rFonts w:hint="eastAsia"/>
        </w:rPr>
        <w:t>　　图表 广东同德制药有限公司成本费用构成情况</w:t>
      </w:r>
      <w:r>
        <w:rPr>
          <w:rFonts w:hint="eastAsia"/>
        </w:rPr>
        <w:br/>
      </w:r>
      <w:r>
        <w:rPr>
          <w:rFonts w:hint="eastAsia"/>
        </w:rPr>
        <w:t>　　图表 山东京卫制药有限公司盈利指标情况</w:t>
      </w:r>
      <w:r>
        <w:rPr>
          <w:rFonts w:hint="eastAsia"/>
        </w:rPr>
        <w:br/>
      </w:r>
      <w:r>
        <w:rPr>
          <w:rFonts w:hint="eastAsia"/>
        </w:rPr>
        <w:t>　　图表 山东京卫制药有限公司资产运行指标状况</w:t>
      </w:r>
      <w:r>
        <w:rPr>
          <w:rFonts w:hint="eastAsia"/>
        </w:rPr>
        <w:br/>
      </w:r>
      <w:r>
        <w:rPr>
          <w:rFonts w:hint="eastAsia"/>
        </w:rPr>
        <w:t>　　图表 山东京卫制药有限公司资产负债能力指标分析</w:t>
      </w:r>
      <w:r>
        <w:rPr>
          <w:rFonts w:hint="eastAsia"/>
        </w:rPr>
        <w:br/>
      </w:r>
      <w:r>
        <w:rPr>
          <w:rFonts w:hint="eastAsia"/>
        </w:rPr>
        <w:t>　　图表 山东京卫制药有限公司盈利能力情况</w:t>
      </w:r>
      <w:r>
        <w:rPr>
          <w:rFonts w:hint="eastAsia"/>
        </w:rPr>
        <w:br/>
      </w:r>
      <w:r>
        <w:rPr>
          <w:rFonts w:hint="eastAsia"/>
        </w:rPr>
        <w:t>　　图表 山东京卫制药有限公司销售收入情况</w:t>
      </w:r>
      <w:r>
        <w:rPr>
          <w:rFonts w:hint="eastAsia"/>
        </w:rPr>
        <w:br/>
      </w:r>
      <w:r>
        <w:rPr>
          <w:rFonts w:hint="eastAsia"/>
        </w:rPr>
        <w:t>　　图表 山东京卫制药有限公司成本费用构成情况</w:t>
      </w:r>
      <w:r>
        <w:rPr>
          <w:rFonts w:hint="eastAsia"/>
        </w:rPr>
        <w:br/>
      </w:r>
      <w:r>
        <w:rPr>
          <w:rFonts w:hint="eastAsia"/>
        </w:rPr>
        <w:t>　　图表 上海申威集团有限公司盈利指标情况</w:t>
      </w:r>
      <w:r>
        <w:rPr>
          <w:rFonts w:hint="eastAsia"/>
        </w:rPr>
        <w:br/>
      </w:r>
      <w:r>
        <w:rPr>
          <w:rFonts w:hint="eastAsia"/>
        </w:rPr>
        <w:t>　　图表 上海申威集团有限公司资产运行指标状况</w:t>
      </w:r>
      <w:r>
        <w:rPr>
          <w:rFonts w:hint="eastAsia"/>
        </w:rPr>
        <w:br/>
      </w:r>
      <w:r>
        <w:rPr>
          <w:rFonts w:hint="eastAsia"/>
        </w:rPr>
        <w:t>　　图表 上海申威集团有限公司资产负债能力指标分析</w:t>
      </w:r>
      <w:r>
        <w:rPr>
          <w:rFonts w:hint="eastAsia"/>
        </w:rPr>
        <w:br/>
      </w:r>
      <w:r>
        <w:rPr>
          <w:rFonts w:hint="eastAsia"/>
        </w:rPr>
        <w:t>　　图表 上海申威集团有限公司盈利能力情况</w:t>
      </w:r>
      <w:r>
        <w:rPr>
          <w:rFonts w:hint="eastAsia"/>
        </w:rPr>
        <w:br/>
      </w:r>
      <w:r>
        <w:rPr>
          <w:rFonts w:hint="eastAsia"/>
        </w:rPr>
        <w:t>　　图表 上海申威集团有限公司销售收入情况</w:t>
      </w:r>
      <w:r>
        <w:rPr>
          <w:rFonts w:hint="eastAsia"/>
        </w:rPr>
        <w:br/>
      </w:r>
      <w:r>
        <w:rPr>
          <w:rFonts w:hint="eastAsia"/>
        </w:rPr>
        <w:t>　　图表 上海申威集团有限公司成本费用构成情况</w:t>
      </w:r>
      <w:r>
        <w:rPr>
          <w:rFonts w:hint="eastAsia"/>
        </w:rPr>
        <w:br/>
      </w:r>
      <w:r>
        <w:rPr>
          <w:rFonts w:hint="eastAsia"/>
        </w:rPr>
        <w:t>　　图表 保定华康化工有限公司盈利指标情况</w:t>
      </w:r>
      <w:r>
        <w:rPr>
          <w:rFonts w:hint="eastAsia"/>
        </w:rPr>
        <w:br/>
      </w:r>
      <w:r>
        <w:rPr>
          <w:rFonts w:hint="eastAsia"/>
        </w:rPr>
        <w:t>　　图表 保定华康化工有限公司资产运行指标状况</w:t>
      </w:r>
      <w:r>
        <w:rPr>
          <w:rFonts w:hint="eastAsia"/>
        </w:rPr>
        <w:br/>
      </w:r>
      <w:r>
        <w:rPr>
          <w:rFonts w:hint="eastAsia"/>
        </w:rPr>
        <w:t>　　图表 保定华康化工有限公司资产负债能力指标分析</w:t>
      </w:r>
      <w:r>
        <w:rPr>
          <w:rFonts w:hint="eastAsia"/>
        </w:rPr>
        <w:br/>
      </w:r>
      <w:r>
        <w:rPr>
          <w:rFonts w:hint="eastAsia"/>
        </w:rPr>
        <w:t>　　图表 保定华康化工有限公司盈利能力情况</w:t>
      </w:r>
      <w:r>
        <w:rPr>
          <w:rFonts w:hint="eastAsia"/>
        </w:rPr>
        <w:br/>
      </w:r>
      <w:r>
        <w:rPr>
          <w:rFonts w:hint="eastAsia"/>
        </w:rPr>
        <w:t>　　图表 保定华康化工有限公司销售收入情况</w:t>
      </w:r>
      <w:r>
        <w:rPr>
          <w:rFonts w:hint="eastAsia"/>
        </w:rPr>
        <w:br/>
      </w:r>
      <w:r>
        <w:rPr>
          <w:rFonts w:hint="eastAsia"/>
        </w:rPr>
        <w:t>　　图表 保定华康化工有限公司成本费用构成情况</w:t>
      </w:r>
      <w:r>
        <w:rPr>
          <w:rFonts w:hint="eastAsia"/>
        </w:rPr>
        <w:br/>
      </w:r>
      <w:r>
        <w:rPr>
          <w:rFonts w:hint="eastAsia"/>
        </w:rPr>
        <w:t>　　图表 湖南本草制药有限责任公司盈利指标情况</w:t>
      </w:r>
      <w:r>
        <w:rPr>
          <w:rFonts w:hint="eastAsia"/>
        </w:rPr>
        <w:br/>
      </w:r>
      <w:r>
        <w:rPr>
          <w:rFonts w:hint="eastAsia"/>
        </w:rPr>
        <w:t>　　图表 湖南本草制药有限责任公司资产运行指标状况</w:t>
      </w:r>
      <w:r>
        <w:rPr>
          <w:rFonts w:hint="eastAsia"/>
        </w:rPr>
        <w:br/>
      </w:r>
      <w:r>
        <w:rPr>
          <w:rFonts w:hint="eastAsia"/>
        </w:rPr>
        <w:t>　　图表 湖南本草制药有限责任公司资产负债能力指标分析</w:t>
      </w:r>
      <w:r>
        <w:rPr>
          <w:rFonts w:hint="eastAsia"/>
        </w:rPr>
        <w:br/>
      </w:r>
      <w:r>
        <w:rPr>
          <w:rFonts w:hint="eastAsia"/>
        </w:rPr>
        <w:t>　　图表 湖南本草制药有限责任公司盈利能力情况</w:t>
      </w:r>
      <w:r>
        <w:rPr>
          <w:rFonts w:hint="eastAsia"/>
        </w:rPr>
        <w:br/>
      </w:r>
      <w:r>
        <w:rPr>
          <w:rFonts w:hint="eastAsia"/>
        </w:rPr>
        <w:t>　　图表 湖南本草制药有限责任公司销售收入情况</w:t>
      </w:r>
      <w:r>
        <w:rPr>
          <w:rFonts w:hint="eastAsia"/>
        </w:rPr>
        <w:br/>
      </w:r>
      <w:r>
        <w:rPr>
          <w:rFonts w:hint="eastAsia"/>
        </w:rPr>
        <w:t>　　图表 湖南本草制药有限责任公司成本费用构成情况</w:t>
      </w:r>
      <w:r>
        <w:rPr>
          <w:rFonts w:hint="eastAsia"/>
        </w:rPr>
        <w:br/>
      </w:r>
      <w:r>
        <w:rPr>
          <w:rFonts w:hint="eastAsia"/>
        </w:rPr>
        <w:t>　　图表 2010-2014年中国气雾剂行业消费量预测</w:t>
      </w:r>
      <w:r>
        <w:rPr>
          <w:rFonts w:hint="eastAsia"/>
        </w:rPr>
        <w:br/>
      </w:r>
      <w:r>
        <w:rPr>
          <w:rFonts w:hint="eastAsia"/>
        </w:rPr>
        <w:t>　　图表 2010-2014年中国气雾剂行业市场前景预测</w:t>
      </w:r>
      <w:r>
        <w:rPr>
          <w:rFonts w:hint="eastAsia"/>
        </w:rPr>
        <w:br/>
      </w:r>
      <w:r>
        <w:rPr>
          <w:rFonts w:hint="eastAsia"/>
        </w:rPr>
        <w:t>　　图表 2010-2014年中国气雾剂行业市场价格走势预测</w:t>
      </w:r>
      <w:r>
        <w:rPr>
          <w:rFonts w:hint="eastAsia"/>
        </w:rPr>
        <w:br/>
      </w:r>
      <w:r>
        <w:rPr>
          <w:rFonts w:hint="eastAsia"/>
        </w:rPr>
        <w:t>　　图表 2010-2014年中国气雾剂行业发展前景预测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d37cda54ab416b" w:history="1">
        <w:r>
          <w:rPr>
            <w:rStyle w:val="Hyperlink"/>
          </w:rPr>
          <w:t>2010-2014年中国气雾剂市场运行走势及投资前景预测分析报告</w:t>
        </w:r>
      </w:hyperlink>
      <w:r>
        <w:rPr>
          <w:color w:val="C00000"/>
        </w:rPr>
        <w:t>》，报告编号：</w:t>
      </w:r>
      <w:r>
        <w:rPr>
          <w:rFonts w:hint="eastAsia"/>
          <w:color w:val="C00000"/>
        </w:rPr>
        <w:t>0373879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d37cda54ab416b" w:history="1">
        <w:r>
          <w:rPr>
            <w:rStyle w:val="Hyperlink"/>
          </w:rPr>
          <w:t>https://www.20087.com/2010-04/R_2010_2014qiwujishichangyunxingzoushi.html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热点：哮喘喷雾剂十大排名、气雾剂可以带上飞机吗、气雾剂是什么、气雾剂是什么、气雾剂名词解释、气雾剂一揿怎么读、热雾剂、气雾剂可以带上高铁吗、宽胸气雾剂的功效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6855ba44ce43bf" w:history="1">
      <w:r>
        <w:rPr>
          <w:rStyle w:val="Hyperlink"/>
        </w:rPr>
        <w:t>2010-2014年中国气雾剂市场运行走势及投资前景预测分析报告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4qiwujishichangyunxingzoushi.html" TargetMode="External" Id="R12d37cda54ab416b" /></Relationships>
</file>

<file path=word/_rels/header2.xml.rels>&#65279;<?xml version="1.0" encoding="utf-8"?><Relationships xmlns="http://schemas.openxmlformats.org/package/2006/relationships"><Relationship Type="http://schemas.openxmlformats.org/officeDocument/2006/relationships/hyperlink" Target="https://www.20087.com/2010-04/R_2010_2014qiwujishichangyunxingzoushi.html" TargetMode="External" Id="R456855ba44ce43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2010-04-20T04:49:00Z</dcterms:created>
  <dcterms:modified xsi:type="dcterms:W3CDTF">2010-04-20T05:49:00Z</dcterms:modified>
  <dc:subject>2010-2014年中国气雾剂市场运行走势及投资前景预测分析报告</dc:subject>
  <dc:title>2010-2014年中国气雾剂市场运行走势及投资前景预测分析报告</dc:title>
  <cp:keywords>2010-2014年中国气雾剂市场运行走势及投资前景预测分析报告</cp:keywords>
  <dc:description>2010-2014年中国气雾剂市场运行走势及投资前景预测分析报告</dc:description>
</cp:coreProperties>
</file>