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9265ab444c03" w:history="1">
              <w:r>
                <w:rPr>
                  <w:rStyle w:val="Hyperlink"/>
                </w:rPr>
                <w:t>2010-2014年中国汽车车身市场深度研究及发展战略咨询报告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9265ab444c03" w:history="1">
              <w:r>
                <w:rPr>
                  <w:rStyle w:val="Hyperlink"/>
                </w:rPr>
                <w:t>2010-2014年中国汽车车身市场深度研究及发展战略咨询报告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9265ab444c03" w:history="1">
                <w:r>
                  <w:rPr>
                    <w:rStyle w:val="Hyperlink"/>
                  </w:rPr>
                  <w:t>https://www.20087.com/2010-04/R_2010_2014qichecheshenshichangshenduy.html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2009-2010年世界汽车车身产业运行动态分析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2009-2010年国外汽车车身开发及制造</w:t>
      </w:r>
      <w:r>
        <w:rPr>
          <w:rFonts w:hint="eastAsia"/>
        </w:rPr>
        <w:br/>
      </w:r>
      <w:r>
        <w:rPr>
          <w:rFonts w:hint="eastAsia"/>
        </w:rPr>
        <w:t>　　　　一、充分进行超前开发与研究</w:t>
      </w:r>
      <w:r>
        <w:rPr>
          <w:rFonts w:hint="eastAsia"/>
        </w:rPr>
        <w:br/>
      </w:r>
      <w:r>
        <w:rPr>
          <w:rFonts w:hint="eastAsia"/>
        </w:rPr>
        <w:t>　　　　二、在继承的基础上进行全新开发</w:t>
      </w:r>
      <w:r>
        <w:rPr>
          <w:rFonts w:hint="eastAsia"/>
        </w:rPr>
        <w:br/>
      </w:r>
      <w:r>
        <w:rPr>
          <w:rFonts w:hint="eastAsia"/>
        </w:rPr>
        <w:t>　　　　三、现代设计方法和制造技术的全面应用</w:t>
      </w:r>
      <w:r>
        <w:rPr>
          <w:rFonts w:hint="eastAsia"/>
        </w:rPr>
        <w:br/>
      </w:r>
      <w:r>
        <w:rPr>
          <w:rFonts w:hint="eastAsia"/>
        </w:rPr>
        <w:t>　　　　四、并行与同步工程开发模式的全面运用</w:t>
      </w:r>
      <w:r>
        <w:rPr>
          <w:rFonts w:hint="eastAsia"/>
        </w:rPr>
        <w:br/>
      </w:r>
      <w:r>
        <w:rPr>
          <w:rFonts w:hint="eastAsia"/>
        </w:rPr>
        <w:t>　　　　五、庞大的车身开发队伍与组织机构变革</w:t>
      </w:r>
      <w:r>
        <w:rPr>
          <w:rFonts w:hint="eastAsia"/>
        </w:rPr>
        <w:br/>
      </w:r>
      <w:r>
        <w:rPr>
          <w:rFonts w:hint="eastAsia"/>
        </w:rPr>
        <w:t>　　第二节 2009-2010年世界汽车车身产业主要地区市场分析</w:t>
      </w:r>
      <w:r>
        <w:rPr>
          <w:rFonts w:hint="eastAsia"/>
        </w:rPr>
        <w:br/>
      </w:r>
      <w:r>
        <w:rPr>
          <w:rFonts w:hint="eastAsia"/>
        </w:rPr>
        <w:t>　　　　一、美国汽车车身先进制造技术发展动向</w:t>
      </w:r>
      <w:r>
        <w:rPr>
          <w:rFonts w:hint="eastAsia"/>
        </w:rPr>
        <w:br/>
      </w:r>
      <w:r>
        <w:rPr>
          <w:rFonts w:hint="eastAsia"/>
        </w:rPr>
        <w:t>　　　　二、德国汽车车身部件模具合作开发生产</w:t>
      </w:r>
      <w:r>
        <w:rPr>
          <w:rFonts w:hint="eastAsia"/>
        </w:rPr>
        <w:br/>
      </w:r>
      <w:r>
        <w:rPr>
          <w:rFonts w:hint="eastAsia"/>
        </w:rPr>
        <w:t>　　　　三、日本汽车车身成形工艺的发展趋势</w:t>
      </w:r>
      <w:r>
        <w:rPr>
          <w:rFonts w:hint="eastAsia"/>
        </w:rPr>
        <w:br/>
      </w:r>
      <w:r>
        <w:rPr>
          <w:rFonts w:hint="eastAsia"/>
        </w:rPr>
        <w:t>　　第三节 2010-2014年世界汽车车身产业发展趋势分析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2009-2010年中国汽车车身产业运行环境分析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2009-2010年中国汽车车身产业政策环境分析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一、汽车制造工业政策分析</w:t>
      </w:r>
      <w:r>
        <w:rPr>
          <w:rFonts w:hint="eastAsia"/>
        </w:rPr>
        <w:br/>
      </w:r>
      <w:r>
        <w:rPr>
          <w:rFonts w:hint="eastAsia"/>
        </w:rPr>
        <w:t>　　　　二、汽车车身标准分析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2009-2010年中国汽车车身产业社会环境分析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2009-2010年中国汽车车身产业技术运行态势分析</w:t>
      </w:r>
      <w:r>
        <w:rPr>
          <w:rFonts w:hint="eastAsia"/>
        </w:rPr>
        <w:br/>
      </w:r>
      <w:r>
        <w:rPr>
          <w:rFonts w:hint="eastAsia"/>
        </w:rPr>
        <w:t>　　第一节 汽车车身设计方法分析</w:t>
      </w:r>
      <w:r>
        <w:rPr>
          <w:rFonts w:hint="eastAsia"/>
        </w:rPr>
        <w:br/>
      </w:r>
      <w:r>
        <w:rPr>
          <w:rFonts w:hint="eastAsia"/>
        </w:rPr>
        <w:t>　　　　一、汽车车身设计概述</w:t>
      </w:r>
      <w:r>
        <w:rPr>
          <w:rFonts w:hint="eastAsia"/>
        </w:rPr>
        <w:br/>
      </w:r>
      <w:r>
        <w:rPr>
          <w:rFonts w:hint="eastAsia"/>
        </w:rPr>
        <w:t>　　　　二、设计模型的建立</w:t>
      </w:r>
      <w:r>
        <w:rPr>
          <w:rFonts w:hint="eastAsia"/>
        </w:rPr>
        <w:br/>
      </w:r>
      <w:r>
        <w:rPr>
          <w:rFonts w:hint="eastAsia"/>
        </w:rPr>
        <w:t>　　　　三、设计可行性有限元分析</w:t>
      </w:r>
      <w:r>
        <w:rPr>
          <w:rFonts w:hint="eastAsia"/>
        </w:rPr>
        <w:br/>
      </w:r>
      <w:r>
        <w:rPr>
          <w:rFonts w:hint="eastAsia"/>
        </w:rPr>
        <w:t>　　　　四、车身设计可靠性分析</w:t>
      </w:r>
      <w:r>
        <w:rPr>
          <w:rFonts w:hint="eastAsia"/>
        </w:rPr>
        <w:br/>
      </w:r>
      <w:r>
        <w:rPr>
          <w:rFonts w:hint="eastAsia"/>
        </w:rPr>
        <w:t>　　　　五、优化设计</w:t>
      </w:r>
      <w:r>
        <w:rPr>
          <w:rFonts w:hint="eastAsia"/>
        </w:rPr>
        <w:br/>
      </w:r>
      <w:r>
        <w:rPr>
          <w:rFonts w:hint="eastAsia"/>
        </w:rPr>
        <w:t>　　第二节 浅析BPR在汽车车身设计开发中的应用</w:t>
      </w:r>
      <w:r>
        <w:rPr>
          <w:rFonts w:hint="eastAsia"/>
        </w:rPr>
        <w:br/>
      </w:r>
      <w:r>
        <w:rPr>
          <w:rFonts w:hint="eastAsia"/>
        </w:rPr>
        <w:t>　　　　一、业务流程再造（BPR）的定义</w:t>
      </w:r>
      <w:r>
        <w:rPr>
          <w:rFonts w:hint="eastAsia"/>
        </w:rPr>
        <w:br/>
      </w:r>
      <w:r>
        <w:rPr>
          <w:rFonts w:hint="eastAsia"/>
        </w:rPr>
        <w:t>　　　　二、BPR在汽车车身设计开发中的作用分析</w:t>
      </w:r>
      <w:r>
        <w:rPr>
          <w:rFonts w:hint="eastAsia"/>
        </w:rPr>
        <w:br/>
      </w:r>
      <w:r>
        <w:rPr>
          <w:rFonts w:hint="eastAsia"/>
        </w:rPr>
        <w:t>　　　　三、汽车车身设计开发BPR的三个关键技术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2009-2010年中国汽车车身产业市场运行动态分析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2009-2010年中国汽车车身产业市场发展概述</w:t>
      </w:r>
      <w:r>
        <w:rPr>
          <w:rFonts w:hint="eastAsia"/>
        </w:rPr>
        <w:br/>
      </w:r>
      <w:r>
        <w:rPr>
          <w:rFonts w:hint="eastAsia"/>
        </w:rPr>
        <w:t>　　　　一、汽车车身供给分析</w:t>
      </w:r>
      <w:r>
        <w:rPr>
          <w:rFonts w:hint="eastAsia"/>
        </w:rPr>
        <w:br/>
      </w:r>
      <w:r>
        <w:rPr>
          <w:rFonts w:hint="eastAsia"/>
        </w:rPr>
        <w:t>　　　　二、汽车车身需求分析</w:t>
      </w:r>
      <w:r>
        <w:rPr>
          <w:rFonts w:hint="eastAsia"/>
        </w:rPr>
        <w:br/>
      </w:r>
      <w:r>
        <w:rPr>
          <w:rFonts w:hint="eastAsia"/>
        </w:rPr>
        <w:t>　　　　三、汽车车身需求特点分析</w:t>
      </w:r>
      <w:r>
        <w:rPr>
          <w:rFonts w:hint="eastAsia"/>
        </w:rPr>
        <w:br/>
      </w:r>
      <w:r>
        <w:rPr>
          <w:rFonts w:hint="eastAsia"/>
        </w:rPr>
        <w:t>　　第二节 2009-2010年中国汽车车身产业市场动态分析</w:t>
      </w:r>
      <w:r>
        <w:rPr>
          <w:rFonts w:hint="eastAsia"/>
        </w:rPr>
        <w:br/>
      </w:r>
      <w:r>
        <w:rPr>
          <w:rFonts w:hint="eastAsia"/>
        </w:rPr>
        <w:t>　　　　一、汽车车身点焊设备综述</w:t>
      </w:r>
      <w:r>
        <w:rPr>
          <w:rFonts w:hint="eastAsia"/>
        </w:rPr>
        <w:br/>
      </w:r>
      <w:r>
        <w:rPr>
          <w:rFonts w:hint="eastAsia"/>
        </w:rPr>
        <w:t>　　　　二、解密汽车车身材料的未来</w:t>
      </w:r>
      <w:r>
        <w:rPr>
          <w:rFonts w:hint="eastAsia"/>
        </w:rPr>
        <w:br/>
      </w:r>
      <w:r>
        <w:rPr>
          <w:rFonts w:hint="eastAsia"/>
        </w:rPr>
        <w:t>　　　　三、国内汽车车身板依赖进口局面被打破</w:t>
      </w:r>
      <w:r>
        <w:rPr>
          <w:rFonts w:hint="eastAsia"/>
        </w:rPr>
        <w:br/>
      </w:r>
      <w:r>
        <w:rPr>
          <w:rFonts w:hint="eastAsia"/>
        </w:rPr>
        <w:t>　　第三节 2009-2010年中国汽车车身产业市场发展存在问题分析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2005-2010年中国汽车车身制造行业规模以上企业经济运行数据监测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2005-2010年（按季度更新）中国汽车车身制造行业数据监测回顾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2005-2010年（按季度更新）中国汽车车身制造行业投资价值测算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四、未来5年汽车车身制造盈利能力预测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2005-2010年（按季度更新）中国汽车车身制造行业产销率调查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四、未来5年汽车车身制造产品产销衔接预测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2005-2010年（按季度更新）汽车车身制造出口交货值数据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2008-2009年中国小型载人机动车辆车身市场进出口数据分析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2008-2009年中国小型载人机动车辆车身出口统计</w:t>
      </w:r>
      <w:r>
        <w:rPr>
          <w:rFonts w:hint="eastAsia"/>
        </w:rPr>
        <w:br/>
      </w:r>
      <w:r>
        <w:rPr>
          <w:rFonts w:hint="eastAsia"/>
        </w:rPr>
        <w:t>　　第二节 2008-2009年中国小型载人机动车辆车身进口统计</w:t>
      </w:r>
      <w:r>
        <w:rPr>
          <w:rFonts w:hint="eastAsia"/>
        </w:rPr>
        <w:br/>
      </w:r>
      <w:r>
        <w:rPr>
          <w:rFonts w:hint="eastAsia"/>
        </w:rPr>
        <w:t>　　第三节 2008-2009年中国小型载人机动车辆车身进出口价格对比</w:t>
      </w:r>
      <w:r>
        <w:rPr>
          <w:rFonts w:hint="eastAsia"/>
        </w:rPr>
        <w:br/>
      </w:r>
      <w:r>
        <w:rPr>
          <w:rFonts w:hint="eastAsia"/>
        </w:rPr>
        <w:t>　　第四节 中国小型载人机动车辆车身进出口主要来源地及出口目的地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2008-2009年中国大型客车用车身市场进出口数据分析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2008-2009年中国大型客车用车身出口统计</w:t>
      </w:r>
      <w:r>
        <w:rPr>
          <w:rFonts w:hint="eastAsia"/>
        </w:rPr>
        <w:br/>
      </w:r>
      <w:r>
        <w:rPr>
          <w:rFonts w:hint="eastAsia"/>
        </w:rPr>
        <w:t>　　第二节 2008-2009年中国大型客车用车身进口统计</w:t>
      </w:r>
      <w:r>
        <w:rPr>
          <w:rFonts w:hint="eastAsia"/>
        </w:rPr>
        <w:br/>
      </w:r>
      <w:r>
        <w:rPr>
          <w:rFonts w:hint="eastAsia"/>
        </w:rPr>
        <w:t>　　第三节 2008-2009年中国大型客车用车身进出口价格对比</w:t>
      </w:r>
      <w:r>
        <w:rPr>
          <w:rFonts w:hint="eastAsia"/>
        </w:rPr>
        <w:br/>
      </w:r>
      <w:r>
        <w:rPr>
          <w:rFonts w:hint="eastAsia"/>
        </w:rPr>
        <w:t>　　第四节 中国大型客车用车身进出口主要来源地及出口目的地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2008-2009年中国其他车辆用车身市场进出口数据分析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2008-2009年中国其他车辆用车身出口统计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2008-2009年中国其他车辆用车身进口统计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2008-2009年中国其他车辆用车身进出口价格对比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中国其他车辆用车身进出口主要来源地及出口目的地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2009-2010年中国汽车车身产业市场竞争格局分析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2009-2010年中国汽车车身产业竞争现状分析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一、汽车车身产业竞争力分析</w:t>
      </w:r>
      <w:r>
        <w:rPr>
          <w:rFonts w:hint="eastAsia"/>
        </w:rPr>
        <w:br/>
      </w:r>
      <w:r>
        <w:rPr>
          <w:rFonts w:hint="eastAsia"/>
        </w:rPr>
        <w:t>　　　　二、汽车车身产业设计工艺竞争分析</w:t>
      </w:r>
      <w:r>
        <w:rPr>
          <w:rFonts w:hint="eastAsia"/>
        </w:rPr>
        <w:br/>
      </w:r>
      <w:r>
        <w:rPr>
          <w:rFonts w:hint="eastAsia"/>
        </w:rPr>
        <w:t>　　　　三、汽车车身产业成本竞争分析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2009-2010年中国汽车车身产业集中度分析</w:t>
      </w:r>
      <w:r>
        <w:rPr>
          <w:rFonts w:hint="eastAsia"/>
        </w:rPr>
        <w:br/>
      </w:r>
      <w:r>
        <w:rPr>
          <w:rFonts w:hint="eastAsia"/>
        </w:rPr>
        <w:t>　　　　一、汽车车身市场集中度分析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二、汽车车身需求集中度分析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2009-2010年中国汽车车身产业提升竞争力策略分析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2009-2010年中国汽车车身产业优势企业竞争性财务数据分析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湖南同心实业股份有限公司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山东顺达机械有限公司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广东福迪汽车有限公司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上海华普发动机有限公司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柳州柳新汽车冲压件有限公司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厦门金龙汽车冲压零件有限公司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厦门金龙汽车车身有限公司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广东明威专用汽车有限公司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南充顺泰车身有限公司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福州福享汽车工业有限公司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2009-2010年中国汽车制造行业运行动态分析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2005-2010年中国汽车制造业运行经济指标监测与分析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二、2010年1-2月中国汽车制造业最新数据统计与监测分析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三、2010年1-2月中国汽车制造业投资状况监测</w:t>
      </w:r>
      <w:r>
        <w:rPr>
          <w:rFonts w:hint="eastAsia"/>
        </w:rPr>
        <w:br/>
      </w:r>
      <w:r>
        <w:rPr>
          <w:rFonts w:hint="eastAsia"/>
        </w:rPr>
        <w:t>　　第四节 2009-2010年中国汽车行业问题与策略应对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2010-2014年中国汽车车身产业发展趋势预测分析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2010-2014年中国汽车车身材料及其发展趋势</w:t>
      </w:r>
      <w:r>
        <w:rPr>
          <w:rFonts w:hint="eastAsia"/>
        </w:rPr>
        <w:br/>
      </w:r>
      <w:r>
        <w:rPr>
          <w:rFonts w:hint="eastAsia"/>
        </w:rPr>
        <w:t>　　　　一、汽车车身材的主要材料</w:t>
      </w:r>
      <w:r>
        <w:rPr>
          <w:rFonts w:hint="eastAsia"/>
        </w:rPr>
        <w:br/>
      </w:r>
      <w:r>
        <w:rPr>
          <w:rFonts w:hint="eastAsia"/>
        </w:rPr>
        <w:t>　　　　二、汽车车身新型材料的介绍</w:t>
      </w:r>
      <w:r>
        <w:rPr>
          <w:rFonts w:hint="eastAsia"/>
        </w:rPr>
        <w:br/>
      </w:r>
      <w:r>
        <w:rPr>
          <w:rFonts w:hint="eastAsia"/>
        </w:rPr>
        <w:t>　　　　三、汽车车身新材料运用的发展趋势</w:t>
      </w:r>
      <w:r>
        <w:rPr>
          <w:rFonts w:hint="eastAsia"/>
        </w:rPr>
        <w:br/>
      </w:r>
      <w:r>
        <w:rPr>
          <w:rFonts w:hint="eastAsia"/>
        </w:rPr>
        <w:t>　　　　四、今后汽车车身材料将加快铝材的应用</w:t>
      </w:r>
      <w:r>
        <w:rPr>
          <w:rFonts w:hint="eastAsia"/>
        </w:rPr>
        <w:br/>
      </w:r>
      <w:r>
        <w:rPr>
          <w:rFonts w:hint="eastAsia"/>
        </w:rPr>
        <w:t>　　第二节 2010-2014年中国汽车车身产业市场预测分析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一、汽车车身供给预测分析</w:t>
      </w:r>
      <w:r>
        <w:rPr>
          <w:rFonts w:hint="eastAsia"/>
        </w:rPr>
        <w:br/>
      </w:r>
      <w:r>
        <w:rPr>
          <w:rFonts w:hint="eastAsia"/>
        </w:rPr>
        <w:t>　　　　二、汽车车身需求预测分析</w:t>
      </w:r>
      <w:r>
        <w:rPr>
          <w:rFonts w:hint="eastAsia"/>
        </w:rPr>
        <w:br/>
      </w:r>
      <w:r>
        <w:rPr>
          <w:rFonts w:hint="eastAsia"/>
        </w:rPr>
        <w:t>　　　　三、汽车车身进出口预测分析</w:t>
      </w:r>
      <w:r>
        <w:rPr>
          <w:rFonts w:hint="eastAsia"/>
        </w:rPr>
        <w:br/>
      </w:r>
      <w:r>
        <w:rPr>
          <w:rFonts w:hint="eastAsia"/>
        </w:rPr>
        <w:t>　　　　四、汽车车身竞争格局预测分析</w:t>
      </w:r>
      <w:r>
        <w:rPr>
          <w:rFonts w:hint="eastAsia"/>
        </w:rPr>
        <w:br/>
      </w:r>
      <w:r>
        <w:rPr>
          <w:rFonts w:hint="eastAsia"/>
        </w:rPr>
        <w:t>　　　　五、汽车车身制造业预测分析</w:t>
      </w:r>
      <w:r>
        <w:rPr>
          <w:rFonts w:hint="eastAsia"/>
        </w:rPr>
        <w:br/>
      </w:r>
      <w:r>
        <w:rPr>
          <w:rFonts w:hint="eastAsia"/>
        </w:rPr>
        <w:t>　　第三节 2010-2014年中国汽车车身产业盈利预测分析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2010-2014年中国汽车车身行业投资机会与风险分析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2010-2014年中国汽车车身行业投资环境分析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2010-2014年中国汽车车身行业投资机会分析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一、汽车车身投资潜力分析</w:t>
      </w:r>
      <w:r>
        <w:rPr>
          <w:rFonts w:hint="eastAsia"/>
        </w:rPr>
        <w:br/>
      </w:r>
      <w:r>
        <w:rPr>
          <w:rFonts w:hint="eastAsia"/>
        </w:rPr>
        <w:t>　　　　二、汽车车身投资吸引力分析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2010-2014年中国汽车车身行业投资风险分析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2006-2009年中国汽车车身制造行业企业数量增长趋势图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2006-2009年中国汽车车身制造行业亏损企业数量及亏损面积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2006-2009年中国汽车车身制造行业总体销售额增长趋势图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2006-2009年中国汽车车身制造行业总体利润总额增长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2006-2009年中国汽车车身制造行业总体从业人数分析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2006-2009年中国汽车车身制造行业投资资产增长性分析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2010年2月中国各省市汽车车身制造行业企业数量统计表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2010年2月中国各省市汽车车身制造行业企业数量分布图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2010年1-2月中国各省市汽车车身制造行业销售收入统计表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2010年1-2月中国各省市汽车车身制造行业销售收入分布图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2010年1-2月中国各省市汽车车身制造行业利润总额统计表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2010年1-2月中国各省市汽车车身制造行业利润总额分布图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2010年1-2月中国各省市汽车车身制造行业利润总额增长最快的省市对比图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2010年2月底中国各省市汽车车身制造行业资产统计表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2010年2月底中国各省市汽车车身制造行业资产分布图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2010年1-2月中国各省市汽车车身制造行业资产增长速度对比图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2010年1-2月中国各省市汽车车身制造行业工业总产值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2010年1-2月中国各省市汽车车身制造行业工业销售产值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2010年汽车车身制造行业产销率（数据均可更新至最新月份）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2008-2009年中国小型载人机动车辆车身出口统计</w:t>
      </w:r>
      <w:r>
        <w:rPr>
          <w:rFonts w:hint="eastAsia"/>
        </w:rPr>
        <w:br/>
      </w:r>
      <w:r>
        <w:rPr>
          <w:rFonts w:hint="eastAsia"/>
        </w:rPr>
        <w:t>　　图表 2008-2009年中国小型载人机动车辆车身进口统计</w:t>
      </w:r>
      <w:r>
        <w:rPr>
          <w:rFonts w:hint="eastAsia"/>
        </w:rPr>
        <w:br/>
      </w:r>
      <w:r>
        <w:rPr>
          <w:rFonts w:hint="eastAsia"/>
        </w:rPr>
        <w:t>　　图表 2008-2009年中国小型载人机动车辆车身进出口价格对比</w:t>
      </w:r>
      <w:r>
        <w:rPr>
          <w:rFonts w:hint="eastAsia"/>
        </w:rPr>
        <w:br/>
      </w:r>
      <w:r>
        <w:rPr>
          <w:rFonts w:hint="eastAsia"/>
        </w:rPr>
        <w:t>　　图表 中国小型载人机动车辆车身进出口主要来源地及出口目的地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2008-2009年中国大型客车用车身出口统计</w:t>
      </w:r>
      <w:r>
        <w:rPr>
          <w:rFonts w:hint="eastAsia"/>
        </w:rPr>
        <w:br/>
      </w:r>
      <w:r>
        <w:rPr>
          <w:rFonts w:hint="eastAsia"/>
        </w:rPr>
        <w:t>　　图表 2008-2009年中国大型客车用车身进口统计</w:t>
      </w:r>
      <w:r>
        <w:rPr>
          <w:rFonts w:hint="eastAsia"/>
        </w:rPr>
        <w:br/>
      </w:r>
      <w:r>
        <w:rPr>
          <w:rFonts w:hint="eastAsia"/>
        </w:rPr>
        <w:t>　　图表 2008-2009年中国大型客车用车身进出口价格对比</w:t>
      </w:r>
      <w:r>
        <w:rPr>
          <w:rFonts w:hint="eastAsia"/>
        </w:rPr>
        <w:br/>
      </w:r>
      <w:r>
        <w:rPr>
          <w:rFonts w:hint="eastAsia"/>
        </w:rPr>
        <w:t>　　图表 中国大型客车用车身进出口主要来源地及出口目的地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2008-2009年中国其他车辆用车身出口统计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2008-2009年中国其他车辆用车身进口统计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2008-2009年中国其他车辆用车身进出口价格对比</w:t>
      </w:r>
      <w:r>
        <w:rPr>
          <w:rFonts w:hint="eastAsia"/>
        </w:rPr>
        <w:br/>
      </w:r>
      <w:r>
        <w:rPr>
          <w:rFonts w:hint="eastAsia"/>
        </w:rPr>
        <w:t>　　图表 中国其他车辆用车身进出口主要来源地及出口目的地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湖南同心实业股份有限公司盈利指标情况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湖南同心实业股份有限公司资产运行指标状况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湖南同心实业股份有限公司资产负债能力指标分析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湖南同心实业股份有限公司盈利能力情况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湖南同心实业股份有限公司销售收入情况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湖南同心实业股份有限公司成本费用构成情况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山东顺达机械有限公司盈利指标情况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山东顺达机械有限公司资产运行指标状况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山东顺达机械有限公司资产负债能力指标分析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山东顺达机械有限公司盈利能力情况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山东顺达机械有限公司销售收入情况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山东顺达机械有限公司成本费用构成情况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广东福迪汽车有限公司盈利指标情况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广东福迪汽车有限公司资产运行指标状况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广东福迪汽车有限公司资产负债能力指标分析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广东福迪汽车有限公司盈利能力情况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广东福迪汽车有限公司销售收入情况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广东福迪汽车有限公司成本费用构成情况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上海华普发动机有限公司盈利指标情况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上海华普发动机有限公司资产运行指标状况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上海华普发动机有限公司资产负债能力指标分析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上海华普发动机有限公司盈利能力情况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上海华普发动机有限公司销售收入情况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上海华普发动机有限公司成本费用构成情况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柳州柳新汽车冲压件有限公司盈利指标情况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柳州柳新汽车冲压件有限公司资产运行指标状况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柳州柳新汽车冲压件有限公司资产负债能力指标分析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柳州柳新汽车冲压件有限公司盈利能力情况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柳州柳新汽车冲压件有限公司销售收入情况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柳州柳新汽车冲压件有限公司成本费用构成情况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厦门金龙汽车冲压零件有限公司盈利指标情况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厦门金龙汽车冲压零件有限公司资产运行指标状况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厦门金龙汽车冲压零件有限公司资产负债能力指标分析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厦门金龙汽车冲压零件有限公司盈利能力情况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厦门金龙汽车冲压零件有限公司销售收入情况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厦门金龙汽车冲压零件有限公司成本费用构成情况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厦门金龙汽车车身有限公司盈利指标情况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厦门金龙汽车车身有限公司资产运行指标状况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厦门金龙汽车车身有限公司资产负债能力指标分析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厦门金龙汽车车身有限公司盈利能力情况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厦门金龙汽车车身有限公司销售收入情况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厦门金龙汽车车身有限公司成本费用构成情况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广东明威专用汽车有限公司盈利指标情况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广东明威专用汽车有限公司资产运行指标状况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广东明威专用汽车有限公司资产负债能力指标分析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广东明威专用汽车有限公司盈利能力情况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广东明威专用汽车有限公司销售收入情况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广东明威专用汽车有限公司成本费用构成情况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南充顺泰车身有限公司盈利指标情况</w:t>
      </w:r>
      <w:r>
        <w:rPr>
          <w:rFonts w:hint="eastAsia"/>
        </w:rPr>
        <w:br/>
      </w:r>
      <w:r>
        <w:rPr>
          <w:rFonts w:hint="eastAsia"/>
        </w:rPr>
        <w:t>　　图表 南充顺泰车身有限公司资产运行指标状况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南充顺泰车身有限公司资产负债能力指标分析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南充顺泰车身有限公司盈利能力情况</w:t>
      </w:r>
      <w:r>
        <w:rPr>
          <w:rFonts w:hint="eastAsia"/>
        </w:rPr>
        <w:br/>
      </w:r>
      <w:r>
        <w:rPr>
          <w:rFonts w:hint="eastAsia"/>
        </w:rPr>
        <w:t>　　图表 南充顺泰车身有限公司销售收入情况</w:t>
      </w:r>
      <w:r>
        <w:rPr>
          <w:rFonts w:hint="eastAsia"/>
        </w:rPr>
        <w:br/>
      </w:r>
      <w:r>
        <w:rPr>
          <w:rFonts w:hint="eastAsia"/>
        </w:rPr>
        <w:t>　　图表 南充顺泰车身有限公司成本费用构成情况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福州福享汽车工业有限公司盈利指标情况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福州福享汽车工业有限公司资产运行指标状况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福州福享汽车工业有限公司资产负债能力指标分析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福州福享汽车工业有限公司盈利能力情况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福州福享汽车工业有限公司销售收入情况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福州福享汽车工业有限公司成本费用构成情况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2010-2014年中国汽车车身供给预测分析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2010-2014年中国汽车车身需求预测分析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2010-2014年中国汽车车身进出口预测分析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2010-2014年中国汽车车身竞争格局预测分析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2010-2014年中国汽车车身制造业预测分析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2010-2014年中国汽车车身产业盈利预测分析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9265ab444c03" w:history="1">
        <w:r>
          <w:rPr>
            <w:rStyle w:val="Hyperlink"/>
          </w:rPr>
          <w:t>2010-2014年中国汽车车身市场深度研究及发展战略咨询报告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9265ab444c03" w:history="1">
        <w:r>
          <w:rPr>
            <w:rStyle w:val="Hyperlink"/>
          </w:rPr>
          <w:t>https://www.20087.com/2010-04/R_2010_2014qichecheshenshichangshenduy.html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分为哪三个类型、汽车车身结构图、汽车车身的组成、汽车车身抖动是什么原因引起的、车身是什么意思、汽车车身有油漆怎样洗掉、汽车四大机构,五大系、汽车车身抖动是什么原因、男人一旦开商务车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cea07a0b34888" w:history="1">
      <w:r>
        <w:rPr>
          <w:rStyle w:val="Hyperlink"/>
        </w:rPr>
        <w:t>2010-2014年中国汽车车身市场深度研究及发展战略咨询报告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qichecheshenshichangshenduy.html" TargetMode="External" Id="Rc5009265ab44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qichecheshenshichangshenduy.html" TargetMode="External" Id="Rfb0cea07a0b3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2010-04-12T07:40:00Z</dcterms:created>
  <dcterms:modified xsi:type="dcterms:W3CDTF">2010-04-12T08:40:00Z</dcterms:modified>
  <dc:subject>2010-2014年中国汽车车身市场深度研究及发展战略咨询报告</dc:subject>
  <dc:title>2010-2014年中国汽车车身市场深度研究及发展战略咨询报告</dc:title>
  <cp:keywords>2010-2014年中国汽车车身市场深度研究及发展战略咨询报告</cp:keywords>
  <dc:description>2010-2014年中国汽车车身市场深度研究及发展战略咨询报告</dc:description>
</cp:coreProperties>
</file>