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bb411fab34e06" w:history="1">
              <w:r>
                <w:rPr>
                  <w:rStyle w:val="Hyperlink"/>
                </w:rPr>
                <w:t>2010-2014年中国生长激素产业市场动态及投资前景咨询报告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bb411fab34e06" w:history="1">
              <w:r>
                <w:rPr>
                  <w:rStyle w:val="Hyperlink"/>
                </w:rPr>
                <w:t>2010-2014年中国生长激素产业市场动态及投资前景咨询报告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bb411fab34e06" w:history="1">
                <w:r>
                  <w:rPr>
                    <w:rStyle w:val="Hyperlink"/>
                  </w:rPr>
                  <w:t>https://www.20087.com/2010-04/R_2010_2014shengchangjisuchanyeshichan.html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一、生长激素的定义</w:t>
      </w:r>
      <w:r>
        <w:rPr>
          <w:rFonts w:hint="eastAsia"/>
        </w:rPr>
        <w:br/>
      </w:r>
      <w:r>
        <w:rPr>
          <w:rFonts w:hint="eastAsia"/>
        </w:rPr>
        <w:t>　　　　二、生长激素的特点</w:t>
      </w:r>
      <w:r>
        <w:rPr>
          <w:rFonts w:hint="eastAsia"/>
        </w:rPr>
        <w:br/>
      </w:r>
      <w:r>
        <w:rPr>
          <w:rFonts w:hint="eastAsia"/>
        </w:rPr>
        <w:t>　　第二节 生长激素的功能</w:t>
      </w:r>
      <w:r>
        <w:rPr>
          <w:rFonts w:hint="eastAsia"/>
        </w:rPr>
        <w:br/>
      </w:r>
      <w:r>
        <w:rPr>
          <w:rFonts w:hint="eastAsia"/>
        </w:rPr>
        <w:t>　　　　一、生长激素过量</w:t>
      </w:r>
      <w:r>
        <w:rPr>
          <w:rFonts w:hint="eastAsia"/>
        </w:rPr>
        <w:br/>
      </w:r>
      <w:r>
        <w:rPr>
          <w:rFonts w:hint="eastAsia"/>
        </w:rPr>
        <w:t>　　　　二、生长激素缺乏</w:t>
      </w:r>
      <w:r>
        <w:rPr>
          <w:rFonts w:hint="eastAsia"/>
        </w:rPr>
        <w:br/>
      </w:r>
      <w:r>
        <w:rPr>
          <w:rFonts w:hint="eastAsia"/>
        </w:rPr>
        <w:t>　　第三节 医学用途</w:t>
      </w:r>
      <w:r>
        <w:rPr>
          <w:rFonts w:hint="eastAsia"/>
        </w:rPr>
        <w:br/>
      </w:r>
      <w:r>
        <w:rPr>
          <w:rFonts w:hint="eastAsia"/>
        </w:rPr>
        <w:t>　　　　一、Treatments unrelated to deficiency</w:t>
      </w:r>
      <w:r>
        <w:rPr>
          <w:rFonts w:hint="eastAsia"/>
        </w:rPr>
        <w:br/>
      </w:r>
      <w:r>
        <w:rPr>
          <w:rFonts w:hint="eastAsia"/>
        </w:rPr>
        <w:t>　　　　二、延缓衰老</w:t>
      </w:r>
      <w:r>
        <w:rPr>
          <w:rFonts w:hint="eastAsia"/>
        </w:rPr>
        <w:br/>
      </w:r>
      <w:r>
        <w:rPr>
          <w:rFonts w:hint="eastAsia"/>
        </w:rPr>
        <w:t>　　　　三、增强运动表现</w:t>
      </w:r>
      <w:r>
        <w:rPr>
          <w:rFonts w:hint="eastAsia"/>
        </w:rPr>
        <w:br/>
      </w:r>
      <w:r>
        <w:rPr>
          <w:rFonts w:hint="eastAsia"/>
        </w:rPr>
        <w:t>　　　　四、副作用</w:t>
      </w:r>
      <w:r>
        <w:rPr>
          <w:rFonts w:hint="eastAsia"/>
        </w:rPr>
        <w:br/>
      </w:r>
      <w:r>
        <w:rPr>
          <w:rFonts w:hint="eastAsia"/>
        </w:rPr>
        <w:br/>
      </w:r>
      <w:r>
        <w:rPr>
          <w:rFonts w:hint="eastAsia"/>
        </w:rPr>
        <w:t>第二章 2009-2010年全球生长激素行业发展现状分析</w:t>
      </w:r>
      <w:r>
        <w:rPr>
          <w:rFonts w:hint="eastAsia"/>
        </w:rPr>
        <w:br/>
      </w:r>
      <w:r>
        <w:rPr>
          <w:rFonts w:hint="eastAsia"/>
        </w:rPr>
        <w:t>　　第一节 2009-2010年世界生长激素产业发展综述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2009-2010年主要国家或地区生长激素行业发展分析</w:t>
      </w:r>
      <w:r>
        <w:rPr>
          <w:rFonts w:hint="eastAsia"/>
        </w:rPr>
        <w:br/>
      </w:r>
      <w:r>
        <w:rPr>
          <w:rFonts w:hint="eastAsia"/>
        </w:rPr>
        <w:t>　　　　一、2009-2010年美国生长激素行业分析</w:t>
      </w:r>
      <w:r>
        <w:rPr>
          <w:rFonts w:hint="eastAsia"/>
        </w:rPr>
        <w:br/>
      </w:r>
      <w:r>
        <w:rPr>
          <w:rFonts w:hint="eastAsia"/>
        </w:rPr>
        <w:t>　　　　二、2009-2010年日本生长激素行业分析</w:t>
      </w:r>
      <w:r>
        <w:rPr>
          <w:rFonts w:hint="eastAsia"/>
        </w:rPr>
        <w:br/>
      </w:r>
      <w:r>
        <w:rPr>
          <w:rFonts w:hint="eastAsia"/>
        </w:rPr>
        <w:t>　　　　三、2009-2010年欧洲生长激素行业分析</w:t>
      </w:r>
      <w:r>
        <w:rPr>
          <w:rFonts w:hint="eastAsia"/>
        </w:rPr>
        <w:br/>
      </w:r>
      <w:r>
        <w:rPr>
          <w:rFonts w:hint="eastAsia"/>
        </w:rPr>
        <w:t>　　第三节 2010-2014年世界生长激素产业发展趋势分析</w:t>
      </w:r>
      <w:r>
        <w:rPr>
          <w:rFonts w:hint="eastAsia"/>
        </w:rPr>
        <w:br/>
      </w:r>
      <w:r>
        <w:rPr>
          <w:rFonts w:hint="eastAsia"/>
        </w:rPr>
        <w:br/>
      </w:r>
      <w:r>
        <w:rPr>
          <w:rFonts w:hint="eastAsia"/>
        </w:rPr>
        <w:t>第三章 2009-2010年中国生长激素产业运行环境分析</w:t>
      </w:r>
      <w:r>
        <w:rPr>
          <w:rFonts w:hint="eastAsia"/>
        </w:rPr>
        <w:br/>
      </w:r>
      <w:r>
        <w:rPr>
          <w:rFonts w:hint="eastAsia"/>
        </w:rPr>
        <w:t>　　第一节 2009-2010年中国生长激素产业政策环境分析</w:t>
      </w:r>
      <w:r>
        <w:rPr>
          <w:rFonts w:hint="eastAsia"/>
        </w:rPr>
        <w:br/>
      </w:r>
      <w:r>
        <w:rPr>
          <w:rFonts w:hint="eastAsia"/>
        </w:rPr>
        <w:t>　　　　一、生长激素标准分析</w:t>
      </w:r>
      <w:r>
        <w:rPr>
          <w:rFonts w:hint="eastAsia"/>
        </w:rPr>
        <w:br/>
      </w:r>
      <w:r>
        <w:rPr>
          <w:rFonts w:hint="eastAsia"/>
        </w:rPr>
        <w:t>　　　　二、生长激素产业相关政策分析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2009-2010年中国生长激素产业社会环境分析</w:t>
      </w:r>
      <w:r>
        <w:rPr>
          <w:rFonts w:hint="eastAsia"/>
        </w:rPr>
        <w:br/>
      </w:r>
      <w:r>
        <w:rPr>
          <w:rFonts w:hint="eastAsia"/>
        </w:rPr>
        <w:br/>
      </w:r>
      <w:r>
        <w:rPr>
          <w:rFonts w:hint="eastAsia"/>
        </w:rPr>
        <w:t>第四章 2009-2010年中国生长激素行业运行形势分析</w:t>
      </w:r>
      <w:r>
        <w:rPr>
          <w:rFonts w:hint="eastAsia"/>
        </w:rPr>
        <w:br/>
      </w:r>
      <w:r>
        <w:rPr>
          <w:rFonts w:hint="eastAsia"/>
        </w:rPr>
        <w:t>　　第一节 2009-2010年中国生长激素价格走势分析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2009-2010年中国生长激素行业技术工艺分析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2009-2010年中国生长激素行业发展面临的问题分析</w:t>
      </w:r>
      <w:r>
        <w:rPr>
          <w:rFonts w:hint="eastAsia"/>
        </w:rPr>
        <w:br/>
      </w:r>
      <w:r>
        <w:rPr>
          <w:rFonts w:hint="eastAsia"/>
        </w:rPr>
        <w:br/>
      </w:r>
      <w:r>
        <w:rPr>
          <w:rFonts w:hint="eastAsia"/>
        </w:rPr>
        <w:t>第五章 2009-2010年中国生长激素行业市场供需态势分析</w:t>
      </w:r>
      <w:r>
        <w:rPr>
          <w:rFonts w:hint="eastAsia"/>
        </w:rPr>
        <w:br/>
      </w:r>
      <w:r>
        <w:rPr>
          <w:rFonts w:hint="eastAsia"/>
        </w:rPr>
        <w:t>　　第一节 2009-2010年中国生长激素生产情况分析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2009-2010年中国生长激素消费市场分析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2009-2010年影响生长激素行业市场供需的因素分析</w:t>
      </w:r>
      <w:r>
        <w:rPr>
          <w:rFonts w:hint="eastAsia"/>
        </w:rPr>
        <w:br/>
      </w:r>
      <w:r>
        <w:rPr>
          <w:rFonts w:hint="eastAsia"/>
        </w:rPr>
        <w:br/>
      </w:r>
      <w:r>
        <w:rPr>
          <w:rFonts w:hint="eastAsia"/>
        </w:rPr>
        <w:t>第六章 2005-2010年中国生物、生化制品的制造行业规模以上企业经济运行数据监测</w:t>
      </w:r>
      <w:r>
        <w:rPr>
          <w:rFonts w:hint="eastAsia"/>
        </w:rPr>
        <w:br/>
      </w:r>
      <w:r>
        <w:rPr>
          <w:rFonts w:hint="eastAsia"/>
        </w:rPr>
        <w:t>　　第一节 2005-2010年（按季度更新）中国生物、生化制品的制造行业数据监测回顾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2005-2010年（按季度更新）中国生物、生化制品的制造行业投资价值测算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四、未来5年生物、生化制品的制造盈利能力预测</w:t>
      </w:r>
      <w:r>
        <w:rPr>
          <w:rFonts w:hint="eastAsia"/>
        </w:rPr>
        <w:br/>
      </w:r>
      <w:r>
        <w:rPr>
          <w:rFonts w:hint="eastAsia"/>
        </w:rPr>
        <w:t>　　第三节 2005-2010年（按季度更新）中国生物、生化制品的制造行业产销率调查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四、未来5年生物、生化制品的制造产品产销衔接预测</w:t>
      </w:r>
      <w:r>
        <w:rPr>
          <w:rFonts w:hint="eastAsia"/>
        </w:rPr>
        <w:br/>
      </w:r>
      <w:r>
        <w:rPr>
          <w:rFonts w:hint="eastAsia"/>
        </w:rPr>
        <w:t>　　第四节 2005-2010年（按季度更新）生物、生化制品的制造出口交货值数据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2008-2009年中国生长激素及其衍生物和结构类似物市场进出口数据分析</w:t>
      </w:r>
      <w:r>
        <w:rPr>
          <w:rFonts w:hint="eastAsia"/>
        </w:rPr>
        <w:br/>
      </w:r>
      <w:r>
        <w:rPr>
          <w:rFonts w:hint="eastAsia"/>
        </w:rPr>
        <w:t>　　第一节 2008-2009年中国生长激素及其衍生物和结构类似物出口统计</w:t>
      </w:r>
      <w:r>
        <w:rPr>
          <w:rFonts w:hint="eastAsia"/>
        </w:rPr>
        <w:br/>
      </w:r>
      <w:r>
        <w:rPr>
          <w:rFonts w:hint="eastAsia"/>
        </w:rPr>
        <w:t>　　第二节 2008-2009年中国生长激素及其衍生物和结构类似物进口统计</w:t>
      </w:r>
      <w:r>
        <w:rPr>
          <w:rFonts w:hint="eastAsia"/>
        </w:rPr>
        <w:br/>
      </w:r>
      <w:r>
        <w:rPr>
          <w:rFonts w:hint="eastAsia"/>
        </w:rPr>
        <w:t>　　第三节 2008-2009年中国生长激素及其衍生物和结构类似物进出口价格对比</w:t>
      </w:r>
      <w:r>
        <w:rPr>
          <w:rFonts w:hint="eastAsia"/>
        </w:rPr>
        <w:br/>
      </w:r>
      <w:r>
        <w:rPr>
          <w:rFonts w:hint="eastAsia"/>
        </w:rPr>
        <w:t>　　第四节 中国生长激素及其衍生物和结构类似物进出口主要来源地及出口目的地</w:t>
      </w:r>
      <w:r>
        <w:rPr>
          <w:rFonts w:hint="eastAsia"/>
        </w:rPr>
        <w:br/>
      </w:r>
      <w:r>
        <w:rPr>
          <w:rFonts w:hint="eastAsia"/>
        </w:rPr>
        <w:br/>
      </w:r>
      <w:r>
        <w:rPr>
          <w:rFonts w:hint="eastAsia"/>
        </w:rPr>
        <w:t>第八章 2009-2010年中国生长激素行业市场竞争格局分析</w:t>
      </w:r>
      <w:r>
        <w:rPr>
          <w:rFonts w:hint="eastAsia"/>
        </w:rPr>
        <w:br/>
      </w:r>
      <w:r>
        <w:rPr>
          <w:rFonts w:hint="eastAsia"/>
        </w:rPr>
        <w:t>　　第一节 2009-2010年中国生长激素行业竞争现状分析</w:t>
      </w:r>
      <w:r>
        <w:rPr>
          <w:rFonts w:hint="eastAsia"/>
        </w:rPr>
        <w:br/>
      </w:r>
      <w:r>
        <w:rPr>
          <w:rFonts w:hint="eastAsia"/>
        </w:rPr>
        <w:t>　　　　一、生长激素行业竞争力分析</w:t>
      </w:r>
      <w:r>
        <w:rPr>
          <w:rFonts w:hint="eastAsia"/>
        </w:rPr>
        <w:br/>
      </w:r>
      <w:r>
        <w:rPr>
          <w:rFonts w:hint="eastAsia"/>
        </w:rPr>
        <w:t>　　　　二、生长激素技术竞争分析</w:t>
      </w:r>
      <w:r>
        <w:rPr>
          <w:rFonts w:hint="eastAsia"/>
        </w:rPr>
        <w:br/>
      </w:r>
      <w:r>
        <w:rPr>
          <w:rFonts w:hint="eastAsia"/>
        </w:rPr>
        <w:t>　　　　三、生长激素价格竞争分析</w:t>
      </w:r>
      <w:r>
        <w:rPr>
          <w:rFonts w:hint="eastAsia"/>
        </w:rPr>
        <w:br/>
      </w:r>
      <w:r>
        <w:rPr>
          <w:rFonts w:hint="eastAsia"/>
        </w:rPr>
        <w:t>　　第二节 2009-2010年中国生长激素行业集中度分析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2009-2010年中国生长激素企业提升竞争力策略分析</w:t>
      </w:r>
      <w:r>
        <w:rPr>
          <w:rFonts w:hint="eastAsia"/>
        </w:rPr>
        <w:br/>
      </w:r>
      <w:r>
        <w:rPr>
          <w:rFonts w:hint="eastAsia"/>
        </w:rPr>
        <w:br/>
      </w:r>
      <w:r>
        <w:rPr>
          <w:rFonts w:hint="eastAsia"/>
        </w:rPr>
        <w:t>第九章 2009-2010年中国主要生长激素企业竞争性财务数据分析</w:t>
      </w:r>
      <w:r>
        <w:rPr>
          <w:rFonts w:hint="eastAsia"/>
        </w:rPr>
        <w:br/>
      </w:r>
      <w:r>
        <w:rPr>
          <w:rFonts w:hint="eastAsia"/>
        </w:rPr>
        <w:t>　　第一节 上海联合赛尔生物工程有限公司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辉瑞制药有限公司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长春金赛药业有限责任公司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安徽安科生物工程（集团）股份有限公司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2010-2014年中国生长激素行业发展趋势分析</w:t>
      </w:r>
      <w:r>
        <w:rPr>
          <w:rFonts w:hint="eastAsia"/>
        </w:rPr>
        <w:br/>
      </w:r>
      <w:r>
        <w:rPr>
          <w:rFonts w:hint="eastAsia"/>
        </w:rPr>
        <w:t>　　第一节 2010-2014年中国生长激素行业发展趋势分析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第二节 2010-2014年中国生长激素行业市场预测分析</w:t>
      </w:r>
      <w:r>
        <w:rPr>
          <w:rFonts w:hint="eastAsia"/>
        </w:rPr>
        <w:br/>
      </w:r>
      <w:r>
        <w:rPr>
          <w:rFonts w:hint="eastAsia"/>
        </w:rPr>
        <w:t>　　　　一、市场供给预测分析</w:t>
      </w:r>
      <w:r>
        <w:rPr>
          <w:rFonts w:hint="eastAsia"/>
        </w:rPr>
        <w:br/>
      </w:r>
      <w:r>
        <w:rPr>
          <w:rFonts w:hint="eastAsia"/>
        </w:rPr>
        <w:t>　　　　二、生长激素产品消费预测</w:t>
      </w:r>
      <w:r>
        <w:rPr>
          <w:rFonts w:hint="eastAsia"/>
        </w:rPr>
        <w:br/>
      </w:r>
      <w:r>
        <w:rPr>
          <w:rFonts w:hint="eastAsia"/>
        </w:rPr>
        <w:t>　　　　三、生长激素产品进出口预测</w:t>
      </w:r>
      <w:r>
        <w:rPr>
          <w:rFonts w:hint="eastAsia"/>
        </w:rPr>
        <w:br/>
      </w:r>
      <w:r>
        <w:rPr>
          <w:rFonts w:hint="eastAsia"/>
        </w:rPr>
        <w:t>　　第三节 2010-2014年中国生长激素行业市场盈利预测分析</w:t>
      </w:r>
      <w:r>
        <w:rPr>
          <w:rFonts w:hint="eastAsia"/>
        </w:rPr>
        <w:br/>
      </w:r>
      <w:r>
        <w:rPr>
          <w:rFonts w:hint="eastAsia"/>
        </w:rPr>
        <w:br/>
      </w:r>
      <w:r>
        <w:rPr>
          <w:rFonts w:hint="eastAsia"/>
        </w:rPr>
        <w:t>第十一章 2010-2014年中国生长激素行业投资机会与风险分析</w:t>
      </w:r>
      <w:r>
        <w:rPr>
          <w:rFonts w:hint="eastAsia"/>
        </w:rPr>
        <w:br/>
      </w:r>
      <w:r>
        <w:rPr>
          <w:rFonts w:hint="eastAsia"/>
        </w:rPr>
        <w:t>　　第一节 2010-2014年中国生长激素行业投资环境预测分析</w:t>
      </w:r>
      <w:r>
        <w:rPr>
          <w:rFonts w:hint="eastAsia"/>
        </w:rPr>
        <w:br/>
      </w:r>
      <w:r>
        <w:rPr>
          <w:rFonts w:hint="eastAsia"/>
        </w:rPr>
        <w:t>　　第二节 2010-2014年中国生长激素行业投资机会分析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2010-2014年中国生长激素行业投资风险分析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生长激素产业链分析</w:t>
      </w:r>
      <w:r>
        <w:rPr>
          <w:rFonts w:hint="eastAsia"/>
        </w:rPr>
        <w:br/>
      </w:r>
      <w:r>
        <w:rPr>
          <w:rFonts w:hint="eastAsia"/>
        </w:rPr>
        <w:t>　　图表 国际生长激素市场规模</w:t>
      </w:r>
      <w:r>
        <w:rPr>
          <w:rFonts w:hint="eastAsia"/>
        </w:rPr>
        <w:br/>
      </w:r>
      <w:r>
        <w:rPr>
          <w:rFonts w:hint="eastAsia"/>
        </w:rPr>
        <w:t>　　图表 国际生长激素生命周期</w:t>
      </w:r>
      <w:r>
        <w:rPr>
          <w:rFonts w:hint="eastAsia"/>
        </w:rPr>
        <w:br/>
      </w:r>
      <w:r>
        <w:rPr>
          <w:rFonts w:hint="eastAsia"/>
        </w:rPr>
        <w:t>　　图表 2009-2010年中国生长激素行业市场规模</w:t>
      </w:r>
      <w:r>
        <w:rPr>
          <w:rFonts w:hint="eastAsia"/>
        </w:rPr>
        <w:br/>
      </w:r>
      <w:r>
        <w:rPr>
          <w:rFonts w:hint="eastAsia"/>
        </w:rPr>
        <w:t>　　图表 2009-2010年全球生长激素产业市场规模</w:t>
      </w:r>
      <w:r>
        <w:rPr>
          <w:rFonts w:hint="eastAsia"/>
        </w:rPr>
        <w:br/>
      </w:r>
      <w:r>
        <w:rPr>
          <w:rFonts w:hint="eastAsia"/>
        </w:rPr>
        <w:t>　　图表 2009-2010年生长激素重要数据指标比较</w:t>
      </w:r>
      <w:r>
        <w:rPr>
          <w:rFonts w:hint="eastAsia"/>
        </w:rPr>
        <w:br/>
      </w:r>
      <w:r>
        <w:rPr>
          <w:rFonts w:hint="eastAsia"/>
        </w:rPr>
        <w:t>　　图表 2006-2009年中国生物、生化制品的制造行业企业数量增长趋势图</w:t>
      </w:r>
      <w:r>
        <w:rPr>
          <w:rFonts w:hint="eastAsia"/>
        </w:rPr>
        <w:br/>
      </w:r>
      <w:r>
        <w:rPr>
          <w:rFonts w:hint="eastAsia"/>
        </w:rPr>
        <w:t>　　图表 2006-2009年中国生物、生化制品的制造行业亏损企业数量及亏损面积</w:t>
      </w:r>
      <w:r>
        <w:rPr>
          <w:rFonts w:hint="eastAsia"/>
        </w:rPr>
        <w:br/>
      </w:r>
      <w:r>
        <w:rPr>
          <w:rFonts w:hint="eastAsia"/>
        </w:rPr>
        <w:t>　　图表 2006-2009年中国生物、生化制品的制造行业总体销售额增长趋势图</w:t>
      </w:r>
      <w:r>
        <w:rPr>
          <w:rFonts w:hint="eastAsia"/>
        </w:rPr>
        <w:br/>
      </w:r>
      <w:r>
        <w:rPr>
          <w:rFonts w:hint="eastAsia"/>
        </w:rPr>
        <w:t>　　图表 2006-2009年中国生物、生化制品的制造行业总体利润总额增长</w:t>
      </w:r>
      <w:r>
        <w:rPr>
          <w:rFonts w:hint="eastAsia"/>
        </w:rPr>
        <w:br/>
      </w:r>
      <w:r>
        <w:rPr>
          <w:rFonts w:hint="eastAsia"/>
        </w:rPr>
        <w:t>　　图表 2006-2009年中国生物、生化制品的制造行业总体从业人数分析</w:t>
      </w:r>
      <w:r>
        <w:rPr>
          <w:rFonts w:hint="eastAsia"/>
        </w:rPr>
        <w:br/>
      </w:r>
      <w:r>
        <w:rPr>
          <w:rFonts w:hint="eastAsia"/>
        </w:rPr>
        <w:t>　　图表 2006-2009年中国生物、生化制品的制造行业投资资产增长性分析</w:t>
      </w:r>
      <w:r>
        <w:rPr>
          <w:rFonts w:hint="eastAsia"/>
        </w:rPr>
        <w:br/>
      </w:r>
      <w:r>
        <w:rPr>
          <w:rFonts w:hint="eastAsia"/>
        </w:rPr>
        <w:t>　　图表 2010年2月中国各省市生物、生化制品的制造行业企业数量统计表</w:t>
      </w:r>
      <w:r>
        <w:rPr>
          <w:rFonts w:hint="eastAsia"/>
        </w:rPr>
        <w:br/>
      </w:r>
      <w:r>
        <w:rPr>
          <w:rFonts w:hint="eastAsia"/>
        </w:rPr>
        <w:t>　　图表 2010年2月中国各省市生物、生化制品的制造行业企业数量分布图</w:t>
      </w:r>
      <w:r>
        <w:rPr>
          <w:rFonts w:hint="eastAsia"/>
        </w:rPr>
        <w:br/>
      </w:r>
      <w:r>
        <w:rPr>
          <w:rFonts w:hint="eastAsia"/>
        </w:rPr>
        <w:t>　　图表 2010年1-2月中国各省市生物、生化制品的制造行业销售收入统计表</w:t>
      </w:r>
      <w:r>
        <w:rPr>
          <w:rFonts w:hint="eastAsia"/>
        </w:rPr>
        <w:br/>
      </w:r>
      <w:r>
        <w:rPr>
          <w:rFonts w:hint="eastAsia"/>
        </w:rPr>
        <w:t>　　图表 2010年1-2月中国各省市生物、生化制品的制造行业销售收入分布图</w:t>
      </w:r>
      <w:r>
        <w:rPr>
          <w:rFonts w:hint="eastAsia"/>
        </w:rPr>
        <w:br/>
      </w:r>
      <w:r>
        <w:rPr>
          <w:rFonts w:hint="eastAsia"/>
        </w:rPr>
        <w:t>　　图表 2010年1-2月中国各省市生物、生化制品的制造行业利润总额统计表</w:t>
      </w:r>
      <w:r>
        <w:rPr>
          <w:rFonts w:hint="eastAsia"/>
        </w:rPr>
        <w:br/>
      </w:r>
      <w:r>
        <w:rPr>
          <w:rFonts w:hint="eastAsia"/>
        </w:rPr>
        <w:t>　　图表 2010年1-2月中国各省市生物、生化制品的制造行业利润总额分布图</w:t>
      </w:r>
      <w:r>
        <w:rPr>
          <w:rFonts w:hint="eastAsia"/>
        </w:rPr>
        <w:br/>
      </w:r>
      <w:r>
        <w:rPr>
          <w:rFonts w:hint="eastAsia"/>
        </w:rPr>
        <w:t>　　图表 2010年1-2月中国各省市生物、生化制品的制造行业利润总额增长最快的省市对比图</w:t>
      </w:r>
      <w:r>
        <w:rPr>
          <w:rFonts w:hint="eastAsia"/>
        </w:rPr>
        <w:br/>
      </w:r>
      <w:r>
        <w:rPr>
          <w:rFonts w:hint="eastAsia"/>
        </w:rPr>
        <w:t>　　图表 2010年2月底中国各省市生物、生化制品的制造行业资产统计表</w:t>
      </w:r>
      <w:r>
        <w:rPr>
          <w:rFonts w:hint="eastAsia"/>
        </w:rPr>
        <w:br/>
      </w:r>
      <w:r>
        <w:rPr>
          <w:rFonts w:hint="eastAsia"/>
        </w:rPr>
        <w:t>　　图表 2010年2月底中国各省市生物、生化制品的制造行业资产分布图</w:t>
      </w:r>
      <w:r>
        <w:rPr>
          <w:rFonts w:hint="eastAsia"/>
        </w:rPr>
        <w:br/>
      </w:r>
      <w:r>
        <w:rPr>
          <w:rFonts w:hint="eastAsia"/>
        </w:rPr>
        <w:t>　　图表 2010年1-2月中国各省市生物、生化制品的制造行业资产增长速度对比图</w:t>
      </w:r>
      <w:r>
        <w:rPr>
          <w:rFonts w:hint="eastAsia"/>
        </w:rPr>
        <w:br/>
      </w:r>
      <w:r>
        <w:rPr>
          <w:rFonts w:hint="eastAsia"/>
        </w:rPr>
        <w:t>　　图表 2010年1-2月中国各省市生物、生化制品的制造行业工业总产值</w:t>
      </w:r>
      <w:r>
        <w:rPr>
          <w:rFonts w:hint="eastAsia"/>
        </w:rPr>
        <w:br/>
      </w:r>
      <w:r>
        <w:rPr>
          <w:rFonts w:hint="eastAsia"/>
        </w:rPr>
        <w:t>　　图表 2010年1-2月中国各省市生物、生化制品的制造行业工业销售产值</w:t>
      </w:r>
      <w:r>
        <w:rPr>
          <w:rFonts w:hint="eastAsia"/>
        </w:rPr>
        <w:br/>
      </w:r>
      <w:r>
        <w:rPr>
          <w:rFonts w:hint="eastAsia"/>
        </w:rPr>
        <w:t>　　图表 2010年生物、生化制品的制造行业产销率（数据均可更新至最新月份）</w:t>
      </w:r>
      <w:r>
        <w:rPr>
          <w:rFonts w:hint="eastAsia"/>
        </w:rPr>
        <w:br/>
      </w:r>
      <w:r>
        <w:rPr>
          <w:rFonts w:hint="eastAsia"/>
        </w:rPr>
        <w:t>　　图表 2008-2009年中国生长激素及其衍生物和结构类似物出口统计</w:t>
      </w:r>
      <w:r>
        <w:rPr>
          <w:rFonts w:hint="eastAsia"/>
        </w:rPr>
        <w:br/>
      </w:r>
      <w:r>
        <w:rPr>
          <w:rFonts w:hint="eastAsia"/>
        </w:rPr>
        <w:t>　　图表 2008-2009年中国生长激素及其衍生物和结构类似物进口统计</w:t>
      </w:r>
      <w:r>
        <w:rPr>
          <w:rFonts w:hint="eastAsia"/>
        </w:rPr>
        <w:br/>
      </w:r>
      <w:r>
        <w:rPr>
          <w:rFonts w:hint="eastAsia"/>
        </w:rPr>
        <w:t>　　图表 2008-2009年中国生长激素及其衍生物和结构类似物进出口价格对比</w:t>
      </w:r>
      <w:r>
        <w:rPr>
          <w:rFonts w:hint="eastAsia"/>
        </w:rPr>
        <w:br/>
      </w:r>
      <w:r>
        <w:rPr>
          <w:rFonts w:hint="eastAsia"/>
        </w:rPr>
        <w:t>　　图表 中国生长激素及其衍生物和结构类似物进出口主要来源地及出口目的地</w:t>
      </w:r>
      <w:r>
        <w:rPr>
          <w:rFonts w:hint="eastAsia"/>
        </w:rPr>
        <w:br/>
      </w:r>
      <w:r>
        <w:rPr>
          <w:rFonts w:hint="eastAsia"/>
        </w:rPr>
        <w:t>　　图表 上海联合赛尔生物工程有限公司盈利指标情况</w:t>
      </w:r>
      <w:r>
        <w:rPr>
          <w:rFonts w:hint="eastAsia"/>
        </w:rPr>
        <w:br/>
      </w:r>
      <w:r>
        <w:rPr>
          <w:rFonts w:hint="eastAsia"/>
        </w:rPr>
        <w:t>　　图表 上海联合赛尔生物工程有限公司资产运行指标状况</w:t>
      </w:r>
      <w:r>
        <w:rPr>
          <w:rFonts w:hint="eastAsia"/>
        </w:rPr>
        <w:br/>
      </w:r>
      <w:r>
        <w:rPr>
          <w:rFonts w:hint="eastAsia"/>
        </w:rPr>
        <w:t>　　图表 上海联合赛尔生物工程有限公司资产负债能力指标分析</w:t>
      </w:r>
      <w:r>
        <w:rPr>
          <w:rFonts w:hint="eastAsia"/>
        </w:rPr>
        <w:br/>
      </w:r>
      <w:r>
        <w:rPr>
          <w:rFonts w:hint="eastAsia"/>
        </w:rPr>
        <w:t>　　图表 上海联合赛尔生物工程有限公司盈利能力情况</w:t>
      </w:r>
      <w:r>
        <w:rPr>
          <w:rFonts w:hint="eastAsia"/>
        </w:rPr>
        <w:br/>
      </w:r>
      <w:r>
        <w:rPr>
          <w:rFonts w:hint="eastAsia"/>
        </w:rPr>
        <w:t>　　图表 上海联合赛尔生物工程有限公司销售收入情况</w:t>
      </w:r>
      <w:r>
        <w:rPr>
          <w:rFonts w:hint="eastAsia"/>
        </w:rPr>
        <w:br/>
      </w:r>
      <w:r>
        <w:rPr>
          <w:rFonts w:hint="eastAsia"/>
        </w:rPr>
        <w:t>　　图表 上海联合赛尔生物工程有限公司成本费用构成情况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长春金赛药业有限责任公司盈利指标情况</w:t>
      </w:r>
      <w:r>
        <w:rPr>
          <w:rFonts w:hint="eastAsia"/>
        </w:rPr>
        <w:br/>
      </w:r>
      <w:r>
        <w:rPr>
          <w:rFonts w:hint="eastAsia"/>
        </w:rPr>
        <w:t>　　图表 长春金赛药业有限责任公司资产运行指标状况</w:t>
      </w:r>
      <w:r>
        <w:rPr>
          <w:rFonts w:hint="eastAsia"/>
        </w:rPr>
        <w:br/>
      </w:r>
      <w:r>
        <w:rPr>
          <w:rFonts w:hint="eastAsia"/>
        </w:rPr>
        <w:t>　　图表 长春金赛药业有限责任公司资产负债能力指标分析</w:t>
      </w:r>
      <w:r>
        <w:rPr>
          <w:rFonts w:hint="eastAsia"/>
        </w:rPr>
        <w:br/>
      </w:r>
      <w:r>
        <w:rPr>
          <w:rFonts w:hint="eastAsia"/>
        </w:rPr>
        <w:t>　　图表 长春金赛药业有限责任公司盈利能力情况</w:t>
      </w:r>
      <w:r>
        <w:rPr>
          <w:rFonts w:hint="eastAsia"/>
        </w:rPr>
        <w:br/>
      </w:r>
      <w:r>
        <w:rPr>
          <w:rFonts w:hint="eastAsia"/>
        </w:rPr>
        <w:t>　　图表 长春金赛药业有限责任公司销售收入情况</w:t>
      </w:r>
      <w:r>
        <w:rPr>
          <w:rFonts w:hint="eastAsia"/>
        </w:rPr>
        <w:br/>
      </w:r>
      <w:r>
        <w:rPr>
          <w:rFonts w:hint="eastAsia"/>
        </w:rPr>
        <w:t>　　图表 长春金赛药业有限责任公司成本费用构成情况</w:t>
      </w:r>
      <w:r>
        <w:rPr>
          <w:rFonts w:hint="eastAsia"/>
        </w:rPr>
        <w:br/>
      </w:r>
      <w:r>
        <w:rPr>
          <w:rFonts w:hint="eastAsia"/>
        </w:rPr>
        <w:t>　　图表 安徽安科生物工程（集团）股份有限公司盈利指标情况</w:t>
      </w:r>
      <w:r>
        <w:rPr>
          <w:rFonts w:hint="eastAsia"/>
        </w:rPr>
        <w:br/>
      </w:r>
      <w:r>
        <w:rPr>
          <w:rFonts w:hint="eastAsia"/>
        </w:rPr>
        <w:t>　　图表 安徽安科生物工程（集团）股份有限公司资产运行指标状况</w:t>
      </w:r>
      <w:r>
        <w:rPr>
          <w:rFonts w:hint="eastAsia"/>
        </w:rPr>
        <w:br/>
      </w:r>
      <w:r>
        <w:rPr>
          <w:rFonts w:hint="eastAsia"/>
        </w:rPr>
        <w:t>　　图表 安徽安科生物工程（集团）股份有限公司资产负债能力指标分析</w:t>
      </w:r>
      <w:r>
        <w:rPr>
          <w:rFonts w:hint="eastAsia"/>
        </w:rPr>
        <w:br/>
      </w:r>
      <w:r>
        <w:rPr>
          <w:rFonts w:hint="eastAsia"/>
        </w:rPr>
        <w:t>　　图表 安徽安科生物工程（集团）股份有限公司盈利能力情况</w:t>
      </w:r>
      <w:r>
        <w:rPr>
          <w:rFonts w:hint="eastAsia"/>
        </w:rPr>
        <w:br/>
      </w:r>
      <w:r>
        <w:rPr>
          <w:rFonts w:hint="eastAsia"/>
        </w:rPr>
        <w:t>　　图表 安徽安科生物工程（集团）股份有限公司销售收入情况</w:t>
      </w:r>
      <w:r>
        <w:rPr>
          <w:rFonts w:hint="eastAsia"/>
        </w:rPr>
        <w:br/>
      </w:r>
      <w:r>
        <w:rPr>
          <w:rFonts w:hint="eastAsia"/>
        </w:rPr>
        <w:t>　　图表 安徽安科生物工程（集团）股份有限公司成本费用构成情况</w:t>
      </w:r>
      <w:r>
        <w:rPr>
          <w:rFonts w:hint="eastAsia"/>
        </w:rPr>
        <w:br/>
      </w:r>
      <w:r>
        <w:rPr>
          <w:rFonts w:hint="eastAsia"/>
        </w:rPr>
        <w:t>　　图表 2010-2014年中国生长激素产能预测</w:t>
      </w:r>
      <w:r>
        <w:rPr>
          <w:rFonts w:hint="eastAsia"/>
        </w:rPr>
        <w:br/>
      </w:r>
      <w:r>
        <w:rPr>
          <w:rFonts w:hint="eastAsia"/>
        </w:rPr>
        <w:t>　　图表 2010-2014年中国生长激素消费量预测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bb411fab34e06" w:history="1">
        <w:r>
          <w:rPr>
            <w:rStyle w:val="Hyperlink"/>
          </w:rPr>
          <w:t>2010-2014年中国生长激素产业市场动态及投资前景咨询报告</w:t>
        </w:r>
      </w:hyperlink>
      <w:r>
        <w:rPr>
          <w:color w:val="C00000"/>
        </w:rPr>
        <w:t>》，报告编号：</w:t>
      </w:r>
      <w:r>
        <w:rPr>
          <w:rFonts w:hint="eastAsia"/>
          <w:color w:val="C00000"/>
        </w:rPr>
        <w:t>03385A8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bb411fab34e06" w:history="1">
        <w:r>
          <w:rPr>
            <w:rStyle w:val="Hyperlink"/>
          </w:rPr>
          <w:t>https://www.20087.com/2010-04/R_2010_2014shengchangjisuchanyeshichan.html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岁可以打生长激素吗、生长激素多少钱一针、生长激素厂家、生长激素多大年龄以内可以打、国内最好的生长激素品牌、生长激素分泌时间、生长激素一年费用、生长激素激发试验、20岁还能打生长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3e37e693045a9" w:history="1">
      <w:r>
        <w:rPr>
          <w:rStyle w:val="Hyperlink"/>
        </w:rPr>
        <w:t>2010-2014年中国生长激素产业市场动态及投资前景咨询报告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engchangjisuchanyeshichan.html" TargetMode="External" Id="R3a7bb411fab34e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engchangjisuchanyeshichan.html" TargetMode="External" Id="R2ee3e37e6930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2010-04-12T02:02:00Z</dcterms:created>
  <dcterms:modified xsi:type="dcterms:W3CDTF">2010-04-12T03:02:00Z</dcterms:modified>
  <dc:subject>2010-2014年中国生长激素产业市场动态及投资前景咨询报告</dc:subject>
  <dc:title>2010-2014年中国生长激素产业市场动态及投资前景咨询报告</dc:title>
  <cp:keywords>2010-2014年中国生长激素产业市场动态及投资前景咨询报告</cp:keywords>
  <dc:description>2010-2014年中国生长激素产业市场动态及投资前景咨询报告</dc:description>
</cp:coreProperties>
</file>