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115559b164bcc" w:history="1">
              <w:r>
                <w:rPr>
                  <w:rStyle w:val="Hyperlink"/>
                </w:rPr>
                <w:t>2010-2014年中国磷肥市场深度研究及投资前景咨询报告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115559b164bcc" w:history="1">
              <w:r>
                <w:rPr>
                  <w:rStyle w:val="Hyperlink"/>
                </w:rPr>
                <w:t>2010-2014年中国磷肥市场深度研究及投资前景咨询报告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115559b164bcc" w:history="1">
                <w:r>
                  <w:rPr>
                    <w:rStyle w:val="Hyperlink"/>
                  </w:rPr>
                  <w:t>https://www.20087.com/2010-04/R_2010_2014linfeishichangshenduyanjiuj.html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2009-2010年全球磷肥工业发展走势分析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2009-2010年全球磷肥工业发展概况</w:t>
      </w:r>
      <w:r>
        <w:rPr>
          <w:rFonts w:hint="eastAsia"/>
        </w:rPr>
        <w:br/>
      </w:r>
      <w:r>
        <w:rPr>
          <w:rFonts w:hint="eastAsia"/>
        </w:rPr>
        <w:t>　　　　一、全球磷肥工业发展特征</w:t>
      </w:r>
      <w:r>
        <w:rPr>
          <w:rFonts w:hint="eastAsia"/>
        </w:rPr>
        <w:br/>
      </w:r>
      <w:r>
        <w:rPr>
          <w:rFonts w:hint="eastAsia"/>
        </w:rPr>
        <w:t>　　　　二、全球磷肥消费结构</w:t>
      </w:r>
      <w:r>
        <w:rPr>
          <w:rFonts w:hint="eastAsia"/>
        </w:rPr>
        <w:br/>
      </w:r>
      <w:r>
        <w:rPr>
          <w:rFonts w:hint="eastAsia"/>
        </w:rPr>
        <w:t>　　　　三、全球磷酸铵市场发展分析</w:t>
      </w:r>
      <w:r>
        <w:rPr>
          <w:rFonts w:hint="eastAsia"/>
        </w:rPr>
        <w:br/>
      </w:r>
      <w:r>
        <w:rPr>
          <w:rFonts w:hint="eastAsia"/>
        </w:rPr>
        <w:t>　　第二节 2009-2010年全球磷肥市场价格分析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一、国际磷肥市场价格持续上涨</w:t>
      </w:r>
      <w:r>
        <w:rPr>
          <w:rFonts w:hint="eastAsia"/>
        </w:rPr>
        <w:br/>
      </w:r>
      <w:r>
        <w:rPr>
          <w:rFonts w:hint="eastAsia"/>
        </w:rPr>
        <w:t>　　　　二、价格飞涨使磷肥成为世界重要资源</w:t>
      </w:r>
      <w:r>
        <w:rPr>
          <w:rFonts w:hint="eastAsia"/>
        </w:rPr>
        <w:br/>
      </w:r>
      <w:r>
        <w:rPr>
          <w:rFonts w:hint="eastAsia"/>
        </w:rPr>
        <w:t>　　　　三、中国出台特别关税政策应对全球磷肥价格暴涨</w:t>
      </w:r>
      <w:r>
        <w:rPr>
          <w:rFonts w:hint="eastAsia"/>
        </w:rPr>
        <w:br/>
      </w:r>
      <w:r>
        <w:rPr>
          <w:rFonts w:hint="eastAsia"/>
        </w:rPr>
        <w:t>　　第三节 2009-2010年全球主要生产国磷肥工业分析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2010-2014年世界磷肥行业发展前景预测分析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2009-2010年中国磷肥产业运行环境分析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2009-2010年中国磷肥产业政策环境分析</w:t>
      </w:r>
      <w:r>
        <w:rPr>
          <w:rFonts w:hint="eastAsia"/>
        </w:rPr>
        <w:br/>
      </w:r>
      <w:r>
        <w:rPr>
          <w:rFonts w:hint="eastAsia"/>
        </w:rPr>
        <w:t>　　　　一、化肥工业产业政策</w:t>
      </w:r>
      <w:r>
        <w:rPr>
          <w:rFonts w:hint="eastAsia"/>
        </w:rPr>
        <w:br/>
      </w:r>
      <w:r>
        <w:rPr>
          <w:rFonts w:hint="eastAsia"/>
        </w:rPr>
        <w:t>　　　　二、限价政策</w:t>
      </w:r>
      <w:r>
        <w:rPr>
          <w:rFonts w:hint="eastAsia"/>
        </w:rPr>
        <w:br/>
      </w:r>
      <w:r>
        <w:rPr>
          <w:rFonts w:hint="eastAsia"/>
        </w:rPr>
        <w:t>　　　　三、进出口关税政策</w:t>
      </w:r>
      <w:r>
        <w:rPr>
          <w:rFonts w:hint="eastAsia"/>
        </w:rPr>
        <w:br/>
      </w:r>
      <w:r>
        <w:rPr>
          <w:rFonts w:hint="eastAsia"/>
        </w:rPr>
        <w:t>　　　　四、硝酸磷肥国家标准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2009-2010年中国磷肥产业社会环境分析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二、“十五”末中国磷肥生产与消费跃居世界首位</w:t>
      </w:r>
      <w:r>
        <w:rPr>
          <w:rFonts w:hint="eastAsia"/>
        </w:rPr>
        <w:br/>
      </w:r>
      <w:r>
        <w:rPr>
          <w:rFonts w:hint="eastAsia"/>
        </w:rPr>
        <w:t>　　　　三、中国磷肥工业的技术创新</w:t>
      </w:r>
      <w:r>
        <w:rPr>
          <w:rFonts w:hint="eastAsia"/>
        </w:rPr>
        <w:br/>
      </w:r>
      <w:r>
        <w:rPr>
          <w:rFonts w:hint="eastAsia"/>
        </w:rPr>
        <w:t>　　　　四、四川地震使中国磷矿资源短缺局面加剧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第二节 2009-2010年中国林飞市场运行情况分析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2009-2010年中国磷肥行业存在的问题及对策分析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2007-2009年中国磷肥产量数据统计分析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2007年全国磷肥产量数据分析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一、2007年全国磷肥产量数据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二、2007年重点省市磷肥产量数据</w:t>
      </w:r>
      <w:r>
        <w:rPr>
          <w:rFonts w:hint="eastAsia"/>
        </w:rPr>
        <w:br/>
      </w:r>
      <w:r>
        <w:rPr>
          <w:rFonts w:hint="eastAsia"/>
        </w:rPr>
        <w:t>　　第二节 2008年全国磷肥产量数据分析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一、2008年全国磷肥产量数据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二、2008年重点省市磷肥产量数据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2009年1-11月全国磷肥产量数据分析（数据均可更新至最新月份）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一、2009年1-11月全国磷肥产量数据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二、2009年1-11月重点省市磷肥产量数据</w:t>
      </w:r>
      <w:r>
        <w:rPr>
          <w:rFonts w:hint="eastAsia"/>
        </w:rPr>
        <w:br/>
      </w:r>
      <w:r>
        <w:rPr>
          <w:rFonts w:hint="eastAsia"/>
        </w:rPr>
        <w:t>　　第四节 全国磷肥产量增长性分析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2005-2010年中国磷肥制造行业规模以上企业经济运行数据监测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2005-2010年（按季度更新）中国磷肥制造行业数据监测回顾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2005-2010年（按季度更新）中国磷肥制造行业投资价值测算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四、未来5年磷肥制造盈利能力预测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2005-2010年（按季度更新）中国磷肥制造行业产销率调查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四、未来5年磷肥制造产品产销衔接预测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2005-2010年（按季度更新）磷肥制造出口交货值数据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2001-2009年中国矿物磷肥及化学磷肥进出口数据统计情况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2001-2009年中国矿物磷肥及化学磷肥出口统计</w:t>
      </w:r>
      <w:r>
        <w:rPr>
          <w:rFonts w:hint="eastAsia"/>
        </w:rPr>
        <w:br/>
      </w:r>
      <w:r>
        <w:rPr>
          <w:rFonts w:hint="eastAsia"/>
        </w:rPr>
        <w:t>　　第二节 2001-2009年中国矿物磷肥及化学磷肥进口统计</w:t>
      </w:r>
      <w:r>
        <w:rPr>
          <w:rFonts w:hint="eastAsia"/>
        </w:rPr>
        <w:br/>
      </w:r>
      <w:r>
        <w:rPr>
          <w:rFonts w:hint="eastAsia"/>
        </w:rPr>
        <w:t>　　第三节 2001-2009年中国矿物磷肥及化学磷肥进出口价格对比</w:t>
      </w:r>
      <w:r>
        <w:rPr>
          <w:rFonts w:hint="eastAsia"/>
        </w:rPr>
        <w:br/>
      </w:r>
      <w:r>
        <w:rPr>
          <w:rFonts w:hint="eastAsia"/>
        </w:rPr>
        <w:t>　　第四节 中国矿物磷肥及化学磷肥进出口主要来源地及出口目的地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中国矿物磷肥及化学磷肥进出口省市分析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2009-2010年中国低浓度磷肥与高浓度磷肥产业动态分析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一、低浓度磷肥的发展优势</w:t>
      </w:r>
      <w:r>
        <w:rPr>
          <w:rFonts w:hint="eastAsia"/>
        </w:rPr>
        <w:br/>
      </w:r>
      <w:r>
        <w:rPr>
          <w:rFonts w:hint="eastAsia"/>
        </w:rPr>
        <w:t>　　　　二、中国低浓度磷肥市场需求旺盛</w:t>
      </w:r>
      <w:r>
        <w:rPr>
          <w:rFonts w:hint="eastAsia"/>
        </w:rPr>
        <w:br/>
      </w:r>
      <w:r>
        <w:rPr>
          <w:rFonts w:hint="eastAsia"/>
        </w:rPr>
        <w:t>　　　　三、中国低浓度磷肥工业的发展策略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一、中国钙镁磷肥发展回顾</w:t>
      </w:r>
      <w:r>
        <w:rPr>
          <w:rFonts w:hint="eastAsia"/>
        </w:rPr>
        <w:br/>
      </w:r>
      <w:r>
        <w:rPr>
          <w:rFonts w:hint="eastAsia"/>
        </w:rPr>
        <w:t>　　　　二、中国钙镁磷肥市场逐步回暖</w:t>
      </w:r>
      <w:r>
        <w:rPr>
          <w:rFonts w:hint="eastAsia"/>
        </w:rPr>
        <w:br/>
      </w:r>
      <w:r>
        <w:rPr>
          <w:rFonts w:hint="eastAsia"/>
        </w:rPr>
        <w:t>　　　　三、国内钙镁磷肥价格及名称应与国际接轨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四、钙镁磷肥行业的发展策略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一、中国高浓度磷肥工业发展概况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二、中国高浓度磷肥国际市场比重增大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三、中国高浓度磷肥发展中隐藏巨大隐忧</w:t>
      </w:r>
      <w:r>
        <w:rPr>
          <w:rFonts w:hint="eastAsia"/>
        </w:rPr>
        <w:br/>
      </w:r>
      <w:r>
        <w:rPr>
          <w:rFonts w:hint="eastAsia"/>
        </w:rPr>
        <w:t>　　　　四、中国高浓度磷肥产能过剩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一、政策因素影响国内磷酸二铵价格走势</w:t>
      </w:r>
      <w:r>
        <w:rPr>
          <w:rFonts w:hint="eastAsia"/>
        </w:rPr>
        <w:br/>
      </w:r>
      <w:r>
        <w:rPr>
          <w:rFonts w:hint="eastAsia"/>
        </w:rPr>
        <w:t>　　　　二、国内磷酸二铵行业存在的问题</w:t>
      </w:r>
      <w:r>
        <w:rPr>
          <w:rFonts w:hint="eastAsia"/>
        </w:rPr>
        <w:br/>
      </w:r>
      <w:r>
        <w:rPr>
          <w:rFonts w:hint="eastAsia"/>
        </w:rPr>
        <w:t>　　　　三、中国磷酸二铵行业发展方向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2009-2010年中国磷肥产业市场竞争格局分析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2009-2010年中国磷肥市场竞争状况分析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一、中国磷肥行业竞争力研究</w:t>
      </w:r>
      <w:r>
        <w:rPr>
          <w:rFonts w:hint="eastAsia"/>
        </w:rPr>
        <w:br/>
      </w:r>
      <w:r>
        <w:rPr>
          <w:rFonts w:hint="eastAsia"/>
        </w:rPr>
        <w:t>　　　　二、磷肥细分产品竞争分析</w:t>
      </w:r>
      <w:r>
        <w:rPr>
          <w:rFonts w:hint="eastAsia"/>
        </w:rPr>
        <w:br/>
      </w:r>
      <w:r>
        <w:rPr>
          <w:rFonts w:hint="eastAsia"/>
        </w:rPr>
        <w:t>　　　　三、磷肥行业重点区域调研比较</w:t>
      </w:r>
      <w:r>
        <w:rPr>
          <w:rFonts w:hint="eastAsia"/>
        </w:rPr>
        <w:br/>
      </w:r>
      <w:r>
        <w:rPr>
          <w:rFonts w:hint="eastAsia"/>
        </w:rPr>
        <w:t>　　第二节 2009-2010年中国磷肥行业集中度分析</w:t>
      </w:r>
      <w:r>
        <w:rPr>
          <w:rFonts w:hint="eastAsia"/>
        </w:rPr>
        <w:br/>
      </w:r>
      <w:r>
        <w:rPr>
          <w:rFonts w:hint="eastAsia"/>
        </w:rPr>
        <w:t>　　　　一、磷肥产量集中度分析</w:t>
      </w:r>
      <w:r>
        <w:rPr>
          <w:rFonts w:hint="eastAsia"/>
        </w:rPr>
        <w:br/>
      </w:r>
      <w:r>
        <w:rPr>
          <w:rFonts w:hint="eastAsia"/>
        </w:rPr>
        <w:t>　　　　二、磷肥市场集中度分析</w:t>
      </w:r>
      <w:r>
        <w:rPr>
          <w:rFonts w:hint="eastAsia"/>
        </w:rPr>
        <w:br/>
      </w:r>
      <w:r>
        <w:rPr>
          <w:rFonts w:hint="eastAsia"/>
        </w:rPr>
        <w:t>　　　　三、磷肥生产企业分布分析</w:t>
      </w:r>
      <w:r>
        <w:rPr>
          <w:rFonts w:hint="eastAsia"/>
        </w:rPr>
        <w:br/>
      </w:r>
      <w:r>
        <w:rPr>
          <w:rFonts w:hint="eastAsia"/>
        </w:rPr>
        <w:t>　　第三节 2009-2010年中国磷肥行业提升竞争力策略分析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2009-2010年中国磷肥行业典型公司竞争力分析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云南弘祥化工有限公司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河南恒达磷化有限公司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江苏双昌肥业有限公司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昆明东昇冶化有限公司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2009-2010年中国硫磺与磷肥工业运行走势分析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2009-2010年国际硫磺行业发展概况</w:t>
      </w:r>
      <w:r>
        <w:rPr>
          <w:rFonts w:hint="eastAsia"/>
        </w:rPr>
        <w:br/>
      </w:r>
      <w:r>
        <w:rPr>
          <w:rFonts w:hint="eastAsia"/>
        </w:rPr>
        <w:t>　　　　一、世界硫资源的分布及生产状况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二、世界硫磺市场现状</w:t>
      </w:r>
      <w:r>
        <w:rPr>
          <w:rFonts w:hint="eastAsia"/>
        </w:rPr>
        <w:br/>
      </w:r>
      <w:r>
        <w:rPr>
          <w:rFonts w:hint="eastAsia"/>
        </w:rPr>
        <w:t>　　　　三、硫磺价格飞涨仍将持续</w:t>
      </w:r>
      <w:r>
        <w:rPr>
          <w:rFonts w:hint="eastAsia"/>
        </w:rPr>
        <w:br/>
      </w:r>
      <w:r>
        <w:rPr>
          <w:rFonts w:hint="eastAsia"/>
        </w:rPr>
        <w:t>　　　　四、2013年世界硫磺形势预测</w:t>
      </w:r>
      <w:r>
        <w:rPr>
          <w:rFonts w:hint="eastAsia"/>
        </w:rPr>
        <w:br/>
      </w:r>
      <w:r>
        <w:rPr>
          <w:rFonts w:hint="eastAsia"/>
        </w:rPr>
        <w:t>　　第二节 2009-2010年中国硫磺工业发展概况</w:t>
      </w:r>
      <w:r>
        <w:rPr>
          <w:rFonts w:hint="eastAsia"/>
        </w:rPr>
        <w:br/>
      </w:r>
      <w:r>
        <w:rPr>
          <w:rFonts w:hint="eastAsia"/>
        </w:rPr>
        <w:t>　　　　一、中国硫磺及硫资源的相关介绍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二、中国硫磺工业发展回顾</w:t>
      </w:r>
      <w:r>
        <w:rPr>
          <w:rFonts w:hint="eastAsia"/>
        </w:rPr>
        <w:br/>
      </w:r>
      <w:r>
        <w:rPr>
          <w:rFonts w:hint="eastAsia"/>
        </w:rPr>
        <w:t>　　　　三、硫磺进口情况</w:t>
      </w:r>
      <w:r>
        <w:rPr>
          <w:rFonts w:hint="eastAsia"/>
        </w:rPr>
        <w:br/>
      </w:r>
      <w:r>
        <w:rPr>
          <w:rFonts w:hint="eastAsia"/>
        </w:rPr>
        <w:t>　　　　四、未来中国硫磺市场供需预测</w:t>
      </w:r>
      <w:r>
        <w:rPr>
          <w:rFonts w:hint="eastAsia"/>
        </w:rPr>
        <w:br/>
      </w:r>
      <w:r>
        <w:rPr>
          <w:rFonts w:hint="eastAsia"/>
        </w:rPr>
        <w:t>　　第三节 2009-2010年中国硫磺工业与磷肥市场的相互作用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一、硫磺制酸与磷肥产业发展</w:t>
      </w:r>
      <w:r>
        <w:rPr>
          <w:rFonts w:hint="eastAsia"/>
        </w:rPr>
        <w:br/>
      </w:r>
      <w:r>
        <w:rPr>
          <w:rFonts w:hint="eastAsia"/>
        </w:rPr>
        <w:t>　　　　二、磷肥市场影响硫磺价格走势</w:t>
      </w:r>
      <w:r>
        <w:rPr>
          <w:rFonts w:hint="eastAsia"/>
        </w:rPr>
        <w:br/>
      </w:r>
      <w:r>
        <w:rPr>
          <w:rFonts w:hint="eastAsia"/>
        </w:rPr>
        <w:t>　　　　三、国内硫磺价飞涨给下游产业带来巨大压力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2009-2010年中国磷矿资源与磷肥工业运行态势分析</w:t>
      </w:r>
      <w:r>
        <w:rPr>
          <w:rFonts w:hint="eastAsia"/>
        </w:rPr>
        <w:br/>
      </w:r>
      <w:r>
        <w:rPr>
          <w:rFonts w:hint="eastAsia"/>
        </w:rPr>
        <w:t>　　第一节 国际磷矿资源概况</w:t>
      </w:r>
      <w:r>
        <w:rPr>
          <w:rFonts w:hint="eastAsia"/>
        </w:rPr>
        <w:br/>
      </w:r>
      <w:r>
        <w:rPr>
          <w:rFonts w:hint="eastAsia"/>
        </w:rPr>
        <w:t>　　　　一、世界磷矿资源分布概况</w:t>
      </w:r>
      <w:r>
        <w:rPr>
          <w:rFonts w:hint="eastAsia"/>
        </w:rPr>
        <w:br/>
      </w:r>
      <w:r>
        <w:rPr>
          <w:rFonts w:hint="eastAsia"/>
        </w:rPr>
        <w:t>　　　　二、世界磷矿资源开发情况</w:t>
      </w:r>
      <w:r>
        <w:rPr>
          <w:rFonts w:hint="eastAsia"/>
        </w:rPr>
        <w:br/>
      </w:r>
      <w:r>
        <w:rPr>
          <w:rFonts w:hint="eastAsia"/>
        </w:rPr>
        <w:t>　　　　三、世界磷矿资源消费情况</w:t>
      </w:r>
      <w:r>
        <w:rPr>
          <w:rFonts w:hint="eastAsia"/>
        </w:rPr>
        <w:br/>
      </w:r>
      <w:r>
        <w:rPr>
          <w:rFonts w:hint="eastAsia"/>
        </w:rPr>
        <w:t>　　　　四、各国日益重视保护磷资源</w:t>
      </w:r>
      <w:r>
        <w:rPr>
          <w:rFonts w:hint="eastAsia"/>
        </w:rPr>
        <w:br/>
      </w:r>
      <w:r>
        <w:rPr>
          <w:rFonts w:hint="eastAsia"/>
        </w:rPr>
        <w:t>　　第二节 中国磷矿资源概况</w:t>
      </w:r>
      <w:r>
        <w:rPr>
          <w:rFonts w:hint="eastAsia"/>
        </w:rPr>
        <w:br/>
      </w:r>
      <w:r>
        <w:rPr>
          <w:rFonts w:hint="eastAsia"/>
        </w:rPr>
        <w:t>　　　　一、中国磷矿资源的分布情况</w:t>
      </w:r>
      <w:r>
        <w:rPr>
          <w:rFonts w:hint="eastAsia"/>
        </w:rPr>
        <w:br/>
      </w:r>
      <w:r>
        <w:rPr>
          <w:rFonts w:hint="eastAsia"/>
        </w:rPr>
        <w:t>　　　　二、中国磷矿资源的赋存情况</w:t>
      </w:r>
      <w:r>
        <w:rPr>
          <w:rFonts w:hint="eastAsia"/>
        </w:rPr>
        <w:br/>
      </w:r>
      <w:r>
        <w:rPr>
          <w:rFonts w:hint="eastAsia"/>
        </w:rPr>
        <w:t>　　　　三、中国磷矿资源特点</w:t>
      </w:r>
      <w:r>
        <w:rPr>
          <w:rFonts w:hint="eastAsia"/>
        </w:rPr>
        <w:br/>
      </w:r>
      <w:r>
        <w:rPr>
          <w:rFonts w:hint="eastAsia"/>
        </w:rPr>
        <w:t>　　　　四、贵州省磷矿及磷化工产业现状</w:t>
      </w:r>
      <w:r>
        <w:rPr>
          <w:rFonts w:hint="eastAsia"/>
        </w:rPr>
        <w:br/>
      </w:r>
      <w:r>
        <w:rPr>
          <w:rFonts w:hint="eastAsia"/>
        </w:rPr>
        <w:t>　　　　五、云南省磷矿资源开发利用政策趋紧</w:t>
      </w:r>
      <w:r>
        <w:rPr>
          <w:rFonts w:hint="eastAsia"/>
        </w:rPr>
        <w:br/>
      </w:r>
      <w:r>
        <w:rPr>
          <w:rFonts w:hint="eastAsia"/>
        </w:rPr>
        <w:t>　　第三节 2009-2010年中国磷矿资源应用中存在的问题及对策分析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一、中国磷矿加工利用中存在的问题</w:t>
      </w:r>
      <w:r>
        <w:rPr>
          <w:rFonts w:hint="eastAsia"/>
        </w:rPr>
        <w:br/>
      </w:r>
      <w:r>
        <w:rPr>
          <w:rFonts w:hint="eastAsia"/>
        </w:rPr>
        <w:t>　　　　二、四川地震对全国磷矿石供应产生不利影响</w:t>
      </w:r>
      <w:r>
        <w:rPr>
          <w:rFonts w:hint="eastAsia"/>
        </w:rPr>
        <w:br/>
      </w:r>
      <w:r>
        <w:rPr>
          <w:rFonts w:hint="eastAsia"/>
        </w:rPr>
        <w:t>　　　　三、北方低品位磷矿资源亟待开发</w:t>
      </w:r>
      <w:r>
        <w:rPr>
          <w:rFonts w:hint="eastAsia"/>
        </w:rPr>
        <w:br/>
      </w:r>
      <w:r>
        <w:rPr>
          <w:rFonts w:hint="eastAsia"/>
        </w:rPr>
        <w:t>　　　　四、磷矿开发中的对策</w:t>
      </w:r>
      <w:r>
        <w:rPr>
          <w:rFonts w:hint="eastAsia"/>
        </w:rPr>
        <w:br/>
      </w:r>
      <w:r>
        <w:rPr>
          <w:rFonts w:hint="eastAsia"/>
        </w:rPr>
        <w:t>　　第四节 2009-2010年中国磷矿资源与磷肥工业的相互作用分析</w:t>
      </w:r>
      <w:r>
        <w:rPr>
          <w:rFonts w:hint="eastAsia"/>
        </w:rPr>
        <w:br/>
      </w:r>
      <w:r>
        <w:rPr>
          <w:rFonts w:hint="eastAsia"/>
        </w:rPr>
        <w:t>　　　　一、磷肥业发展加速中国磷矿资源的衰竭</w:t>
      </w:r>
      <w:r>
        <w:rPr>
          <w:rFonts w:hint="eastAsia"/>
        </w:rPr>
        <w:br/>
      </w:r>
      <w:r>
        <w:rPr>
          <w:rFonts w:hint="eastAsia"/>
        </w:rPr>
        <w:t>　　　　二、中国磷矿资源向优势磷肥企业集中</w:t>
      </w:r>
      <w:r>
        <w:rPr>
          <w:rFonts w:hint="eastAsia"/>
        </w:rPr>
        <w:br/>
      </w:r>
      <w:r>
        <w:rPr>
          <w:rFonts w:hint="eastAsia"/>
        </w:rPr>
        <w:t>　　　　三、磷矿资源不足严重制约浙江磷肥企业发展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2010-2014年中国磷肥产业运行趋势预测分析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2010-2014年中国磷肥工业发展前景展望</w:t>
      </w:r>
      <w:r>
        <w:rPr>
          <w:rFonts w:hint="eastAsia"/>
        </w:rPr>
        <w:br/>
      </w:r>
      <w:r>
        <w:rPr>
          <w:rFonts w:hint="eastAsia"/>
        </w:rPr>
        <w:t>　　　　一、2010-2014年中国磷肥制造业预测分析</w:t>
      </w:r>
      <w:r>
        <w:rPr>
          <w:rFonts w:hint="eastAsia"/>
        </w:rPr>
        <w:br/>
      </w:r>
      <w:r>
        <w:rPr>
          <w:rFonts w:hint="eastAsia"/>
        </w:rPr>
        <w:t>　　　　二、低浓度磷肥未来市场空间广阔</w:t>
      </w:r>
      <w:r>
        <w:rPr>
          <w:rFonts w:hint="eastAsia"/>
        </w:rPr>
        <w:br/>
      </w:r>
      <w:r>
        <w:rPr>
          <w:rFonts w:hint="eastAsia"/>
        </w:rPr>
        <w:t>　　　　三、中国磷肥价格将持续上涨</w:t>
      </w:r>
      <w:r>
        <w:rPr>
          <w:rFonts w:hint="eastAsia"/>
        </w:rPr>
        <w:br/>
      </w:r>
      <w:r>
        <w:rPr>
          <w:rFonts w:hint="eastAsia"/>
        </w:rPr>
        <w:t>　　第二节 2010-2014年中国磷肥产业市场预测分析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一、中国磷肥产量预测分析</w:t>
      </w:r>
      <w:r>
        <w:rPr>
          <w:rFonts w:hint="eastAsia"/>
        </w:rPr>
        <w:br/>
      </w:r>
      <w:r>
        <w:rPr>
          <w:rFonts w:hint="eastAsia"/>
        </w:rPr>
        <w:t>　　　　二、磷肥产业需求预测分析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2010-2014年中国磷肥产业市场盈利预测分析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2010-2014年中国磷肥产业投资机会与风险分析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2010-2014年中国磷肥产业投资环境分析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2010-2014年中国磷肥产业投资机会分析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中^智^林－2010-2014年中国磷肥产业投资风险及建议分析</w:t>
      </w:r>
      <w:r>
        <w:rPr>
          <w:rFonts w:hint="eastAsia"/>
        </w:rPr>
        <w:br/>
      </w:r>
      <w:r>
        <w:rPr>
          <w:rFonts w:hint="eastAsia"/>
        </w:rPr>
        <w:t>　　　　一、中国磷肥工业“十一五”发展目标及思路</w:t>
      </w:r>
      <w:r>
        <w:rPr>
          <w:rFonts w:hint="eastAsia"/>
        </w:rPr>
        <w:br/>
      </w:r>
      <w:r>
        <w:rPr>
          <w:rFonts w:hint="eastAsia"/>
        </w:rPr>
        <w:t>　　　　二、中国磷肥工业未来发展策略</w:t>
      </w:r>
      <w:r>
        <w:rPr>
          <w:rFonts w:hint="eastAsia"/>
        </w:rPr>
        <w:br/>
      </w:r>
      <w:r>
        <w:rPr>
          <w:rFonts w:hint="eastAsia"/>
        </w:rPr>
        <w:t>　　　　三、提高中国磷肥产业的国际竞争力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四、充分利用磷肥副产氟资源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2007-2008年磷肥产量全国统计</w:t>
      </w:r>
      <w:r>
        <w:rPr>
          <w:rFonts w:hint="eastAsia"/>
        </w:rPr>
        <w:br/>
      </w:r>
      <w:r>
        <w:rPr>
          <w:rFonts w:hint="eastAsia"/>
        </w:rPr>
        <w:t>　　图表 2009年磷肥产量全国统计</w:t>
      </w:r>
      <w:r>
        <w:rPr>
          <w:rFonts w:hint="eastAsia"/>
        </w:rPr>
        <w:br/>
      </w:r>
      <w:r>
        <w:rPr>
          <w:rFonts w:hint="eastAsia"/>
        </w:rPr>
        <w:t>　　图表 2006-2009年中国磷肥制造行业企业数量增长趋势图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2006-2009年中国磷肥制造行业亏损企业数量及亏损面积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2006-2009年中国磷肥制造行业总体销售额增长趋势图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2006-2009年中国磷肥制造行业总体利润总额增长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2006-2009年中国磷肥制造行业总体从业人数分析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2006-2009年中国磷肥制造行业投资资产增长性分析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2010年2月中国各省市磷肥制造行业企业数量统计表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2010年2月中国各省市磷肥制造行业企业数量分布图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2010年1-2月中国各省市磷肥制造行业销售收入统计表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2010年1-2月中国各省市磷肥制造行业销售收入分布图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2010年1-2月中国各省市磷肥制造行业利润总额统计表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2010年1-2月中国各省市磷肥制造行业利润总额分布图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2010年1-2月中国各省市磷肥制造行业利润总额增长最快的省市对比图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2010年2月底中国各省市磷肥制造行业资产统计表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2010年2月底中国各省市磷肥制造行业资产分布图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2010年1-2月中国各省市磷肥制造行业资产增长速度对比图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2010年1-2月中国各省市磷肥制造行业工业总产值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2010年1-2月中国各省市磷肥制造行业工业销售产值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2010年磷肥制造行业产销率（数据均可更新至最新月份）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2001-2009年中国矿物磷肥及化学磷肥出口统计</w:t>
      </w:r>
      <w:r>
        <w:rPr>
          <w:rFonts w:hint="eastAsia"/>
        </w:rPr>
        <w:br/>
      </w:r>
      <w:r>
        <w:rPr>
          <w:rFonts w:hint="eastAsia"/>
        </w:rPr>
        <w:t>　　图表 2001-2009年中国矿物磷肥及化学磷肥进口统计</w:t>
      </w:r>
      <w:r>
        <w:rPr>
          <w:rFonts w:hint="eastAsia"/>
        </w:rPr>
        <w:br/>
      </w:r>
      <w:r>
        <w:rPr>
          <w:rFonts w:hint="eastAsia"/>
        </w:rPr>
        <w:t>　　图表 2001-2009年中国矿物磷肥及化学磷肥进出口价格对比</w:t>
      </w:r>
      <w:r>
        <w:rPr>
          <w:rFonts w:hint="eastAsia"/>
        </w:rPr>
        <w:br/>
      </w:r>
      <w:r>
        <w:rPr>
          <w:rFonts w:hint="eastAsia"/>
        </w:rPr>
        <w:t>　　图表 中国矿物磷肥及化学磷肥进出口主要来源地及出口目的地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中国矿物磷肥及化学磷肥进出口省市分析</w:t>
      </w:r>
      <w:r>
        <w:rPr>
          <w:rFonts w:hint="eastAsia"/>
        </w:rPr>
        <w:br/>
      </w:r>
      <w:r>
        <w:rPr>
          <w:rFonts w:hint="eastAsia"/>
        </w:rPr>
        <w:t>　　图表 2008-2009年江苏澄星磷化工股份有限公司成长性分析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2008-2009年江苏澄星磷化工股份有限公司财务能力分析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2008-2009年江苏澄星磷化工股份有限公司经营效率分析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2008-2009年江苏澄星磷化工股份有限公司偿债能力分析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2008-2009年江苏澄星磷化工股份有限公司现金流量分析表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2008-2009年江苏澄星磷化工股份有限公司经营能力分析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2008-2009年江苏澄星磷化工股份有限公司盈利能力分析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2008-2009年安徽六国化工股份有限公司成长性分析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2008-2009年安徽六国化工股份有限公司财务能力分析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2008-2009年安徽六国化工股份有限公司经营效率分析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2008-2009年安徽六国化工股份有限公司偿债能力分析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2008-2009年安徽六国化工股份有限公司现金流量分析表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2008-2009年安徽六国化工股份有限公司经营能力分析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2008-2009年安徽六国化工股份有限公司盈利能力分析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2008-2009年四川宏达股份有限公司成长性分析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2008-2009年四川宏达股份有限公司财务能力分析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2008-2009年四川宏达股份有限公司经营效率分析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2008-2009年四川宏达股份有限公司偿债能力分析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2008-2009年四川宏达股份有限公司现金流量分析表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2008-2009年四川宏达股份有限公司经营能力分析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2008-2009年湖北兴发化工集团股份有限公司成长性分析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2008-2009年湖北兴发化工集团股份有限公司财务能力分析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2008-2009年湖北兴发化工集团股份有限公司经营效率分析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2008-2009年湖北兴发化工集团股份有限公司偿债能力分析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2008-2009年湖北兴发化工集团股份有限公司现金流量分析表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2008-2009年湖北兴发化工集团股份有限公司经营能力分析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2008-2009年湖北兴发化工集团股份有限公司盈利能力分析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云南云峰化学工业有限公司成本费用构成情况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云南弘祥化工有限公司盈利指标情况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云南弘祥化工有限公司资产运行指标状况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云南弘祥化工有限公司资产负债能力指标分析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云南弘祥化工有限公司盈利能力情况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云南弘祥化工有限公司销售收入情况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云南弘祥化工有限公司成本费用构成情况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河南恒达磷化有限公司盈利指标情况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河南恒达磷化有限公司资产运行指标状况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河南恒达磷化有限公司资产负债能力指标分析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河南恒达磷化有限公司盈利能力情况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河南恒达磷化有限公司销售收入情况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河南恒达磷化有限公司成本费用构成情况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贵州天峰化工有限责任公司成本费用构成情况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江苏双昌肥业有限公司盈利指标情况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江苏双昌肥业有限公司资产运行指标状况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江苏双昌肥业有限公司资产负债能力指标分析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江苏双昌肥业有限公司盈利能力情况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江苏双昌肥业有限公司销售收入情况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江苏双昌肥业有限公司成本费用构成情况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昆明东昇冶化有限公司盈利指标情况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昆明东昇冶化有限公司资产运行指标状况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昆明东昇冶化有限公司资产负债能力指标分析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昆明东昇冶化有限公司盈利能力情况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昆明东昇冶化有限公司销售收入情况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昆明东昇冶化有限公司成本费用构成情况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2010-2014年中国磷肥产量预测分析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2010-2014年中国磷肥产业需求预测分析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2010-2014年中国磷肥进出口预测分析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2010-2014年中国磷肥产业市场盈利预测分析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115559b164bcc" w:history="1">
        <w:r>
          <w:rPr>
            <w:rStyle w:val="Hyperlink"/>
          </w:rPr>
          <w:t>2010-2014年中国磷肥市场深度研究及投资前景咨询报告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115559b164bcc" w:history="1">
        <w:r>
          <w:rPr>
            <w:rStyle w:val="Hyperlink"/>
          </w:rPr>
          <w:t>https://www.20087.com/2010-04/R_2010_2014linfeishichangshenduyanjiuj.html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ea5c14ab64f5b" w:history="1">
      <w:r>
        <w:rPr>
          <w:rStyle w:val="Hyperlink"/>
        </w:rPr>
        <w:t>2010-2014年中国磷肥市场深度研究及投资前景咨询报告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linfeishichangshenduyanjiuj.html" TargetMode="External" Id="R9de115559b16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linfeishichangshenduyanjiuj.html" TargetMode="External" Id="R235ea5c14ab6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2010-04-20T07:18:00Z</dcterms:created>
  <dcterms:modified xsi:type="dcterms:W3CDTF">2010-04-20T08:18:00Z</dcterms:modified>
  <dc:subject>2010-2014年中国磷肥市场深度研究及投资前景咨询报告</dc:subject>
  <dc:title>2010-2014年中国磷肥市场深度研究及投资前景咨询报告</dc:title>
  <cp:keywords>2010-2014年中国磷肥市场深度研究及投资前景咨询报告</cp:keywords>
  <dc:description>2010-2014年中国磷肥市场深度研究及投资前景咨询报告</dc:description>
</cp:coreProperties>
</file>