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8a0bd66a04794" w:history="1">
              <w:r>
                <w:rPr>
                  <w:rStyle w:val="Hyperlink"/>
                </w:rPr>
                <w:t>2010-2015年中国供水排水市场深度调查与投资发展趋势分析报告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8a0bd66a04794" w:history="1">
              <w:r>
                <w:rPr>
                  <w:rStyle w:val="Hyperlink"/>
                </w:rPr>
                <w:t>2010-2015年中国供水排水市场深度调查与投资发展趋势分析报告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8a0bd66a04794" w:history="1">
                <w:r>
                  <w:rPr>
                    <w:rStyle w:val="Hyperlink"/>
                  </w:rPr>
                  <w:t>https://www.20087.com/2010-04/R_2010_2015gongshuipaishuishichangshen.html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水排水系统作为城市基础设施的重要组成部分，其发展直接关系到城市的可持续发展和社会稳定。随着城镇化进程的加速和人口密度的增加，对供水排水系统的效率和安全性提出了更高的要求。目前，很多城市正在实施智慧水务项目，通过安装先进的传感器和数据分析技术来优化水资源管理和污水处理流程。此外，面对气候变化带来的极端天气事件增多，如暴雨和干旱，供水排水系统需要具有更强的适应性和韧性。</w:t>
      </w:r>
      <w:r>
        <w:rPr>
          <w:rFonts w:hint="eastAsia"/>
        </w:rPr>
        <w:br/>
      </w:r>
      <w:r>
        <w:rPr>
          <w:rFonts w:hint="eastAsia"/>
        </w:rPr>
        <w:t>　　未来，供水排水行业将朝着智能化和绿色化方向发展。智能化技术的应用将进一步提高系统的运维效率，例如利用物联网技术进行远程监控和管理，通过大数据分析预测和解决潜在问题。同时，绿色技术的应用将有助于节约资源并减少环境污染，如雨水收集再利用系统、生态湿地净化技术等。此外，随着公众环保意识的提高，供水排水系统还需要加强与社区的互动，通过宣传教育等方式提高民众的节水意识。</w:t>
      </w:r>
      <w:r>
        <w:rPr>
          <w:rFonts w:hint="eastAsia"/>
        </w:rPr>
        <w:br/>
      </w:r>
      <w:r>
        <w:rPr>
          <w:rFonts w:hint="eastAsia"/>
        </w:rPr>
        <w:br/>
      </w:r>
      <w:r>
        <w:rPr>
          <w:rFonts w:hint="eastAsia"/>
        </w:rPr>
        <w:t>第一章 供水排水概述</w:t>
      </w:r>
      <w:r>
        <w:rPr>
          <w:rFonts w:hint="eastAsia"/>
        </w:rPr>
        <w:br/>
      </w:r>
      <w:r>
        <w:rPr>
          <w:rFonts w:hint="eastAsia"/>
        </w:rPr>
        <w:t>　　第一节 供水排水定义</w:t>
      </w:r>
      <w:r>
        <w:rPr>
          <w:rFonts w:hint="eastAsia"/>
        </w:rPr>
        <w:br/>
      </w:r>
      <w:r>
        <w:rPr>
          <w:rFonts w:hint="eastAsia"/>
        </w:rPr>
        <w:t>　　第二节 供水排水行业发展历程</w:t>
      </w:r>
      <w:r>
        <w:rPr>
          <w:rFonts w:hint="eastAsia"/>
        </w:rPr>
        <w:br/>
      </w:r>
      <w:r>
        <w:rPr>
          <w:rFonts w:hint="eastAsia"/>
        </w:rPr>
        <w:t>　　第三节 供水排水分类情况</w:t>
      </w:r>
      <w:r>
        <w:rPr>
          <w:rFonts w:hint="eastAsia"/>
        </w:rPr>
        <w:br/>
      </w:r>
      <w:r>
        <w:rPr>
          <w:rFonts w:hint="eastAsia"/>
        </w:rPr>
        <w:t>　　第四节 供水排水产业链分析</w:t>
      </w:r>
      <w:r>
        <w:rPr>
          <w:rFonts w:hint="eastAsia"/>
        </w:rPr>
        <w:br/>
      </w:r>
      <w:r>
        <w:rPr>
          <w:rFonts w:hint="eastAsia"/>
        </w:rPr>
        <w:t>　　　　一、产业链模型介绍</w:t>
      </w:r>
      <w:r>
        <w:rPr>
          <w:rFonts w:hint="eastAsia"/>
        </w:rPr>
        <w:br/>
      </w:r>
      <w:r>
        <w:rPr>
          <w:rFonts w:hint="eastAsia"/>
        </w:rPr>
        <w:t>　　　　二、供水排水产业链模型分析</w:t>
      </w:r>
      <w:r>
        <w:rPr>
          <w:rFonts w:hint="eastAsia"/>
        </w:rPr>
        <w:br/>
      </w:r>
      <w:r>
        <w:rPr>
          <w:rFonts w:hint="eastAsia"/>
        </w:rPr>
        <w:br/>
      </w:r>
      <w:r>
        <w:rPr>
          <w:rFonts w:hint="eastAsia"/>
        </w:rPr>
        <w:t>第二章 供水排水发展环境及政策分析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中国供水排水生产现状分析</w:t>
      </w:r>
      <w:r>
        <w:rPr>
          <w:rFonts w:hint="eastAsia"/>
        </w:rPr>
        <w:br/>
      </w:r>
      <w:r>
        <w:rPr>
          <w:rFonts w:hint="eastAsia"/>
        </w:rPr>
        <w:t>　　第一节 供水排水行业总体规模</w:t>
      </w:r>
      <w:r>
        <w:rPr>
          <w:rFonts w:hint="eastAsia"/>
        </w:rPr>
        <w:br/>
      </w:r>
      <w:r>
        <w:rPr>
          <w:rFonts w:hint="eastAsia"/>
        </w:rPr>
        <w:t>　　第一节 供水排水产能概况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供水排水产量概况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供水排水产业的生命周期分析</w:t>
      </w:r>
      <w:r>
        <w:rPr>
          <w:rFonts w:hint="eastAsia"/>
        </w:rPr>
        <w:br/>
      </w:r>
      <w:r>
        <w:rPr>
          <w:rFonts w:hint="eastAsia"/>
        </w:rPr>
        <w:br/>
      </w:r>
      <w:r>
        <w:rPr>
          <w:rFonts w:hint="eastAsia"/>
        </w:rPr>
        <w:t>第四章 供水排水国内产品价格走势及影响因素分析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2008-2009年中国供水排水行业总体发展状况</w:t>
      </w:r>
      <w:r>
        <w:rPr>
          <w:rFonts w:hint="eastAsia"/>
        </w:rPr>
        <w:br/>
      </w:r>
      <w:r>
        <w:rPr>
          <w:rFonts w:hint="eastAsia"/>
        </w:rPr>
        <w:t>　　第一节 中国供水排水行业规模情况分析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中国供水排水行业产销情况分析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中国供水排水行业财务能力分析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2009年中国供水排水行业发展概况</w:t>
      </w:r>
      <w:r>
        <w:rPr>
          <w:rFonts w:hint="eastAsia"/>
        </w:rPr>
        <w:br/>
      </w:r>
      <w:r>
        <w:rPr>
          <w:rFonts w:hint="eastAsia"/>
        </w:rPr>
        <w:t>　　第一节 2009年中国供水排水行业发展态势分析</w:t>
      </w:r>
      <w:r>
        <w:rPr>
          <w:rFonts w:hint="eastAsia"/>
        </w:rPr>
        <w:br/>
      </w:r>
      <w:r>
        <w:rPr>
          <w:rFonts w:hint="eastAsia"/>
        </w:rPr>
        <w:t>　　第二节 2009年中国供水排水行业发展特点分析</w:t>
      </w:r>
      <w:r>
        <w:rPr>
          <w:rFonts w:hint="eastAsia"/>
        </w:rPr>
        <w:br/>
      </w:r>
      <w:r>
        <w:rPr>
          <w:rFonts w:hint="eastAsia"/>
        </w:rPr>
        <w:t>　　第三节 2009年中国供水排水行业市场供需分析</w:t>
      </w:r>
      <w:r>
        <w:rPr>
          <w:rFonts w:hint="eastAsia"/>
        </w:rPr>
        <w:br/>
      </w:r>
      <w:r>
        <w:rPr>
          <w:rFonts w:hint="eastAsia"/>
        </w:rPr>
        <w:br/>
      </w:r>
      <w:r>
        <w:rPr>
          <w:rFonts w:hint="eastAsia"/>
        </w:rPr>
        <w:t>第七章 供水排水行业市场竞争策略分析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供水排水市场竞争策略分析</w:t>
      </w:r>
      <w:r>
        <w:rPr>
          <w:rFonts w:hint="eastAsia"/>
        </w:rPr>
        <w:br/>
      </w:r>
      <w:r>
        <w:rPr>
          <w:rFonts w:hint="eastAsia"/>
        </w:rPr>
        <w:t>　　　　一、供水排水市场增长潜力分析</w:t>
      </w:r>
      <w:r>
        <w:rPr>
          <w:rFonts w:hint="eastAsia"/>
        </w:rPr>
        <w:br/>
      </w:r>
      <w:r>
        <w:rPr>
          <w:rFonts w:hint="eastAsia"/>
        </w:rPr>
        <w:t>　　　　二、供水排水产品竞争策略分析</w:t>
      </w:r>
      <w:r>
        <w:rPr>
          <w:rFonts w:hint="eastAsia"/>
        </w:rPr>
        <w:br/>
      </w:r>
      <w:r>
        <w:rPr>
          <w:rFonts w:hint="eastAsia"/>
        </w:rPr>
        <w:t>　　　　三、典型企业产品竞争策略分析</w:t>
      </w:r>
      <w:r>
        <w:rPr>
          <w:rFonts w:hint="eastAsia"/>
        </w:rPr>
        <w:br/>
      </w:r>
      <w:r>
        <w:rPr>
          <w:rFonts w:hint="eastAsia"/>
        </w:rPr>
        <w:t>　　第三节 供水排水企业竞争策略分析</w:t>
      </w:r>
      <w:r>
        <w:rPr>
          <w:rFonts w:hint="eastAsia"/>
        </w:rPr>
        <w:br/>
      </w:r>
      <w:r>
        <w:rPr>
          <w:rFonts w:hint="eastAsia"/>
        </w:rPr>
        <w:t>　　　　一、2010-2015年我国供水排水市场竞争趋势</w:t>
      </w:r>
      <w:r>
        <w:rPr>
          <w:rFonts w:hint="eastAsia"/>
        </w:rPr>
        <w:br/>
      </w:r>
      <w:r>
        <w:rPr>
          <w:rFonts w:hint="eastAsia"/>
        </w:rPr>
        <w:t>　　　　二、2010-2015年供水排水行业竞争格局展望</w:t>
      </w:r>
      <w:r>
        <w:rPr>
          <w:rFonts w:hint="eastAsia"/>
        </w:rPr>
        <w:br/>
      </w:r>
      <w:r>
        <w:rPr>
          <w:rFonts w:hint="eastAsia"/>
        </w:rPr>
        <w:t>　　　　三、2010-2015年供水排水行业竞争策略分析</w:t>
      </w:r>
      <w:r>
        <w:rPr>
          <w:rFonts w:hint="eastAsia"/>
        </w:rPr>
        <w:br/>
      </w:r>
      <w:r>
        <w:rPr>
          <w:rFonts w:hint="eastAsia"/>
        </w:rPr>
        <w:br/>
      </w:r>
      <w:r>
        <w:rPr>
          <w:rFonts w:hint="eastAsia"/>
        </w:rPr>
        <w:t>第八章 供水排水上游原材料供应状况分析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供水排水产业用户度分析</w:t>
      </w:r>
      <w:r>
        <w:rPr>
          <w:rFonts w:hint="eastAsia"/>
        </w:rPr>
        <w:br/>
      </w:r>
      <w:r>
        <w:rPr>
          <w:rFonts w:hint="eastAsia"/>
        </w:rPr>
        <w:t>　　第一节 供水排水产业用户认知程度</w:t>
      </w:r>
      <w:r>
        <w:rPr>
          <w:rFonts w:hint="eastAsia"/>
        </w:rPr>
        <w:br/>
      </w:r>
      <w:r>
        <w:rPr>
          <w:rFonts w:hint="eastAsia"/>
        </w:rPr>
        <w:t>　　第二节 供水排水产业用户关注因素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2010-2015年供水排水行业发展趋势及投资风险分析</w:t>
      </w:r>
      <w:r>
        <w:rPr>
          <w:rFonts w:hint="eastAsia"/>
        </w:rPr>
        <w:br/>
      </w:r>
      <w:r>
        <w:rPr>
          <w:rFonts w:hint="eastAsia"/>
        </w:rPr>
        <w:t>　　第一节 当前供水排水存在的问题</w:t>
      </w:r>
      <w:r>
        <w:rPr>
          <w:rFonts w:hint="eastAsia"/>
        </w:rPr>
        <w:br/>
      </w:r>
      <w:r>
        <w:rPr>
          <w:rFonts w:hint="eastAsia"/>
        </w:rPr>
        <w:t>　　第二节 供水排水未来发展预测分析</w:t>
      </w:r>
      <w:r>
        <w:rPr>
          <w:rFonts w:hint="eastAsia"/>
        </w:rPr>
        <w:br/>
      </w:r>
      <w:r>
        <w:rPr>
          <w:rFonts w:hint="eastAsia"/>
        </w:rPr>
        <w:t>　　　　一、中国供水排水发展方向分析</w:t>
      </w:r>
      <w:r>
        <w:rPr>
          <w:rFonts w:hint="eastAsia"/>
        </w:rPr>
        <w:br/>
      </w:r>
      <w:r>
        <w:rPr>
          <w:rFonts w:hint="eastAsia"/>
        </w:rPr>
        <w:t>　　　　二、2010-2015年中国供水排水行业发展规模</w:t>
      </w:r>
      <w:r>
        <w:rPr>
          <w:rFonts w:hint="eastAsia"/>
        </w:rPr>
        <w:br/>
      </w:r>
      <w:r>
        <w:rPr>
          <w:rFonts w:hint="eastAsia"/>
        </w:rPr>
        <w:t>　　　　三、2010-2015年中国供水排水行业发展趋势预测</w:t>
      </w:r>
      <w:r>
        <w:rPr>
          <w:rFonts w:hint="eastAsia"/>
        </w:rPr>
        <w:br/>
      </w:r>
      <w:r>
        <w:rPr>
          <w:rFonts w:hint="eastAsia"/>
        </w:rPr>
        <w:t>　　第三节 2010-2015年中国供水排水行业投资风险分析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供水排水国内重点生产厂家分析</w:t>
      </w:r>
      <w:r>
        <w:rPr>
          <w:rFonts w:hint="eastAsia"/>
        </w:rPr>
        <w:br/>
      </w:r>
      <w:r>
        <w:rPr>
          <w:rFonts w:hint="eastAsia"/>
        </w:rPr>
        <w:t>　　第一节 (中智⋅林)供水排水重点公司介绍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供水排水地区销售分析</w:t>
      </w:r>
      <w:r>
        <w:rPr>
          <w:rFonts w:hint="eastAsia"/>
        </w:rPr>
        <w:br/>
      </w:r>
      <w:r>
        <w:rPr>
          <w:rFonts w:hint="eastAsia"/>
        </w:rPr>
        <w:t>　　　　一、供水排水各地区对比销售分析</w:t>
      </w:r>
      <w:r>
        <w:rPr>
          <w:rFonts w:hint="eastAsia"/>
        </w:rPr>
        <w:br/>
      </w:r>
      <w:r>
        <w:rPr>
          <w:rFonts w:hint="eastAsia"/>
        </w:rPr>
        <w:t>　　　　二、供水排水“重点地区一”销售分析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三、供水排水“重点地区二”销售分析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四、供水排水“重点地区三”销售分析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五、供水排水“重点地区四”销售分析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供水排水产品竞争力优势分析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8a0bd66a04794" w:history="1">
        <w:r>
          <w:rPr>
            <w:rStyle w:val="Hyperlink"/>
          </w:rPr>
          <w:t>2010-2015年中国供水排水市场深度调查与投资发展趋势分析报告</w:t>
        </w:r>
      </w:hyperlink>
      <w:r>
        <w:rPr>
          <w:color w:val="C00000"/>
        </w:rPr>
        <w:t>》，报告编号：</w:t>
      </w:r>
      <w:r>
        <w:rPr>
          <w:rFonts w:hint="eastAsia"/>
          <w:color w:val="C00000"/>
        </w:rPr>
        <w:t>0788A30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8a0bd66a04794" w:history="1">
        <w:r>
          <w:rPr>
            <w:rStyle w:val="Hyperlink"/>
          </w:rPr>
          <w:t>https://www.20087.com/2010-04/R_2010_2015gongshuipaishuishichangshen.html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f9bb082644a46" w:history="1">
      <w:r>
        <w:rPr>
          <w:rStyle w:val="Hyperlink"/>
        </w:rPr>
        <w:t>2010-2015年中国供水排水市场深度调查与投资发展趋势分析报告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ongshuipaishuishichangshen.html" TargetMode="External" Id="R5438a0bd66a0479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ongshuipaishuishichangshen.html" TargetMode="External" Id="R7e0f9bb08264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2010-04-04T04:21:00Z</dcterms:created>
  <dcterms:modified xsi:type="dcterms:W3CDTF">2010-04-04T05:21:00Z</dcterms:modified>
  <dc:subject>2010-2015年中国供水排水市场深度调查与投资发展趋势分析报告</dc:subject>
  <dc:title>2010-2015年中国供水排水市场深度调查与投资发展趋势分析报告</dc:title>
  <cp:keywords>2010-2015年中国供水排水市场深度调查与投资发展趋势分析报告</cp:keywords>
  <dc:description>2010-2015年中国供水排水市场深度调查与投资发展趋势分析报告</dc:description>
</cp:coreProperties>
</file>