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e4ab287984183" w:history="1">
              <w:r>
                <w:rPr>
                  <w:rStyle w:val="Hyperlink"/>
                </w:rPr>
                <w:t>2010-2015年中国再保险行业投资策略分析及竞争战略研究咨询报告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e4ab287984183" w:history="1">
              <w:r>
                <w:rPr>
                  <w:rStyle w:val="Hyperlink"/>
                </w:rPr>
                <w:t>2010-2015年中国再保险行业投资策略分析及竞争战略研究咨询报告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e4ab287984183" w:history="1">
                <w:r>
                  <w:rPr>
                    <w:rStyle w:val="Hyperlink"/>
                  </w:rPr>
                  <w:t>https://www.20087.com/2010-04/R_2010_2015zaibaoxianxingyetouziceluef.html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中国再保险业发展概述</w:t>
      </w:r>
      <w:r>
        <w:rPr>
          <w:rFonts w:hint="eastAsia"/>
        </w:rPr>
        <w:br/>
      </w:r>
      <w:r>
        <w:rPr>
          <w:rFonts w:hint="eastAsia"/>
        </w:rPr>
        <w:t>　　第一节 再保险的概念与特征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三、再保险作用</w:t>
      </w:r>
      <w:r>
        <w:rPr>
          <w:rFonts w:hint="eastAsia"/>
        </w:rPr>
        <w:br/>
      </w:r>
      <w:r>
        <w:rPr>
          <w:rFonts w:hint="eastAsia"/>
        </w:rPr>
        <w:t>　　第二节 中国再保险业的历史</w:t>
      </w:r>
      <w:r>
        <w:rPr>
          <w:rFonts w:hint="eastAsia"/>
        </w:rPr>
        <w:br/>
      </w:r>
      <w:r>
        <w:rPr>
          <w:rFonts w:hint="eastAsia"/>
        </w:rPr>
        <w:t>　　　　一、萌芽阶段：1949年至80年代初</w:t>
      </w:r>
      <w:r>
        <w:rPr>
          <w:rFonts w:hint="eastAsia"/>
        </w:rPr>
        <w:br/>
      </w:r>
      <w:r>
        <w:rPr>
          <w:rFonts w:hint="eastAsia"/>
        </w:rPr>
        <w:t>　　　　二、初步形成阶段：80年代初至1995年</w:t>
      </w:r>
      <w:r>
        <w:rPr>
          <w:rFonts w:hint="eastAsia"/>
        </w:rPr>
        <w:br/>
      </w:r>
      <w:r>
        <w:rPr>
          <w:rFonts w:hint="eastAsia"/>
        </w:rPr>
        <w:t>　　　　三、发展阶段：1996年至今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2008-2009年世界在保险行业发展现状分析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2008-2009年世界再保险行业概况</w:t>
      </w:r>
      <w:r>
        <w:rPr>
          <w:rFonts w:hint="eastAsia"/>
        </w:rPr>
        <w:br/>
      </w:r>
      <w:r>
        <w:rPr>
          <w:rFonts w:hint="eastAsia"/>
        </w:rPr>
        <w:t>　　　　一、世界再保险发展情况</w:t>
      </w:r>
      <w:r>
        <w:rPr>
          <w:rFonts w:hint="eastAsia"/>
        </w:rPr>
        <w:br/>
      </w:r>
      <w:r>
        <w:rPr>
          <w:rFonts w:hint="eastAsia"/>
        </w:rPr>
        <w:t>　　　　二、世界再保险组织架构</w:t>
      </w:r>
      <w:r>
        <w:rPr>
          <w:rFonts w:hint="eastAsia"/>
        </w:rPr>
        <w:br/>
      </w:r>
      <w:r>
        <w:rPr>
          <w:rFonts w:hint="eastAsia"/>
        </w:rPr>
        <w:t>　　　　三、世界再保险业务结构分析</w:t>
      </w:r>
      <w:r>
        <w:rPr>
          <w:rFonts w:hint="eastAsia"/>
        </w:rPr>
        <w:br/>
      </w:r>
      <w:r>
        <w:rPr>
          <w:rFonts w:hint="eastAsia"/>
        </w:rPr>
        <w:t>　　第二节 2008-2009年世界再保险最近动态及发展趋势</w:t>
      </w:r>
      <w:r>
        <w:rPr>
          <w:rFonts w:hint="eastAsia"/>
        </w:rPr>
        <w:br/>
      </w:r>
      <w:r>
        <w:rPr>
          <w:rFonts w:hint="eastAsia"/>
        </w:rPr>
        <w:t>　　　　一、瑞士再保险认为巨灾债券已度过金融危机</w:t>
      </w:r>
      <w:r>
        <w:rPr>
          <w:rFonts w:hint="eastAsia"/>
        </w:rPr>
        <w:br/>
      </w:r>
      <w:r>
        <w:rPr>
          <w:rFonts w:hint="eastAsia"/>
        </w:rPr>
        <w:t>　　　　二、价格竞争升级</w:t>
      </w:r>
      <w:r>
        <w:rPr>
          <w:rFonts w:hint="eastAsia"/>
        </w:rPr>
        <w:br/>
      </w:r>
      <w:r>
        <w:rPr>
          <w:rFonts w:hint="eastAsia"/>
        </w:rPr>
        <w:t>　　　　三、费率下降已成必然</w:t>
      </w:r>
      <w:r>
        <w:rPr>
          <w:rFonts w:hint="eastAsia"/>
        </w:rPr>
        <w:br/>
      </w:r>
      <w:r>
        <w:rPr>
          <w:rFonts w:hint="eastAsia"/>
        </w:rPr>
        <w:t>　　　　四、全球再保险业前景稳定</w:t>
      </w:r>
      <w:r>
        <w:rPr>
          <w:rFonts w:hint="eastAsia"/>
        </w:rPr>
        <w:br/>
      </w:r>
      <w:r>
        <w:rPr>
          <w:rFonts w:hint="eastAsia"/>
        </w:rPr>
        <w:t>　　第三节 2008-2009年世界主要再保险市场运行情况分析</w:t>
      </w:r>
      <w:r>
        <w:rPr>
          <w:rFonts w:hint="eastAsia"/>
        </w:rPr>
        <w:br/>
      </w:r>
      <w:r>
        <w:rPr>
          <w:rFonts w:hint="eastAsia"/>
        </w:rPr>
        <w:t>　　　　一、伦敦再保险市场</w:t>
      </w:r>
      <w:r>
        <w:rPr>
          <w:rFonts w:hint="eastAsia"/>
        </w:rPr>
        <w:br/>
      </w:r>
      <w:r>
        <w:rPr>
          <w:rFonts w:hint="eastAsia"/>
        </w:rPr>
        <w:t>　　　　二、欧洲大陆再保险市场</w:t>
      </w:r>
      <w:r>
        <w:rPr>
          <w:rFonts w:hint="eastAsia"/>
        </w:rPr>
        <w:br/>
      </w:r>
      <w:r>
        <w:rPr>
          <w:rFonts w:hint="eastAsia"/>
        </w:rPr>
        <w:t>　　　　三、纽约再保险市场</w:t>
      </w:r>
      <w:r>
        <w:rPr>
          <w:rFonts w:hint="eastAsia"/>
        </w:rPr>
        <w:br/>
      </w:r>
      <w:r>
        <w:rPr>
          <w:rFonts w:hint="eastAsia"/>
        </w:rPr>
        <w:t>　　　　四、新加坡再保险市场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2008-2009年世界再保险领先企业运行状况分析</w:t>
      </w:r>
      <w:r>
        <w:rPr>
          <w:rFonts w:hint="eastAsia"/>
        </w:rPr>
        <w:br/>
      </w:r>
      <w:r>
        <w:rPr>
          <w:rFonts w:hint="eastAsia"/>
        </w:rPr>
        <w:t>　　第一节 慕尼黑再保险公司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t>　　第二节 德国科隆再保险公司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t>　　第三节 瑞士再保险公司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</w:t>
      </w:r>
      <w:r>
        <w:rPr>
          <w:rFonts w:hint="eastAsia"/>
        </w:rPr>
        <w:br/>
      </w:r>
      <w:r>
        <w:rPr>
          <w:rFonts w:hint="eastAsia"/>
        </w:rPr>
        <w:t>　　第四节 劳合社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2008-2009年中国再保险行业发展环境分析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2008-2009年再保险面临的国内发展形势</w:t>
      </w:r>
      <w:r>
        <w:rPr>
          <w:rFonts w:hint="eastAsia"/>
        </w:rPr>
        <w:br/>
      </w:r>
      <w:r>
        <w:rPr>
          <w:rFonts w:hint="eastAsia"/>
        </w:rPr>
        <w:t>　　　　一、国内社会经济环境良好</w:t>
      </w:r>
      <w:r>
        <w:rPr>
          <w:rFonts w:hint="eastAsia"/>
        </w:rPr>
        <w:br/>
      </w:r>
      <w:r>
        <w:rPr>
          <w:rFonts w:hint="eastAsia"/>
        </w:rPr>
        <w:t>　　　　二、保险业的功能作用得到进一步发挥</w:t>
      </w:r>
      <w:r>
        <w:rPr>
          <w:rFonts w:hint="eastAsia"/>
        </w:rPr>
        <w:br/>
      </w:r>
      <w:r>
        <w:rPr>
          <w:rFonts w:hint="eastAsia"/>
        </w:rPr>
        <w:t>　　　　三、保险监管力度不断加强</w:t>
      </w:r>
      <w:r>
        <w:rPr>
          <w:rFonts w:hint="eastAsia"/>
        </w:rPr>
        <w:br/>
      </w:r>
      <w:r>
        <w:rPr>
          <w:rFonts w:hint="eastAsia"/>
        </w:rPr>
        <w:t>　　　　四、保险市场日益国际化带来机遇与挑战</w:t>
      </w:r>
      <w:r>
        <w:rPr>
          <w:rFonts w:hint="eastAsia"/>
        </w:rPr>
        <w:br/>
      </w:r>
      <w:r>
        <w:rPr>
          <w:rFonts w:hint="eastAsia"/>
        </w:rPr>
        <w:t>　　第二节 2008-2009年再保险国内政策环境分析</w:t>
      </w:r>
      <w:r>
        <w:rPr>
          <w:rFonts w:hint="eastAsia"/>
        </w:rPr>
        <w:br/>
      </w:r>
      <w:r>
        <w:rPr>
          <w:rFonts w:hint="eastAsia"/>
        </w:rPr>
        <w:t>　　　　一、《再保险业务管理规定》</w:t>
      </w:r>
      <w:r>
        <w:rPr>
          <w:rFonts w:hint="eastAsia"/>
        </w:rPr>
        <w:br/>
      </w:r>
      <w:r>
        <w:rPr>
          <w:rFonts w:hint="eastAsia"/>
        </w:rPr>
        <w:t>　　　　二、《国务院关于保险业改革发展的若干意见》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三、保险业“十一五”规划</w:t>
      </w:r>
      <w:r>
        <w:rPr>
          <w:rFonts w:hint="eastAsia"/>
        </w:rPr>
        <w:br/>
      </w:r>
      <w:r>
        <w:rPr>
          <w:rFonts w:hint="eastAsia"/>
        </w:rPr>
        <w:t>　　　　四、《中国再保险市场发展规划》</w:t>
      </w:r>
      <w:r>
        <w:rPr>
          <w:rFonts w:hint="eastAsia"/>
        </w:rPr>
        <w:br/>
      </w:r>
      <w:r>
        <w:rPr>
          <w:rFonts w:hint="eastAsia"/>
        </w:rPr>
        <w:t>　　第三节 2008-2009年再保险行业发展社会环境分析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2008-2009年中国再保险行业的发展形势分析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2008-2009年中国再保险业运行现状分析</w:t>
      </w:r>
      <w:r>
        <w:rPr>
          <w:rFonts w:hint="eastAsia"/>
        </w:rPr>
        <w:br/>
      </w:r>
      <w:r>
        <w:rPr>
          <w:rFonts w:hint="eastAsia"/>
        </w:rPr>
        <w:t>　　　　一、法定分保历经十年退出舞台，商业分保迎来新机遇</w:t>
      </w:r>
      <w:r>
        <w:rPr>
          <w:rFonts w:hint="eastAsia"/>
        </w:rPr>
        <w:br/>
      </w:r>
      <w:r>
        <w:rPr>
          <w:rFonts w:hint="eastAsia"/>
        </w:rPr>
        <w:t>　　　　二、中国再保险市场与直保市场发展不相适应</w:t>
      </w:r>
      <w:r>
        <w:rPr>
          <w:rFonts w:hint="eastAsia"/>
        </w:rPr>
        <w:br/>
      </w:r>
      <w:r>
        <w:rPr>
          <w:rFonts w:hint="eastAsia"/>
        </w:rPr>
        <w:t>　　　　三、中再集团的实际作用与其市场地位不相适应</w:t>
      </w:r>
      <w:r>
        <w:rPr>
          <w:rFonts w:hint="eastAsia"/>
        </w:rPr>
        <w:br/>
      </w:r>
      <w:r>
        <w:rPr>
          <w:rFonts w:hint="eastAsia"/>
        </w:rPr>
        <w:t>　　　　四、中国再保险与国际再保险差距大</w:t>
      </w:r>
      <w:r>
        <w:rPr>
          <w:rFonts w:hint="eastAsia"/>
        </w:rPr>
        <w:br/>
      </w:r>
      <w:r>
        <w:rPr>
          <w:rFonts w:hint="eastAsia"/>
        </w:rPr>
        <w:t>　　第二节 2008-2009年中国再保险业存在的问题</w:t>
      </w:r>
      <w:r>
        <w:rPr>
          <w:rFonts w:hint="eastAsia"/>
        </w:rPr>
        <w:br/>
      </w:r>
      <w:r>
        <w:rPr>
          <w:rFonts w:hint="eastAsia"/>
        </w:rPr>
        <w:t>　　　　一、再保险市场发展相对滞后，与直保市场发展不相适应</w:t>
      </w:r>
      <w:r>
        <w:rPr>
          <w:rFonts w:hint="eastAsia"/>
        </w:rPr>
        <w:br/>
      </w:r>
      <w:r>
        <w:rPr>
          <w:rFonts w:hint="eastAsia"/>
        </w:rPr>
        <w:t>　　　　二、中国再保险市场发展滞后于国际再保险市场</w:t>
      </w:r>
      <w:r>
        <w:rPr>
          <w:rFonts w:hint="eastAsia"/>
        </w:rPr>
        <w:br/>
      </w:r>
      <w:r>
        <w:rPr>
          <w:rFonts w:hint="eastAsia"/>
        </w:rPr>
        <w:t>　　　　三、市场容量不够，对海外再保险市场的依赖性较大</w:t>
      </w:r>
      <w:r>
        <w:rPr>
          <w:rFonts w:hint="eastAsia"/>
        </w:rPr>
        <w:br/>
      </w:r>
      <w:r>
        <w:rPr>
          <w:rFonts w:hint="eastAsia"/>
        </w:rPr>
        <w:t>　　　　四、再保险市场主体数量少，竞争不够充分</w:t>
      </w:r>
      <w:r>
        <w:rPr>
          <w:rFonts w:hint="eastAsia"/>
        </w:rPr>
        <w:br/>
      </w:r>
      <w:r>
        <w:rPr>
          <w:rFonts w:hint="eastAsia"/>
        </w:rPr>
        <w:t>　　　　五、再保险市场供给结构性不足</w:t>
      </w:r>
      <w:r>
        <w:rPr>
          <w:rFonts w:hint="eastAsia"/>
        </w:rPr>
        <w:br/>
      </w:r>
      <w:r>
        <w:rPr>
          <w:rFonts w:hint="eastAsia"/>
        </w:rPr>
        <w:t>　　　　六、出现再保险贸易逆差</w:t>
      </w:r>
      <w:r>
        <w:rPr>
          <w:rFonts w:hint="eastAsia"/>
        </w:rPr>
        <w:br/>
      </w:r>
      <w:r>
        <w:rPr>
          <w:rFonts w:hint="eastAsia"/>
        </w:rPr>
        <w:t>　　第三节 2008-2009年发展再保险市场的政策建议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2008-2009年中国再保险行业市场供需态势分析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2008-2009年中国再保险市场供给分析</w:t>
      </w:r>
      <w:r>
        <w:rPr>
          <w:rFonts w:hint="eastAsia"/>
        </w:rPr>
        <w:br/>
      </w:r>
      <w:r>
        <w:rPr>
          <w:rFonts w:hint="eastAsia"/>
        </w:rPr>
        <w:t>　　　　一、市场规模：再保险市场供给主体数量少且不健全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三、趋势：将积极稳妥地增加再保险市场主体</w:t>
      </w:r>
      <w:r>
        <w:rPr>
          <w:rFonts w:hint="eastAsia"/>
        </w:rPr>
        <w:br/>
      </w:r>
      <w:r>
        <w:rPr>
          <w:rFonts w:hint="eastAsia"/>
        </w:rPr>
        <w:t>　　第二节 2008-2009年中国再保险市场需求状况分析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一、中国再保险市场需求出现的新特征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三、再保险市场需求呈多样化</w:t>
      </w:r>
      <w:r>
        <w:rPr>
          <w:rFonts w:hint="eastAsia"/>
        </w:rPr>
        <w:br/>
      </w:r>
      <w:r>
        <w:rPr>
          <w:rFonts w:hint="eastAsia"/>
        </w:rPr>
        <w:t>　　　　四、再保险市场潜在需求巨大但有效需求不足</w:t>
      </w:r>
      <w:r>
        <w:rPr>
          <w:rFonts w:hint="eastAsia"/>
        </w:rPr>
        <w:br/>
      </w:r>
      <w:r>
        <w:rPr>
          <w:rFonts w:hint="eastAsia"/>
        </w:rPr>
        <w:t>　　　　五、2010年中国再保险需求可达千亿</w:t>
      </w:r>
      <w:r>
        <w:rPr>
          <w:rFonts w:hint="eastAsia"/>
        </w:rPr>
        <w:br/>
      </w:r>
      <w:r>
        <w:rPr>
          <w:rFonts w:hint="eastAsia"/>
        </w:rPr>
        <w:t>　　第三节 2008-2009年完善再保险市场供需不平衡的对策</w:t>
      </w:r>
      <w:r>
        <w:rPr>
          <w:rFonts w:hint="eastAsia"/>
        </w:rPr>
        <w:br/>
      </w:r>
      <w:r>
        <w:rPr>
          <w:rFonts w:hint="eastAsia"/>
        </w:rPr>
        <w:t>　　　　一、增加再保险的供给主体数量</w:t>
      </w:r>
      <w:r>
        <w:rPr>
          <w:rFonts w:hint="eastAsia"/>
        </w:rPr>
        <w:br/>
      </w:r>
      <w:r>
        <w:rPr>
          <w:rFonts w:hint="eastAsia"/>
        </w:rPr>
        <w:t>　　　　二、提高中国再保险公司的再保险供给能力</w:t>
      </w:r>
      <w:r>
        <w:rPr>
          <w:rFonts w:hint="eastAsia"/>
        </w:rPr>
        <w:br/>
      </w:r>
      <w:r>
        <w:rPr>
          <w:rFonts w:hint="eastAsia"/>
        </w:rPr>
        <w:t>　　　　三、改变经营机制，适应商业性分保的运作</w:t>
      </w:r>
      <w:r>
        <w:rPr>
          <w:rFonts w:hint="eastAsia"/>
        </w:rPr>
        <w:br/>
      </w:r>
      <w:r>
        <w:rPr>
          <w:rFonts w:hint="eastAsia"/>
        </w:rPr>
        <w:t>　　　　四、加快培养专家型再保险人才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2008-2009年中国再保险业市场竞争格局分析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2008-2009年中国再保险行业市场结构分析</w:t>
      </w:r>
      <w:r>
        <w:rPr>
          <w:rFonts w:hint="eastAsia"/>
        </w:rPr>
        <w:br/>
      </w:r>
      <w:r>
        <w:rPr>
          <w:rFonts w:hint="eastAsia"/>
        </w:rPr>
        <w:t>　　　　一、再保险市场由垄断市场转变为垄断竞争市场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第二节 2008-2009年中国再保险市场竞争格局分析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一、国际再保险市场集中度较高</w:t>
      </w:r>
      <w:r>
        <w:rPr>
          <w:rFonts w:hint="eastAsia"/>
        </w:rPr>
        <w:br/>
      </w:r>
      <w:r>
        <w:rPr>
          <w:rFonts w:hint="eastAsia"/>
        </w:rPr>
        <w:t>　　　　二、中国再保险市场初步形成多元化发展格局</w:t>
      </w:r>
      <w:r>
        <w:rPr>
          <w:rFonts w:hint="eastAsia"/>
        </w:rPr>
        <w:br/>
      </w:r>
      <w:r>
        <w:rPr>
          <w:rFonts w:hint="eastAsia"/>
        </w:rPr>
        <w:t>　　　　三、中外再保险公司竞争逐步升级</w:t>
      </w:r>
      <w:r>
        <w:rPr>
          <w:rFonts w:hint="eastAsia"/>
        </w:rPr>
        <w:br/>
      </w:r>
      <w:r>
        <w:rPr>
          <w:rFonts w:hint="eastAsia"/>
        </w:rPr>
        <w:t>　　第三节 2008-2009年中国再保险行业市场竞争走势分析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2008-2009年中国再保险优势企业竞争力与关键性财务分析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中国再保险（集团）公司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第二节 中国人寿再保险股份有限公司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第三节 中国财产再保险股份有限公司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中央再保险公司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2008-2009年中国保险市场运行局势分析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2008-2009年中国保险市场发展情况</w:t>
      </w:r>
      <w:r>
        <w:rPr>
          <w:rFonts w:hint="eastAsia"/>
        </w:rPr>
        <w:br/>
      </w:r>
      <w:r>
        <w:rPr>
          <w:rFonts w:hint="eastAsia"/>
        </w:rPr>
        <w:t>　　　　一、保险业务较快发展</w:t>
      </w:r>
      <w:r>
        <w:rPr>
          <w:rFonts w:hint="eastAsia"/>
        </w:rPr>
        <w:br/>
      </w:r>
      <w:r>
        <w:rPr>
          <w:rFonts w:hint="eastAsia"/>
        </w:rPr>
        <w:t>　　　　二、保险公司改革继续推进</w:t>
      </w:r>
      <w:r>
        <w:rPr>
          <w:rFonts w:hint="eastAsia"/>
        </w:rPr>
        <w:br/>
      </w:r>
      <w:r>
        <w:rPr>
          <w:rFonts w:hint="eastAsia"/>
        </w:rPr>
        <w:t>　　　　三、保险资金境外投资</w:t>
      </w:r>
      <w:r>
        <w:rPr>
          <w:rFonts w:hint="eastAsia"/>
        </w:rPr>
        <w:br/>
      </w:r>
      <w:r>
        <w:rPr>
          <w:rFonts w:hint="eastAsia"/>
        </w:rPr>
        <w:t>　　　　四、保险资金运用结构逐步优化</w:t>
      </w:r>
      <w:r>
        <w:rPr>
          <w:rFonts w:hint="eastAsia"/>
        </w:rPr>
        <w:br/>
      </w:r>
      <w:r>
        <w:rPr>
          <w:rFonts w:hint="eastAsia"/>
        </w:rPr>
        <w:t>　　第二节 2008-2009年中国保险市场竞争结构</w:t>
      </w:r>
      <w:r>
        <w:rPr>
          <w:rFonts w:hint="eastAsia"/>
        </w:rPr>
        <w:br/>
      </w:r>
      <w:r>
        <w:rPr>
          <w:rFonts w:hint="eastAsia"/>
        </w:rPr>
        <w:t>　　　　一、行业垄断格局未变，竞争逐步加剧</w:t>
      </w:r>
      <w:r>
        <w:rPr>
          <w:rFonts w:hint="eastAsia"/>
        </w:rPr>
        <w:br/>
      </w:r>
      <w:r>
        <w:rPr>
          <w:rFonts w:hint="eastAsia"/>
        </w:rPr>
        <w:t>　　　　二、外资发展迅速，市场份额仍然偏低</w:t>
      </w:r>
      <w:r>
        <w:rPr>
          <w:rFonts w:hint="eastAsia"/>
        </w:rPr>
        <w:br/>
      </w:r>
      <w:r>
        <w:rPr>
          <w:rFonts w:hint="eastAsia"/>
        </w:rPr>
        <w:t>　　第三节 2008-2009年中国保险市场地区结构</w:t>
      </w:r>
      <w:r>
        <w:rPr>
          <w:rFonts w:hint="eastAsia"/>
        </w:rPr>
        <w:br/>
      </w:r>
      <w:r>
        <w:rPr>
          <w:rFonts w:hint="eastAsia"/>
        </w:rPr>
        <w:t>　　第四节 2009-2012年中国保险行业预测分析</w:t>
      </w:r>
      <w:r>
        <w:rPr>
          <w:rFonts w:hint="eastAsia"/>
        </w:rPr>
        <w:br/>
      </w:r>
      <w:r>
        <w:rPr>
          <w:rFonts w:hint="eastAsia"/>
        </w:rPr>
        <w:t>　　　　一、保费收入年复合增长率</w:t>
      </w:r>
      <w:r>
        <w:rPr>
          <w:rFonts w:hint="eastAsia"/>
        </w:rPr>
        <w:br/>
      </w:r>
      <w:r>
        <w:rPr>
          <w:rFonts w:hint="eastAsia"/>
        </w:rPr>
        <w:t>　　　　二、保费收入预测</w:t>
      </w:r>
      <w:r>
        <w:rPr>
          <w:rFonts w:hint="eastAsia"/>
        </w:rPr>
        <w:br/>
      </w:r>
      <w:r>
        <w:rPr>
          <w:rFonts w:hint="eastAsia"/>
        </w:rPr>
        <w:t>　　　　三、保险业总资产预测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2009-2012年中国再保险行业发展前景预测分析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2009-2012年中国再保险业发展前景分析</w:t>
      </w:r>
      <w:r>
        <w:rPr>
          <w:rFonts w:hint="eastAsia"/>
        </w:rPr>
        <w:br/>
      </w:r>
      <w:r>
        <w:rPr>
          <w:rFonts w:hint="eastAsia"/>
        </w:rPr>
        <w:t>　　　　一、农业再保险</w:t>
      </w:r>
      <w:r>
        <w:rPr>
          <w:rFonts w:hint="eastAsia"/>
        </w:rPr>
        <w:br/>
      </w:r>
      <w:r>
        <w:rPr>
          <w:rFonts w:hint="eastAsia"/>
        </w:rPr>
        <w:t>　　　　二、巨灾再保险</w:t>
      </w:r>
      <w:r>
        <w:rPr>
          <w:rFonts w:hint="eastAsia"/>
        </w:rPr>
        <w:br/>
      </w:r>
      <w:r>
        <w:rPr>
          <w:rFonts w:hint="eastAsia"/>
        </w:rPr>
        <w:t>　　　　三、汽车再保险市场前景广阔</w:t>
      </w:r>
      <w:r>
        <w:rPr>
          <w:rFonts w:hint="eastAsia"/>
        </w:rPr>
        <w:br/>
      </w:r>
      <w:r>
        <w:rPr>
          <w:rFonts w:hint="eastAsia"/>
        </w:rPr>
        <w:t>　　第二节 2009-2012年中国再保险业发展目标</w:t>
      </w:r>
      <w:r>
        <w:rPr>
          <w:rFonts w:hint="eastAsia"/>
        </w:rPr>
        <w:br/>
      </w:r>
      <w:r>
        <w:rPr>
          <w:rFonts w:hint="eastAsia"/>
        </w:rPr>
        <w:t>　　　　一、业务发展目标</w:t>
      </w:r>
      <w:r>
        <w:rPr>
          <w:rFonts w:hint="eastAsia"/>
        </w:rPr>
        <w:br/>
      </w:r>
      <w:r>
        <w:rPr>
          <w:rFonts w:hint="eastAsia"/>
        </w:rPr>
        <w:t>　　　　二、综合竞争力目标</w:t>
      </w:r>
      <w:r>
        <w:rPr>
          <w:rFonts w:hint="eastAsia"/>
        </w:rPr>
        <w:br/>
      </w:r>
      <w:r>
        <w:rPr>
          <w:rFonts w:hint="eastAsia"/>
        </w:rPr>
        <w:t>　　　　三、功能作用目标</w:t>
      </w:r>
      <w:r>
        <w:rPr>
          <w:rFonts w:hint="eastAsia"/>
        </w:rPr>
        <w:br/>
      </w:r>
      <w:r>
        <w:rPr>
          <w:rFonts w:hint="eastAsia"/>
        </w:rPr>
        <w:t>　　　　四、风险防范目标</w:t>
      </w:r>
      <w:r>
        <w:rPr>
          <w:rFonts w:hint="eastAsia"/>
        </w:rPr>
        <w:br/>
      </w:r>
      <w:r>
        <w:rPr>
          <w:rFonts w:hint="eastAsia"/>
        </w:rPr>
        <w:t>　　　　五、基础建设目标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2009-2012年中国再保险行业投资机会与风险分析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2009-2012年中国再保险业的投资机会分析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2009-2012年中国再保险业投资风险分析</w:t>
      </w:r>
      <w:r>
        <w:rPr>
          <w:rFonts w:hint="eastAsia"/>
        </w:rPr>
        <w:br/>
      </w:r>
      <w:r>
        <w:rPr>
          <w:rFonts w:hint="eastAsia"/>
        </w:rPr>
        <w:t>　　　　一、投机资本快速进入</w:t>
      </w:r>
      <w:r>
        <w:rPr>
          <w:rFonts w:hint="eastAsia"/>
        </w:rPr>
        <w:br/>
      </w:r>
      <w:r>
        <w:rPr>
          <w:rFonts w:hint="eastAsia"/>
        </w:rPr>
        <w:t>　　　　二、购买行为变化</w:t>
      </w:r>
      <w:r>
        <w:rPr>
          <w:rFonts w:hint="eastAsia"/>
        </w:rPr>
        <w:br/>
      </w:r>
      <w:r>
        <w:rPr>
          <w:rFonts w:hint="eastAsia"/>
        </w:rPr>
        <w:t>　　　　三、自然气候灾害日趋严重</w:t>
      </w:r>
      <w:r>
        <w:rPr>
          <w:rFonts w:hint="eastAsia"/>
        </w:rPr>
        <w:br/>
      </w:r>
      <w:r>
        <w:rPr>
          <w:rFonts w:hint="eastAsia"/>
        </w:rPr>
        <w:t>　　　　四、虚高保费后的金融风险</w:t>
      </w:r>
      <w:r>
        <w:rPr>
          <w:rFonts w:hint="eastAsia"/>
        </w:rPr>
        <w:br/>
      </w:r>
      <w:r>
        <w:rPr>
          <w:rFonts w:hint="eastAsia"/>
        </w:rPr>
        <w:t>　　　　五、市场开放面临的风险</w:t>
      </w:r>
      <w:r>
        <w:rPr>
          <w:rFonts w:hint="eastAsia"/>
        </w:rPr>
        <w:br/>
      </w:r>
      <w:r>
        <w:rPr>
          <w:rFonts w:hint="eastAsia"/>
        </w:rPr>
        <w:t>　　第三节 2009-2012年中国再保险行业投资环境分析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3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4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7 2008-2009年中国再保险（集团）公司资产总额对比图</w:t>
      </w:r>
      <w:r>
        <w:rPr>
          <w:rFonts w:hint="eastAsia"/>
        </w:rPr>
        <w:br/>
      </w:r>
      <w:r>
        <w:rPr>
          <w:rFonts w:hint="eastAsia"/>
        </w:rPr>
        <w:t>　　图表 8 中国人寿再保险股份有限公司组织架构图</w:t>
      </w:r>
      <w:r>
        <w:rPr>
          <w:rFonts w:hint="eastAsia"/>
        </w:rPr>
        <w:br/>
      </w:r>
      <w:r>
        <w:rPr>
          <w:rFonts w:hint="eastAsia"/>
        </w:rPr>
        <w:t>　　图表 9 2007-2008年中国人寿再保险股份有限公司总资产及分保费收入对比图</w:t>
      </w:r>
      <w:r>
        <w:rPr>
          <w:rFonts w:hint="eastAsia"/>
        </w:rPr>
        <w:br/>
      </w:r>
      <w:r>
        <w:rPr>
          <w:rFonts w:hint="eastAsia"/>
        </w:rPr>
        <w:t>　　图表 10 2003-2007年中国财产再保险股份有限公司资产总计及增长趋势图</w:t>
      </w:r>
      <w:r>
        <w:rPr>
          <w:rFonts w:hint="eastAsia"/>
        </w:rPr>
        <w:br/>
      </w:r>
      <w:r>
        <w:rPr>
          <w:rFonts w:hint="eastAsia"/>
        </w:rPr>
        <w:t>　　图表 11 2003-2007年中国财产再保险股份有限公司负债总计及增长趋势图</w:t>
      </w:r>
      <w:r>
        <w:rPr>
          <w:rFonts w:hint="eastAsia"/>
        </w:rPr>
        <w:br/>
      </w:r>
      <w:r>
        <w:rPr>
          <w:rFonts w:hint="eastAsia"/>
        </w:rPr>
        <w:t>　　图表 12 2004-2007年中国财产再保险股份有限公司保险业务收入及增长趋势图</w:t>
      </w:r>
      <w:r>
        <w:rPr>
          <w:rFonts w:hint="eastAsia"/>
        </w:rPr>
        <w:br/>
      </w:r>
      <w:r>
        <w:rPr>
          <w:rFonts w:hint="eastAsia"/>
        </w:rPr>
        <w:t>　　图表 14 2001年~2008年全国财险市场集中度变化趋势</w:t>
      </w:r>
      <w:r>
        <w:rPr>
          <w:rFonts w:hint="eastAsia"/>
        </w:rPr>
        <w:br/>
      </w:r>
      <w:r>
        <w:rPr>
          <w:rFonts w:hint="eastAsia"/>
        </w:rPr>
        <w:t>　　图表 15 2008年全国各地区原保险保费收入情况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16 2009年1-7月全国各地区原保险保费收入情况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18 2001年~2008年中国种类自然灾害造成的直接经济损失额分析</w:t>
      </w:r>
      <w:r>
        <w:rPr>
          <w:rFonts w:hint="eastAsia"/>
        </w:rPr>
        <w:br/>
      </w:r>
      <w:r>
        <w:rPr>
          <w:rFonts w:hint="eastAsia"/>
        </w:rPr>
        <w:t>　　图表 19公司业务相关资格证书-全国市场研究行业协会会员证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e4ab287984183" w:history="1">
        <w:r>
          <w:rPr>
            <w:rStyle w:val="Hyperlink"/>
          </w:rPr>
          <w:t>2010-2015年中国再保险行业投资策略分析及竞争战略研究咨询报告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e4ab287984183" w:history="1">
        <w:r>
          <w:rPr>
            <w:rStyle w:val="Hyperlink"/>
          </w:rPr>
          <w:t>https://www.20087.com/2010-04/R_2010_2015zaibaoxianxingyetouziceluef.html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79a9b81f146ea" w:history="1">
      <w:r>
        <w:rPr>
          <w:rStyle w:val="Hyperlink"/>
        </w:rPr>
        <w:t>2010-2015年中国再保险行业投资策略分析及竞争战略研究咨询报告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aibaoxianxingyetouziceluef.html" TargetMode="External" Id="R95fe4ab28798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aibaoxianxingyetouziceluef.html" TargetMode="External" Id="Ra4f79a9b81f1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2010-04-28T01:59:00Z</dcterms:created>
  <dcterms:modified xsi:type="dcterms:W3CDTF">2010-04-28T02:59:00Z</dcterms:modified>
  <dc:subject>2010-2015年中国再保险行业投资策略分析及竞争战略研究咨询报告</dc:subject>
  <dc:title>2010-2015年中国再保险行业投资策略分析及竞争战略研究咨询报告</dc:title>
  <cp:keywords>2010-2015年中国再保险行业投资策略分析及竞争战略研究咨询报告</cp:keywords>
  <dc:description>2010-2015年中国再保险行业投资策略分析及竞争战略研究咨询报告</dc:description>
</cp:coreProperties>
</file>