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7c1f607654c46" w:history="1">
              <w:r>
                <w:rPr>
                  <w:rStyle w:val="Hyperlink"/>
                </w:rPr>
                <w:t>2010-2015年中国地毯行业市场调查与投资咨询研究报告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7c1f607654c46" w:history="1">
              <w:r>
                <w:rPr>
                  <w:rStyle w:val="Hyperlink"/>
                </w:rPr>
                <w:t>2010-2015年中国地毯行业市场调查与投资咨询研究报告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d7c1f607654c46" w:history="1">
                <w:r>
                  <w:rPr>
                    <w:rStyle w:val="Hyperlink"/>
                  </w:rPr>
                  <w:t>https://www.20087.com/2010-04/R_2010_2015ditanxingyeshichangdiaochay.html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**年我国规模以上的地毯生产厂家大约***家，共有资产***亿元，比上年同期增长了***%，产品销售收入***亿元，同比增长了***%，利润总额达到了***亿元，同比增长了***%。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7c1f607654c46" w:history="1">
        <w:r>
          <w:rPr>
            <w:rStyle w:val="Hyperlink"/>
          </w:rPr>
          <w:t>2010-2015年中国地毯行业市场调查与投资咨询研究报告</w:t>
        </w:r>
      </w:hyperlink>
      <w:r>
        <w:rPr>
          <w:rFonts w:hint="eastAsia"/>
        </w:rPr>
        <w:t>》是由本公司根据国家统计机构、市场监测数据库、行业协（学）会、进出口统计部门、科研院所等机构提供或发布的数据、信息，运用科学的统计手段与研究方法制作而成。是投资者、企业经营管理者了解地毯行业现状、发展趋势、市场竞争状况、融资渠道、区域市场分布、行业重点企业分析等方面的市场信息，供其在投资和经营决策时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地毯行业现状概况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一、地毯的定义</w:t>
      </w:r>
      <w:r>
        <w:rPr>
          <w:rFonts w:hint="eastAsia"/>
        </w:rPr>
        <w:br/>
      </w:r>
      <w:r>
        <w:rPr>
          <w:rFonts w:hint="eastAsia"/>
        </w:rPr>
        <w:t>　　　　二、地毯的分类</w:t>
      </w:r>
      <w:r>
        <w:rPr>
          <w:rFonts w:hint="eastAsia"/>
        </w:rPr>
        <w:br/>
      </w:r>
      <w:r>
        <w:rPr>
          <w:rFonts w:hint="eastAsia"/>
        </w:rPr>
        <w:t>　　　　三、地毯的分类方法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　　一、我国地毯的发展历史</w:t>
      </w:r>
      <w:r>
        <w:rPr>
          <w:rFonts w:hint="eastAsia"/>
        </w:rPr>
        <w:br/>
      </w:r>
      <w:r>
        <w:rPr>
          <w:rFonts w:hint="eastAsia"/>
        </w:rPr>
        <w:t>　　　　二、我国手工地毯的发展现状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国际市场分析</w:t>
      </w:r>
      <w:r>
        <w:rPr>
          <w:rFonts w:hint="eastAsia"/>
        </w:rPr>
        <w:br/>
      </w:r>
      <w:r>
        <w:rPr>
          <w:rFonts w:hint="eastAsia"/>
        </w:rPr>
        <w:t>　　第一节 日本地毯业</w:t>
      </w:r>
      <w:r>
        <w:rPr>
          <w:rFonts w:hint="eastAsia"/>
        </w:rPr>
        <w:br/>
      </w:r>
      <w:r>
        <w:rPr>
          <w:rFonts w:hint="eastAsia"/>
        </w:rPr>
        <w:t>　　　　一、日本地毯发展情况</w:t>
      </w:r>
      <w:r>
        <w:rPr>
          <w:rFonts w:hint="eastAsia"/>
        </w:rPr>
        <w:br/>
      </w:r>
      <w:r>
        <w:rPr>
          <w:rFonts w:hint="eastAsia"/>
        </w:rPr>
        <w:t>　　　　二、进入日本地毯业应注意的问题</w:t>
      </w:r>
      <w:r>
        <w:rPr>
          <w:rFonts w:hint="eastAsia"/>
        </w:rPr>
        <w:br/>
      </w:r>
      <w:r>
        <w:rPr>
          <w:rFonts w:hint="eastAsia"/>
        </w:rPr>
        <w:t>　　第二节 阿联酋地毯业</w:t>
      </w:r>
      <w:r>
        <w:rPr>
          <w:rFonts w:hint="eastAsia"/>
        </w:rPr>
        <w:br/>
      </w:r>
      <w:r>
        <w:rPr>
          <w:rFonts w:hint="eastAsia"/>
        </w:rPr>
        <w:t>　　第三节 巴基斯坦地毯概况</w:t>
      </w:r>
      <w:r>
        <w:rPr>
          <w:rFonts w:hint="eastAsia"/>
        </w:rPr>
        <w:br/>
      </w:r>
      <w:r>
        <w:rPr>
          <w:rFonts w:hint="eastAsia"/>
        </w:rPr>
        <w:t>　　第四节 土耳其</w:t>
      </w:r>
      <w:r>
        <w:rPr>
          <w:rFonts w:hint="eastAsia"/>
        </w:rPr>
        <w:br/>
      </w:r>
      <w:r>
        <w:rPr>
          <w:rFonts w:hint="eastAsia"/>
        </w:rPr>
        <w:t>　　第五节 阿富汗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中国地毯发展情况</w:t>
      </w:r>
      <w:r>
        <w:rPr>
          <w:rFonts w:hint="eastAsia"/>
        </w:rPr>
        <w:br/>
      </w:r>
      <w:r>
        <w:rPr>
          <w:rFonts w:hint="eastAsia"/>
        </w:rPr>
        <w:t>　　第一节 中国机制地毯行业现状</w:t>
      </w:r>
      <w:r>
        <w:rPr>
          <w:rFonts w:hint="eastAsia"/>
        </w:rPr>
        <w:br/>
      </w:r>
      <w:r>
        <w:rPr>
          <w:rFonts w:hint="eastAsia"/>
        </w:rPr>
        <w:t>　　　　一、中国机制地毯的发展概况</w:t>
      </w:r>
      <w:r>
        <w:rPr>
          <w:rFonts w:hint="eastAsia"/>
        </w:rPr>
        <w:br/>
      </w:r>
      <w:r>
        <w:rPr>
          <w:rFonts w:hint="eastAsia"/>
        </w:rPr>
        <w:t>　　　　二、中国机制地毯发展的形势</w:t>
      </w:r>
      <w:r>
        <w:rPr>
          <w:rFonts w:hint="eastAsia"/>
        </w:rPr>
        <w:br/>
      </w:r>
      <w:r>
        <w:rPr>
          <w:rFonts w:hint="eastAsia"/>
        </w:rPr>
        <w:t>　　　　三、机制地毯行业的技术研究方向</w:t>
      </w:r>
      <w:r>
        <w:rPr>
          <w:rFonts w:hint="eastAsia"/>
        </w:rPr>
        <w:br/>
      </w:r>
      <w:r>
        <w:rPr>
          <w:rFonts w:hint="eastAsia"/>
        </w:rPr>
        <w:t>　　第二节 中国地毯行业存在的问题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我国地毯行业市场规模分析</w:t>
      </w:r>
      <w:r>
        <w:rPr>
          <w:rFonts w:hint="eastAsia"/>
        </w:rPr>
        <w:br/>
      </w:r>
      <w:r>
        <w:rPr>
          <w:rFonts w:hint="eastAsia"/>
        </w:rPr>
        <w:t>　　第一节 我国地毯行业企业情况分析</w:t>
      </w:r>
      <w:r>
        <w:rPr>
          <w:rFonts w:hint="eastAsia"/>
        </w:rPr>
        <w:br/>
      </w:r>
      <w:r>
        <w:rPr>
          <w:rFonts w:hint="eastAsia"/>
        </w:rPr>
        <w:t>　　　　一、我国地毯行业企业数量分析</w:t>
      </w:r>
      <w:r>
        <w:rPr>
          <w:rFonts w:hint="eastAsia"/>
        </w:rPr>
        <w:br/>
      </w:r>
      <w:r>
        <w:rPr>
          <w:rFonts w:hint="eastAsia"/>
        </w:rPr>
        <w:t>　　　　二、我国地毯行业亏损企业数量状况</w:t>
      </w:r>
      <w:r>
        <w:rPr>
          <w:rFonts w:hint="eastAsia"/>
        </w:rPr>
        <w:br/>
      </w:r>
      <w:r>
        <w:rPr>
          <w:rFonts w:hint="eastAsia"/>
        </w:rPr>
        <w:t>　　　　三、我国地毯行业亏损总额</w:t>
      </w:r>
      <w:r>
        <w:rPr>
          <w:rFonts w:hint="eastAsia"/>
        </w:rPr>
        <w:br/>
      </w:r>
      <w:r>
        <w:rPr>
          <w:rFonts w:hint="eastAsia"/>
        </w:rPr>
        <w:t>　　　　四、我国地毯行业从业人员数量状况</w:t>
      </w:r>
      <w:r>
        <w:rPr>
          <w:rFonts w:hint="eastAsia"/>
        </w:rPr>
        <w:br/>
      </w:r>
      <w:r>
        <w:rPr>
          <w:rFonts w:hint="eastAsia"/>
        </w:rPr>
        <w:t>　　第二节 我国地毯行业工业总产值分析</w:t>
      </w:r>
      <w:r>
        <w:rPr>
          <w:rFonts w:hint="eastAsia"/>
        </w:rPr>
        <w:br/>
      </w:r>
      <w:r>
        <w:rPr>
          <w:rFonts w:hint="eastAsia"/>
        </w:rPr>
        <w:t>　　　　一、我国地毯行业工业总产值总体情况</w:t>
      </w:r>
      <w:r>
        <w:rPr>
          <w:rFonts w:hint="eastAsia"/>
        </w:rPr>
        <w:br/>
      </w:r>
      <w:r>
        <w:rPr>
          <w:rFonts w:hint="eastAsia"/>
        </w:rPr>
        <w:t>　　　　二、我国地毯行业工业总产值按规模分</w:t>
      </w:r>
      <w:r>
        <w:rPr>
          <w:rFonts w:hint="eastAsia"/>
        </w:rPr>
        <w:br/>
      </w:r>
      <w:r>
        <w:rPr>
          <w:rFonts w:hint="eastAsia"/>
        </w:rPr>
        <w:t>　　　　三、我国地毯行业工业总产值按所有制分</w:t>
      </w:r>
      <w:r>
        <w:rPr>
          <w:rFonts w:hint="eastAsia"/>
        </w:rPr>
        <w:br/>
      </w:r>
      <w:r>
        <w:rPr>
          <w:rFonts w:hint="eastAsia"/>
        </w:rPr>
        <w:t>　　　　四、我国地毯行业工业总产值地区分布状况</w:t>
      </w:r>
      <w:r>
        <w:rPr>
          <w:rFonts w:hint="eastAsia"/>
        </w:rPr>
        <w:br/>
      </w:r>
      <w:r>
        <w:rPr>
          <w:rFonts w:hint="eastAsia"/>
        </w:rPr>
        <w:t>　　　　五、我国地毯行业工业总产值前20位企业对比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我国地毯行业运营情况分析</w:t>
      </w:r>
      <w:r>
        <w:rPr>
          <w:rFonts w:hint="eastAsia"/>
        </w:rPr>
        <w:br/>
      </w:r>
      <w:r>
        <w:rPr>
          <w:rFonts w:hint="eastAsia"/>
        </w:rPr>
        <w:t>　　第一节 我国地毯行业资产和负债分析</w:t>
      </w:r>
      <w:r>
        <w:rPr>
          <w:rFonts w:hint="eastAsia"/>
        </w:rPr>
        <w:br/>
      </w:r>
      <w:r>
        <w:rPr>
          <w:rFonts w:hint="eastAsia"/>
        </w:rPr>
        <w:t>　　　　一、我国地毯行业资产分析</w:t>
      </w:r>
      <w:r>
        <w:rPr>
          <w:rFonts w:hint="eastAsia"/>
        </w:rPr>
        <w:br/>
      </w:r>
      <w:r>
        <w:rPr>
          <w:rFonts w:hint="eastAsia"/>
        </w:rPr>
        <w:t>　　　　二、我国地毯行业负债分析</w:t>
      </w:r>
      <w:r>
        <w:rPr>
          <w:rFonts w:hint="eastAsia"/>
        </w:rPr>
        <w:br/>
      </w:r>
      <w:r>
        <w:rPr>
          <w:rFonts w:hint="eastAsia"/>
        </w:rPr>
        <w:t>　　　　三、我国地毯行业资产负债率分析</w:t>
      </w:r>
      <w:r>
        <w:rPr>
          <w:rFonts w:hint="eastAsia"/>
        </w:rPr>
        <w:br/>
      </w:r>
      <w:r>
        <w:rPr>
          <w:rFonts w:hint="eastAsia"/>
        </w:rPr>
        <w:t>　　第二节 我国地毯行业收入和利润分析</w:t>
      </w:r>
      <w:r>
        <w:rPr>
          <w:rFonts w:hint="eastAsia"/>
        </w:rPr>
        <w:br/>
      </w:r>
      <w:r>
        <w:rPr>
          <w:rFonts w:hint="eastAsia"/>
        </w:rPr>
        <w:t>　　　　一、我国地毯行业收入分析</w:t>
      </w:r>
      <w:r>
        <w:rPr>
          <w:rFonts w:hint="eastAsia"/>
        </w:rPr>
        <w:br/>
      </w:r>
      <w:r>
        <w:rPr>
          <w:rFonts w:hint="eastAsia"/>
        </w:rPr>
        <w:t>　　　　二、我国地毯行业利润分析</w:t>
      </w:r>
      <w:r>
        <w:rPr>
          <w:rFonts w:hint="eastAsia"/>
        </w:rPr>
        <w:br/>
      </w:r>
      <w:r>
        <w:rPr>
          <w:rFonts w:hint="eastAsia"/>
        </w:rPr>
        <w:t>　　第三节 我国地毯行业成本和费用分析</w:t>
      </w:r>
      <w:r>
        <w:rPr>
          <w:rFonts w:hint="eastAsia"/>
        </w:rPr>
        <w:br/>
      </w:r>
      <w:r>
        <w:rPr>
          <w:rFonts w:hint="eastAsia"/>
        </w:rPr>
        <w:t>　　　　一、我国地毯行业成本分析</w:t>
      </w:r>
      <w:r>
        <w:rPr>
          <w:rFonts w:hint="eastAsia"/>
        </w:rPr>
        <w:br/>
      </w:r>
      <w:r>
        <w:rPr>
          <w:rFonts w:hint="eastAsia"/>
        </w:rPr>
        <w:t>　　　　二、我国地毯行业费用分析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中国地毯进口分析</w:t>
      </w:r>
      <w:r>
        <w:rPr>
          <w:rFonts w:hint="eastAsia"/>
        </w:rPr>
        <w:br/>
      </w:r>
      <w:r>
        <w:rPr>
          <w:rFonts w:hint="eastAsia"/>
        </w:rPr>
        <w:t>　　　　一、中国地毯进口数量分析</w:t>
      </w:r>
      <w:r>
        <w:rPr>
          <w:rFonts w:hint="eastAsia"/>
        </w:rPr>
        <w:br/>
      </w:r>
      <w:r>
        <w:rPr>
          <w:rFonts w:hint="eastAsia"/>
        </w:rPr>
        <w:t>　　　　二、中国地毯进口金额分析</w:t>
      </w:r>
      <w:r>
        <w:rPr>
          <w:rFonts w:hint="eastAsia"/>
        </w:rPr>
        <w:br/>
      </w:r>
      <w:r>
        <w:rPr>
          <w:rFonts w:hint="eastAsia"/>
        </w:rPr>
        <w:t>　　　　三、中国地毯进口主要国家分析</w:t>
      </w:r>
      <w:r>
        <w:rPr>
          <w:rFonts w:hint="eastAsia"/>
        </w:rPr>
        <w:br/>
      </w:r>
      <w:r>
        <w:rPr>
          <w:rFonts w:hint="eastAsia"/>
        </w:rPr>
        <w:t>　　第二节 中国地毯出口分析</w:t>
      </w:r>
      <w:r>
        <w:rPr>
          <w:rFonts w:hint="eastAsia"/>
        </w:rPr>
        <w:br/>
      </w:r>
      <w:r>
        <w:rPr>
          <w:rFonts w:hint="eastAsia"/>
        </w:rPr>
        <w:t>　　　　一、中国地毯出口数量分析</w:t>
      </w:r>
      <w:r>
        <w:rPr>
          <w:rFonts w:hint="eastAsia"/>
        </w:rPr>
        <w:br/>
      </w:r>
      <w:r>
        <w:rPr>
          <w:rFonts w:hint="eastAsia"/>
        </w:rPr>
        <w:t>　　　　二、中国地毯出口金额分析</w:t>
      </w:r>
      <w:r>
        <w:rPr>
          <w:rFonts w:hint="eastAsia"/>
        </w:rPr>
        <w:br/>
      </w:r>
      <w:r>
        <w:rPr>
          <w:rFonts w:hint="eastAsia"/>
        </w:rPr>
        <w:t>　　　　三、中国地毯出口主要国家分析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主要地毯企业分析</w:t>
      </w:r>
      <w:r>
        <w:rPr>
          <w:rFonts w:hint="eastAsia"/>
        </w:rPr>
        <w:br/>
      </w:r>
      <w:r>
        <w:rPr>
          <w:rFonts w:hint="eastAsia"/>
        </w:rPr>
        <w:t>　　第一节 莱州小河工艺品有限公司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威海海马集团公司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威海市山花地毯集团有限公司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2009-2010年我国地毯相关产业发展分析</w:t>
      </w:r>
      <w:r>
        <w:rPr>
          <w:rFonts w:hint="eastAsia"/>
        </w:rPr>
        <w:br/>
      </w:r>
      <w:r>
        <w:rPr>
          <w:rFonts w:hint="eastAsia"/>
        </w:rPr>
        <w:t>　　第一节 2009-2010年棉花产业发展分析</w:t>
      </w:r>
      <w:r>
        <w:rPr>
          <w:rFonts w:hint="eastAsia"/>
        </w:rPr>
        <w:br/>
      </w:r>
      <w:r>
        <w:rPr>
          <w:rFonts w:hint="eastAsia"/>
        </w:rPr>
        <w:t>　　　　一、我国棉花产量统计及分布情况</w:t>
      </w:r>
      <w:r>
        <w:rPr>
          <w:rFonts w:hint="eastAsia"/>
        </w:rPr>
        <w:br/>
      </w:r>
      <w:r>
        <w:rPr>
          <w:rFonts w:hint="eastAsia"/>
        </w:rPr>
        <w:t>　　　　二、我国棉花消费特征</w:t>
      </w:r>
      <w:r>
        <w:rPr>
          <w:rFonts w:hint="eastAsia"/>
        </w:rPr>
        <w:br/>
      </w:r>
      <w:r>
        <w:rPr>
          <w:rFonts w:hint="eastAsia"/>
        </w:rPr>
        <w:t>　　　　　　1.棉花消费持续高速增长</w:t>
      </w:r>
      <w:r>
        <w:rPr>
          <w:rFonts w:hint="eastAsia"/>
        </w:rPr>
        <w:br/>
      </w:r>
      <w:r>
        <w:rPr>
          <w:rFonts w:hint="eastAsia"/>
        </w:rPr>
        <w:t>　　　　　　2.占世界消费比重进一步加大</w:t>
      </w:r>
      <w:r>
        <w:rPr>
          <w:rFonts w:hint="eastAsia"/>
        </w:rPr>
        <w:br/>
      </w:r>
      <w:r>
        <w:rPr>
          <w:rFonts w:hint="eastAsia"/>
        </w:rPr>
        <w:t>　　　　　　3.棉花消费结构基本稳定</w:t>
      </w:r>
      <w:r>
        <w:rPr>
          <w:rFonts w:hint="eastAsia"/>
        </w:rPr>
        <w:br/>
      </w:r>
      <w:r>
        <w:rPr>
          <w:rFonts w:hint="eastAsia"/>
        </w:rPr>
        <w:t>　　　　　　4.进口棉比例大幅度提高</w:t>
      </w:r>
      <w:r>
        <w:rPr>
          <w:rFonts w:hint="eastAsia"/>
        </w:rPr>
        <w:br/>
      </w:r>
      <w:r>
        <w:rPr>
          <w:rFonts w:hint="eastAsia"/>
        </w:rPr>
        <w:t>　　　　三、棉花消费影响因素</w:t>
      </w:r>
      <w:r>
        <w:rPr>
          <w:rFonts w:hint="eastAsia"/>
        </w:rPr>
        <w:br/>
      </w:r>
      <w:r>
        <w:rPr>
          <w:rFonts w:hint="eastAsia"/>
        </w:rPr>
        <w:t>　　第二节 2009-2010年羊毛产业发展分析</w:t>
      </w:r>
      <w:r>
        <w:rPr>
          <w:rFonts w:hint="eastAsia"/>
        </w:rPr>
        <w:br/>
      </w:r>
      <w:r>
        <w:rPr>
          <w:rFonts w:hint="eastAsia"/>
        </w:rPr>
        <w:t>　　　　一、世界主要羊毛市场</w:t>
      </w:r>
      <w:r>
        <w:rPr>
          <w:rFonts w:hint="eastAsia"/>
        </w:rPr>
        <w:br/>
      </w:r>
      <w:r>
        <w:rPr>
          <w:rFonts w:hint="eastAsia"/>
        </w:rPr>
        <w:t>　　　　　　1.澳大利亚市场</w:t>
      </w:r>
      <w:r>
        <w:rPr>
          <w:rFonts w:hint="eastAsia"/>
        </w:rPr>
        <w:br/>
      </w:r>
      <w:r>
        <w:rPr>
          <w:rFonts w:hint="eastAsia"/>
        </w:rPr>
        <w:t>　　　　　　2.新西兰羊毛市场</w:t>
      </w:r>
      <w:r>
        <w:rPr>
          <w:rFonts w:hint="eastAsia"/>
        </w:rPr>
        <w:br/>
      </w:r>
      <w:r>
        <w:rPr>
          <w:rFonts w:hint="eastAsia"/>
        </w:rPr>
        <w:t>　　　　　　3.乌拉圭羊毛市场</w:t>
      </w:r>
      <w:r>
        <w:rPr>
          <w:rFonts w:hint="eastAsia"/>
        </w:rPr>
        <w:br/>
      </w:r>
      <w:r>
        <w:rPr>
          <w:rFonts w:hint="eastAsia"/>
        </w:rPr>
        <w:t>　　　　二、2009-2010年国内羊毛市场分析</w:t>
      </w:r>
      <w:r>
        <w:rPr>
          <w:rFonts w:hint="eastAsia"/>
        </w:rPr>
        <w:br/>
      </w:r>
      <w:r>
        <w:rPr>
          <w:rFonts w:hint="eastAsia"/>
        </w:rPr>
        <w:t>　　　　　　1. 2009-2010年供给情况</w:t>
      </w:r>
      <w:r>
        <w:rPr>
          <w:rFonts w:hint="eastAsia"/>
        </w:rPr>
        <w:br/>
      </w:r>
      <w:r>
        <w:rPr>
          <w:rFonts w:hint="eastAsia"/>
        </w:rPr>
        <w:t>　　　　　　2. 2009-2010年进口情况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2010年中国地毯行业竞争格局分析</w:t>
      </w:r>
      <w:r>
        <w:rPr>
          <w:rFonts w:hint="eastAsia"/>
        </w:rPr>
        <w:br/>
      </w:r>
      <w:r>
        <w:rPr>
          <w:rFonts w:hint="eastAsia"/>
        </w:rPr>
        <w:t>　　第一节 地毯行业竞争结构分析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地毯行业竞争格局分析</w:t>
      </w:r>
      <w:r>
        <w:rPr>
          <w:rFonts w:hint="eastAsia"/>
        </w:rPr>
        <w:br/>
      </w:r>
      <w:r>
        <w:rPr>
          <w:rFonts w:hint="eastAsia"/>
        </w:rPr>
        <w:t>　　　　一、地毯行业集中度分析</w:t>
      </w:r>
      <w:r>
        <w:rPr>
          <w:rFonts w:hint="eastAsia"/>
        </w:rPr>
        <w:br/>
      </w:r>
      <w:r>
        <w:rPr>
          <w:rFonts w:hint="eastAsia"/>
        </w:rPr>
        <w:t>　　　　二、地毯行业竞争程度分析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2010-2015年地毯行业发展预测分析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2010-2015年地毯行业发展趋势分析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一、2010-2015年地毯行业市场需求预测</w:t>
      </w:r>
      <w:r>
        <w:rPr>
          <w:rFonts w:hint="eastAsia"/>
        </w:rPr>
        <w:br/>
      </w:r>
      <w:r>
        <w:rPr>
          <w:rFonts w:hint="eastAsia"/>
        </w:rPr>
        <w:t>　　　　二、2010-2015年地毯行业市场供应预测</w:t>
      </w:r>
      <w:r>
        <w:rPr>
          <w:rFonts w:hint="eastAsia"/>
        </w:rPr>
        <w:br/>
      </w:r>
      <w:r>
        <w:rPr>
          <w:rFonts w:hint="eastAsia"/>
        </w:rPr>
        <w:t>　　　　三、2010-2015年地毯行业市场市场规模趋势</w:t>
      </w:r>
      <w:r>
        <w:rPr>
          <w:rFonts w:hint="eastAsia"/>
        </w:rPr>
        <w:br/>
      </w:r>
      <w:r>
        <w:rPr>
          <w:rFonts w:hint="eastAsia"/>
        </w:rPr>
        <w:t>　　第二节 2010-2015年市场价格分析</w:t>
      </w:r>
      <w:r>
        <w:rPr>
          <w:rFonts w:hint="eastAsia"/>
        </w:rPr>
        <w:br/>
      </w:r>
      <w:r>
        <w:rPr>
          <w:rFonts w:hint="eastAsia"/>
        </w:rPr>
        <w:t>　　　　一、2010-2015年影响市场价格因素分析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二、2010-2015年地毯行业市场价格走势分析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2010-2015年市场竞争策略建议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2010-2015年中国地毯行业投资机会与风险分析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2010-2015年中国地毯行业投资环境分析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2010-2015年中国地毯行业投资周期分析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2010-2015年中国地毯行业投资机会分析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22010-2015年中国地毯行业投资风险预警分析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2010-2015年地毯企业经营战略建议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2010-2015年地毯企业的标杆管理</w:t>
      </w:r>
      <w:r>
        <w:rPr>
          <w:rFonts w:hint="eastAsia"/>
        </w:rPr>
        <w:br/>
      </w:r>
      <w:r>
        <w:rPr>
          <w:rFonts w:hint="eastAsia"/>
        </w:rPr>
        <w:t>　　　　一、地毯国内企业的经验借鉴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2010-2015年地毯企业的资本运作模式</w:t>
      </w:r>
      <w:r>
        <w:rPr>
          <w:rFonts w:hint="eastAsia"/>
        </w:rPr>
        <w:br/>
      </w:r>
      <w:r>
        <w:rPr>
          <w:rFonts w:hint="eastAsia"/>
        </w:rPr>
        <w:t>　　　　一、地毯企业国内资本市场的运作建议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二、地毯企业海外资本市场的运作建议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中:智:林:：2010-2015年地毯企业营销模式建议</w:t>
      </w:r>
      <w:r>
        <w:rPr>
          <w:rFonts w:hint="eastAsia"/>
        </w:rPr>
        <w:br/>
      </w:r>
      <w:r>
        <w:rPr>
          <w:rFonts w:hint="eastAsia"/>
        </w:rPr>
        <w:t>　　　　一、地毯企业的国内营销模式建议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二、地毯企业海外营销模式建议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我国地毯行业企业书来那个分析</w:t>
      </w:r>
      <w:r>
        <w:rPr>
          <w:rFonts w:hint="eastAsia"/>
        </w:rPr>
        <w:br/>
      </w:r>
      <w:r>
        <w:rPr>
          <w:rFonts w:hint="eastAsia"/>
        </w:rPr>
        <w:t>　　图表 我国地毯行业亏损企业数量状况</w:t>
      </w:r>
      <w:r>
        <w:rPr>
          <w:rFonts w:hint="eastAsia"/>
        </w:rPr>
        <w:br/>
      </w:r>
      <w:r>
        <w:rPr>
          <w:rFonts w:hint="eastAsia"/>
        </w:rPr>
        <w:t>　　图表 我国地毯行业亏损总额</w:t>
      </w:r>
      <w:r>
        <w:rPr>
          <w:rFonts w:hint="eastAsia"/>
        </w:rPr>
        <w:br/>
      </w:r>
      <w:r>
        <w:rPr>
          <w:rFonts w:hint="eastAsia"/>
        </w:rPr>
        <w:t>　　图表 我国地毯行业从业人员数量状况</w:t>
      </w:r>
      <w:r>
        <w:rPr>
          <w:rFonts w:hint="eastAsia"/>
        </w:rPr>
        <w:br/>
      </w:r>
      <w:r>
        <w:rPr>
          <w:rFonts w:hint="eastAsia"/>
        </w:rPr>
        <w:t>　　图表 我国地毯行业工业总产值总体情况</w:t>
      </w:r>
      <w:r>
        <w:rPr>
          <w:rFonts w:hint="eastAsia"/>
        </w:rPr>
        <w:br/>
      </w:r>
      <w:r>
        <w:rPr>
          <w:rFonts w:hint="eastAsia"/>
        </w:rPr>
        <w:t>　　图表 我国地毯行业工业总产值按规模分</w:t>
      </w:r>
      <w:r>
        <w:rPr>
          <w:rFonts w:hint="eastAsia"/>
        </w:rPr>
        <w:br/>
      </w:r>
      <w:r>
        <w:rPr>
          <w:rFonts w:hint="eastAsia"/>
        </w:rPr>
        <w:t>　　图表 我国地毯行业工业总产值按所有制分</w:t>
      </w:r>
      <w:r>
        <w:rPr>
          <w:rFonts w:hint="eastAsia"/>
        </w:rPr>
        <w:br/>
      </w:r>
      <w:r>
        <w:rPr>
          <w:rFonts w:hint="eastAsia"/>
        </w:rPr>
        <w:t>　　图表 地毯行业工业总产值地区分布状况</w:t>
      </w:r>
      <w:r>
        <w:rPr>
          <w:rFonts w:hint="eastAsia"/>
        </w:rPr>
        <w:br/>
      </w:r>
      <w:r>
        <w:rPr>
          <w:rFonts w:hint="eastAsia"/>
        </w:rPr>
        <w:t>　　图表 地毯行业工业总产值前20位企业对比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我国地毯资产分析</w:t>
      </w:r>
      <w:r>
        <w:rPr>
          <w:rFonts w:hint="eastAsia"/>
        </w:rPr>
        <w:br/>
      </w:r>
      <w:r>
        <w:rPr>
          <w:rFonts w:hint="eastAsia"/>
        </w:rPr>
        <w:t>　　图表 我国地毯负债分析</w:t>
      </w:r>
      <w:r>
        <w:rPr>
          <w:rFonts w:hint="eastAsia"/>
        </w:rPr>
        <w:br/>
      </w:r>
      <w:r>
        <w:rPr>
          <w:rFonts w:hint="eastAsia"/>
        </w:rPr>
        <w:t>　　图表 我国地毯资产负债率分析</w:t>
      </w:r>
      <w:r>
        <w:rPr>
          <w:rFonts w:hint="eastAsia"/>
        </w:rPr>
        <w:br/>
      </w:r>
      <w:r>
        <w:rPr>
          <w:rFonts w:hint="eastAsia"/>
        </w:rPr>
        <w:t>　　图表 我国地毯收入分析</w:t>
      </w:r>
      <w:r>
        <w:rPr>
          <w:rFonts w:hint="eastAsia"/>
        </w:rPr>
        <w:br/>
      </w:r>
      <w:r>
        <w:rPr>
          <w:rFonts w:hint="eastAsia"/>
        </w:rPr>
        <w:t>　　图表 我国地毯利润分析</w:t>
      </w:r>
      <w:r>
        <w:rPr>
          <w:rFonts w:hint="eastAsia"/>
        </w:rPr>
        <w:br/>
      </w:r>
      <w:r>
        <w:rPr>
          <w:rFonts w:hint="eastAsia"/>
        </w:rPr>
        <w:t>　　图表 我国地毯成本分析</w:t>
      </w:r>
      <w:r>
        <w:rPr>
          <w:rFonts w:hint="eastAsia"/>
        </w:rPr>
        <w:br/>
      </w:r>
      <w:r>
        <w:rPr>
          <w:rFonts w:hint="eastAsia"/>
        </w:rPr>
        <w:t>　　图表 我国地毯费用分析</w:t>
      </w:r>
      <w:r>
        <w:rPr>
          <w:rFonts w:hint="eastAsia"/>
        </w:rPr>
        <w:br/>
      </w:r>
      <w:r>
        <w:rPr>
          <w:rFonts w:hint="eastAsia"/>
        </w:rPr>
        <w:t>　　图表 中国地毯进口分析</w:t>
      </w:r>
      <w:r>
        <w:rPr>
          <w:rFonts w:hint="eastAsia"/>
        </w:rPr>
        <w:br/>
      </w:r>
      <w:r>
        <w:rPr>
          <w:rFonts w:hint="eastAsia"/>
        </w:rPr>
        <w:t>　　图表 中国地毯进口数量分析</w:t>
      </w:r>
      <w:r>
        <w:rPr>
          <w:rFonts w:hint="eastAsia"/>
        </w:rPr>
        <w:br/>
      </w:r>
      <w:r>
        <w:rPr>
          <w:rFonts w:hint="eastAsia"/>
        </w:rPr>
        <w:t>　　图表 中国地毯进口金额分析</w:t>
      </w:r>
      <w:r>
        <w:rPr>
          <w:rFonts w:hint="eastAsia"/>
        </w:rPr>
        <w:br/>
      </w:r>
      <w:r>
        <w:rPr>
          <w:rFonts w:hint="eastAsia"/>
        </w:rPr>
        <w:t>　　图表 中国地毯进口主要国家分析</w:t>
      </w:r>
      <w:r>
        <w:rPr>
          <w:rFonts w:hint="eastAsia"/>
        </w:rPr>
        <w:br/>
      </w:r>
      <w:r>
        <w:rPr>
          <w:rFonts w:hint="eastAsia"/>
        </w:rPr>
        <w:t>　　图表 中国地毯出口数量分析</w:t>
      </w:r>
      <w:r>
        <w:rPr>
          <w:rFonts w:hint="eastAsia"/>
        </w:rPr>
        <w:br/>
      </w:r>
      <w:r>
        <w:rPr>
          <w:rFonts w:hint="eastAsia"/>
        </w:rPr>
        <w:t>　　图表 中国地毯出口金额分析</w:t>
      </w:r>
      <w:r>
        <w:rPr>
          <w:rFonts w:hint="eastAsia"/>
        </w:rPr>
        <w:br/>
      </w:r>
      <w:r>
        <w:rPr>
          <w:rFonts w:hint="eastAsia"/>
        </w:rPr>
        <w:t>　　图表 中国地毯出口主要国家分析</w:t>
      </w:r>
      <w:r>
        <w:rPr>
          <w:rFonts w:hint="eastAsia"/>
        </w:rPr>
        <w:br/>
      </w:r>
      <w:r>
        <w:rPr>
          <w:rFonts w:hint="eastAsia"/>
        </w:rPr>
        <w:t>　　图表 莱州小河工艺品有限公司主营业务收入和成本分析</w:t>
      </w:r>
      <w:r>
        <w:rPr>
          <w:rFonts w:hint="eastAsia"/>
        </w:rPr>
        <w:br/>
      </w:r>
      <w:r>
        <w:rPr>
          <w:rFonts w:hint="eastAsia"/>
        </w:rPr>
        <w:t>　　图表 莱州小河工艺品有限公司偿债能力分析</w:t>
      </w:r>
      <w:r>
        <w:rPr>
          <w:rFonts w:hint="eastAsia"/>
        </w:rPr>
        <w:br/>
      </w:r>
      <w:r>
        <w:rPr>
          <w:rFonts w:hint="eastAsia"/>
        </w:rPr>
        <w:t>　　图表 莱州小河工艺品有限公司经营效率分析</w:t>
      </w:r>
      <w:r>
        <w:rPr>
          <w:rFonts w:hint="eastAsia"/>
        </w:rPr>
        <w:br/>
      </w:r>
      <w:r>
        <w:rPr>
          <w:rFonts w:hint="eastAsia"/>
        </w:rPr>
        <w:t>　　图表 莱州小河工艺品有限公司盈利能力分析</w:t>
      </w:r>
      <w:r>
        <w:rPr>
          <w:rFonts w:hint="eastAsia"/>
        </w:rPr>
        <w:br/>
      </w:r>
      <w:r>
        <w:rPr>
          <w:rFonts w:hint="eastAsia"/>
        </w:rPr>
        <w:t>　　图表 莱州小河工艺品有限公司成长能力分析</w:t>
      </w:r>
      <w:r>
        <w:rPr>
          <w:rFonts w:hint="eastAsia"/>
        </w:rPr>
        <w:br/>
      </w:r>
      <w:r>
        <w:rPr>
          <w:rFonts w:hint="eastAsia"/>
        </w:rPr>
        <w:t>　　图表 威海海马集团公司主营业务收入和成本分析</w:t>
      </w:r>
      <w:r>
        <w:rPr>
          <w:rFonts w:hint="eastAsia"/>
        </w:rPr>
        <w:br/>
      </w:r>
      <w:r>
        <w:rPr>
          <w:rFonts w:hint="eastAsia"/>
        </w:rPr>
        <w:t>　　图表 威海海马集团公司偿债能力分析</w:t>
      </w:r>
      <w:r>
        <w:rPr>
          <w:rFonts w:hint="eastAsia"/>
        </w:rPr>
        <w:br/>
      </w:r>
      <w:r>
        <w:rPr>
          <w:rFonts w:hint="eastAsia"/>
        </w:rPr>
        <w:t>　　图表 威海海马集团公司经营效率分析</w:t>
      </w:r>
      <w:r>
        <w:rPr>
          <w:rFonts w:hint="eastAsia"/>
        </w:rPr>
        <w:br/>
      </w:r>
      <w:r>
        <w:rPr>
          <w:rFonts w:hint="eastAsia"/>
        </w:rPr>
        <w:t>　　图表 威海海马集团公司盈利能力分析</w:t>
      </w:r>
      <w:r>
        <w:rPr>
          <w:rFonts w:hint="eastAsia"/>
        </w:rPr>
        <w:br/>
      </w:r>
      <w:r>
        <w:rPr>
          <w:rFonts w:hint="eastAsia"/>
        </w:rPr>
        <w:t>　　图表 威海海马集团公司成长能力分析</w:t>
      </w:r>
      <w:r>
        <w:rPr>
          <w:rFonts w:hint="eastAsia"/>
        </w:rPr>
        <w:br/>
      </w:r>
      <w:r>
        <w:rPr>
          <w:rFonts w:hint="eastAsia"/>
        </w:rPr>
        <w:t>　　图表 威海市山花地毯集团有限公司主营业务收入和成本分析</w:t>
      </w:r>
      <w:r>
        <w:rPr>
          <w:rFonts w:hint="eastAsia"/>
        </w:rPr>
        <w:br/>
      </w:r>
      <w:r>
        <w:rPr>
          <w:rFonts w:hint="eastAsia"/>
        </w:rPr>
        <w:t>　　图表 威海市山花地毯集团有限公司偿债能力分析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威海市山花地毯集团有限公司经营效率分析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威海市山花地毯集团有限公司盈利能力分析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威海市山花地毯集团有限公司成长能力分析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7c1f607654c46" w:history="1">
        <w:r>
          <w:rPr>
            <w:rStyle w:val="Hyperlink"/>
          </w:rPr>
          <w:t>2010-2015年中国地毯行业市场调查与投资咨询研究报告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d7c1f607654c46" w:history="1">
        <w:r>
          <w:rPr>
            <w:rStyle w:val="Hyperlink"/>
          </w:rPr>
          <w:t>https://www.20087.com/2010-04/R_2010_2015ditanxingyeshichangdiaochay.html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339034e424893" w:history="1">
      <w:r>
        <w:rPr>
          <w:rStyle w:val="Hyperlink"/>
        </w:rPr>
        <w:t>2010-2015年中国地毯行业市场调查与投资咨询研究报告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tanxingyeshichangdiaochay.html" TargetMode="External" Id="R6dd7c1f60765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tanxingyeshichangdiaochay.html" TargetMode="External" Id="Rcf6339034e42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2010-04-21T02:56:00Z</dcterms:created>
  <dcterms:modified xsi:type="dcterms:W3CDTF">2010-04-21T03:56:00Z</dcterms:modified>
  <dc:subject>2010-2015年中国地毯行业市场调查与投资咨询研究报告</dc:subject>
  <dc:title>2010-2015年中国地毯行业市场调查与投资咨询研究报告</dc:title>
  <cp:keywords>2010-2015年中国地毯行业市场调查与投资咨询研究报告</cp:keywords>
  <dc:description>2010-2015年中国地毯行业市场调查与投资咨询研究报告</dc:description>
</cp:coreProperties>
</file>