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ad11a82804fcf" w:history="1">
              <w:r>
                <w:rPr>
                  <w:rStyle w:val="Hyperlink"/>
                </w:rPr>
                <w:t>2010-2015年中国天然化妆品行业发展态势与投资前景分析报告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ad11a82804fcf" w:history="1">
              <w:r>
                <w:rPr>
                  <w:rStyle w:val="Hyperlink"/>
                </w:rPr>
                <w:t>2010-2015年中国天然化妆品行业发展态势与投资前景分析报告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ad11a82804fcf" w:history="1">
                <w:r>
                  <w:rPr>
                    <w:rStyle w:val="Hyperlink"/>
                  </w:rPr>
                  <w:t>https://www.20087.com/2010-04/R_2010_2015tianranhuazhuangpinxingyefa.html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2009年国际化妆品市场的总体概况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二、2009年欧盟提高化妆品生产标准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2009年中国化妆品市场消费分析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009年中国化妆品市场发展的对策分析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2009年国际天然化妆品市场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第二节 2009年全球天然化妆品产业区域市场格局分析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第四节 2010-2015年中国天然化妆品行业投资背景分析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2009年中国绿色化妆品产业发展情况分析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2009年中国天然化妆品行业发展存在的问题分析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2009年中国天然化妆品市场发展格局分析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仙妮蕾德（广州）有限公司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2009年中国化妆品行业主要市场渠道分析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2009年中国化妆品直复营销与网络营销分析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2009年中国化妆品梯度营销渠道的策略解读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2010-2015年中国天然化妆品产业运行趋势展望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霸王（广州）有限公司成本费用构成情况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2010-2015年中国天然化妆品市场需求预测</w:t>
      </w:r>
      <w:r>
        <w:rPr>
          <w:rFonts w:hint="eastAsia"/>
        </w:rPr>
        <w:br/>
      </w:r>
      <w:r>
        <w:rPr>
          <w:rFonts w:hint="eastAsia"/>
        </w:rPr>
        <w:t>　　图表 2010-2015年中国天然化妆品产品供给形势预测</w:t>
      </w:r>
      <w:r>
        <w:rPr>
          <w:rFonts w:hint="eastAsia"/>
        </w:rPr>
        <w:br/>
      </w:r>
      <w:r>
        <w:rPr>
          <w:rFonts w:hint="eastAsia"/>
        </w:rPr>
        <w:t>　　图表 2010-2015年中国天然化妆品市场竞争格局预测分析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2010-2015年中国天然化妆品市场盈利能力预测分析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ad11a82804fcf" w:history="1">
        <w:r>
          <w:rPr>
            <w:rStyle w:val="Hyperlink"/>
          </w:rPr>
          <w:t>2010-2015年中国天然化妆品行业发展态势与投资前景分析报告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ad11a82804fcf" w:history="1">
        <w:r>
          <w:rPr>
            <w:rStyle w:val="Hyperlink"/>
          </w:rPr>
          <w:t>https://www.20087.com/2010-04/R_2010_2015tianranhuazhuangpinxingyefa.html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6bc925bff49f4" w:history="1">
      <w:r>
        <w:rPr>
          <w:rStyle w:val="Hyperlink"/>
        </w:rPr>
        <w:t>2010-2015年中国天然化妆品行业发展态势与投资前景分析报告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anranhuazhuangpinxingyefa.html" TargetMode="External" Id="R79cad11a828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anranhuazhuangpinxingyefa.html" TargetMode="External" Id="Ra716bc925bff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2010-04-09T01:59:00Z</dcterms:created>
  <dcterms:modified xsi:type="dcterms:W3CDTF">2010-04-09T02:59:00Z</dcterms:modified>
  <dc:subject>2010-2015年中国天然化妆品行业发展态势与投资前景分析报告</dc:subject>
  <dc:title>2010-2015年中国天然化妆品行业发展态势与投资前景分析报告</dc:title>
  <cp:keywords>2010-2015年中国天然化妆品行业发展态势与投资前景分析报告</cp:keywords>
  <dc:description>2010-2015年中国天然化妆品行业发展态势与投资前景分析报告</dc:description>
</cp:coreProperties>
</file>