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01bb6f41f45fa" w:history="1">
              <w:r>
                <w:rPr>
                  <w:rStyle w:val="Hyperlink"/>
                </w:rPr>
                <w:t>2010-2015年中国宠物食品行业深度研究与投资前景预测报告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01bb6f41f45fa" w:history="1">
              <w:r>
                <w:rPr>
                  <w:rStyle w:val="Hyperlink"/>
                </w:rPr>
                <w:t>2010-2015年中国宠物食品行业深度研究与投资前景预测报告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801bb6f41f45fa" w:history="1">
                <w:r>
                  <w:rPr>
                    <w:rStyle w:val="Hyperlink"/>
                  </w:rPr>
                  <w:t>https://www.20087.com/2010-04/R_2010_2015chongwushipinxingyeshenduya.html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行业基本概述</w:t>
      </w:r>
      <w:r>
        <w:rPr>
          <w:rFonts w:hint="eastAsia"/>
        </w:rPr>
        <w:br/>
      </w:r>
      <w:r>
        <w:rPr>
          <w:rFonts w:hint="eastAsia"/>
        </w:rPr>
        <w:t>　　第一节 有关定义及分类</w:t>
      </w:r>
      <w:r>
        <w:rPr>
          <w:rFonts w:hint="eastAsia"/>
        </w:rPr>
        <w:br/>
      </w:r>
      <w:r>
        <w:rPr>
          <w:rFonts w:hint="eastAsia"/>
        </w:rPr>
        <w:t>　　　　一、宠物食品及行业定义</w:t>
      </w:r>
      <w:r>
        <w:rPr>
          <w:rFonts w:hint="eastAsia"/>
        </w:rPr>
        <w:br/>
      </w:r>
      <w:r>
        <w:rPr>
          <w:rFonts w:hint="eastAsia"/>
        </w:rPr>
        <w:t>　　　　二、宠物食品产业链分析与宠物食品行业的特征</w:t>
      </w:r>
      <w:r>
        <w:rPr>
          <w:rFonts w:hint="eastAsia"/>
        </w:rPr>
        <w:br/>
      </w:r>
      <w:r>
        <w:rPr>
          <w:rFonts w:hint="eastAsia"/>
        </w:rPr>
        <w:t>　　　　三、宠物食品行业主管部门及管理体制</w:t>
      </w:r>
      <w:r>
        <w:rPr>
          <w:rFonts w:hint="eastAsia"/>
        </w:rPr>
        <w:br/>
      </w:r>
      <w:r>
        <w:rPr>
          <w:rFonts w:hint="eastAsia"/>
        </w:rPr>
        <w:t>　　第二节 行业发展综述及运行特点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二、行业运行特点</w:t>
      </w:r>
      <w:r>
        <w:rPr>
          <w:rFonts w:hint="eastAsia"/>
        </w:rPr>
        <w:br/>
      </w:r>
      <w:r>
        <w:rPr>
          <w:rFonts w:hint="eastAsia"/>
        </w:rPr>
        <w:t>　　第三节 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第二节 行业政策与重要规划第节标准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第四节 国际环境</w:t>
      </w:r>
      <w:r>
        <w:rPr>
          <w:rFonts w:hint="eastAsia"/>
        </w:rPr>
        <w:br/>
      </w:r>
      <w:r>
        <w:rPr>
          <w:rFonts w:hint="eastAsia"/>
        </w:rPr>
        <w:t>　　　　一、全球宠物食品发展综述</w:t>
      </w:r>
      <w:r>
        <w:rPr>
          <w:rFonts w:hint="eastAsia"/>
        </w:rPr>
        <w:br/>
      </w:r>
      <w:r>
        <w:rPr>
          <w:rFonts w:hint="eastAsia"/>
        </w:rPr>
        <w:t>　　　　二、主要国家和地区发展动态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宠物食品上下游行业发展情况及对行业的影响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第三节 上下游行业变动对宠物食品行业的影响分析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第节宠物食品制造技术工艺发展分析</w:t>
      </w:r>
      <w:r>
        <w:rPr>
          <w:rFonts w:hint="eastAsia"/>
        </w:rPr>
        <w:br/>
      </w:r>
      <w:r>
        <w:rPr>
          <w:rFonts w:hint="eastAsia"/>
        </w:rPr>
        <w:t>　　第一节 行业技术概况</w:t>
      </w:r>
      <w:r>
        <w:rPr>
          <w:rFonts w:hint="eastAsia"/>
        </w:rPr>
        <w:br/>
      </w:r>
      <w:r>
        <w:rPr>
          <w:rFonts w:hint="eastAsia"/>
        </w:rPr>
        <w:t>　　第二节 主要技术现状</w:t>
      </w:r>
      <w:r>
        <w:rPr>
          <w:rFonts w:hint="eastAsia"/>
        </w:rPr>
        <w:br/>
      </w:r>
      <w:r>
        <w:rPr>
          <w:rFonts w:hint="eastAsia"/>
        </w:rPr>
        <w:t>　　第三节 现存的主要问题</w:t>
      </w:r>
      <w:r>
        <w:rPr>
          <w:rFonts w:hint="eastAsia"/>
        </w:rPr>
        <w:br/>
      </w:r>
      <w:r>
        <w:rPr>
          <w:rFonts w:hint="eastAsia"/>
        </w:rPr>
        <w:t>　　第四节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国内宠物食品产品生产和需求分析</w:t>
      </w:r>
      <w:r>
        <w:rPr>
          <w:rFonts w:hint="eastAsia"/>
        </w:rPr>
        <w:br/>
      </w:r>
      <w:r>
        <w:rPr>
          <w:rFonts w:hint="eastAsia"/>
        </w:rPr>
        <w:t>　　第一节 国内宠物食品产品产量分析</w:t>
      </w:r>
      <w:r>
        <w:rPr>
          <w:rFonts w:hint="eastAsia"/>
        </w:rPr>
        <w:br/>
      </w:r>
      <w:r>
        <w:rPr>
          <w:rFonts w:hint="eastAsia"/>
        </w:rPr>
        <w:t>　　　　一、国内宠物食品产品产能与产量概况</w:t>
      </w:r>
      <w:r>
        <w:rPr>
          <w:rFonts w:hint="eastAsia"/>
        </w:rPr>
        <w:br/>
      </w:r>
      <w:r>
        <w:rPr>
          <w:rFonts w:hint="eastAsia"/>
        </w:rPr>
        <w:t>　　　　二、2005-2009年宠物食品产品产量</w:t>
      </w:r>
      <w:r>
        <w:rPr>
          <w:rFonts w:hint="eastAsia"/>
        </w:rPr>
        <w:br/>
      </w:r>
      <w:r>
        <w:rPr>
          <w:rFonts w:hint="eastAsia"/>
        </w:rPr>
        <w:t>　　　　三、2010-2015年宠物食品产品产量预测</w:t>
      </w:r>
      <w:r>
        <w:rPr>
          <w:rFonts w:hint="eastAsia"/>
        </w:rPr>
        <w:br/>
      </w:r>
      <w:r>
        <w:rPr>
          <w:rFonts w:hint="eastAsia"/>
        </w:rPr>
        <w:t>　　第二节 国内宠物食品产品需求分析</w:t>
      </w:r>
      <w:r>
        <w:rPr>
          <w:rFonts w:hint="eastAsia"/>
        </w:rPr>
        <w:br/>
      </w:r>
      <w:r>
        <w:rPr>
          <w:rFonts w:hint="eastAsia"/>
        </w:rPr>
        <w:t>　　　　一、国内宠物食品产品主要需求领域分析</w:t>
      </w:r>
      <w:r>
        <w:rPr>
          <w:rFonts w:hint="eastAsia"/>
        </w:rPr>
        <w:br/>
      </w:r>
      <w:r>
        <w:rPr>
          <w:rFonts w:hint="eastAsia"/>
        </w:rPr>
        <w:t>　　　　二、2005-2009年宠物食品产品需求</w:t>
      </w:r>
      <w:r>
        <w:rPr>
          <w:rFonts w:hint="eastAsia"/>
        </w:rPr>
        <w:br/>
      </w:r>
      <w:r>
        <w:rPr>
          <w:rFonts w:hint="eastAsia"/>
        </w:rPr>
        <w:t>　　　　三、2010-2015年宠物食品产品需求预测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宠物食品行业进出口情况与价格趋势分析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第一节 进出口状况分析</w:t>
      </w:r>
      <w:r>
        <w:rPr>
          <w:rFonts w:hint="eastAsia"/>
        </w:rPr>
        <w:br/>
      </w:r>
      <w:r>
        <w:rPr>
          <w:rFonts w:hint="eastAsia"/>
        </w:rPr>
        <w:t>　　　　一、国内宠物食品产品2007-2009年进出口数据分析</w:t>
      </w:r>
      <w:r>
        <w:rPr>
          <w:rFonts w:hint="eastAsia"/>
        </w:rPr>
        <w:br/>
      </w:r>
      <w:r>
        <w:rPr>
          <w:rFonts w:hint="eastAsia"/>
        </w:rPr>
        <w:t>　　　　二、宠物食品产品主要进出口国家分析</w:t>
      </w:r>
      <w:r>
        <w:rPr>
          <w:rFonts w:hint="eastAsia"/>
        </w:rPr>
        <w:br/>
      </w:r>
      <w:r>
        <w:rPr>
          <w:rFonts w:hint="eastAsia"/>
        </w:rPr>
        <w:t>　　　　三、贸易平衡情况</w:t>
      </w:r>
      <w:r>
        <w:rPr>
          <w:rFonts w:hint="eastAsia"/>
        </w:rPr>
        <w:br/>
      </w:r>
      <w:r>
        <w:rPr>
          <w:rFonts w:hint="eastAsia"/>
        </w:rPr>
        <w:t>　　第二节 宠物食品产品价格趋势分析</w:t>
      </w:r>
      <w:r>
        <w:rPr>
          <w:rFonts w:hint="eastAsia"/>
        </w:rPr>
        <w:br/>
      </w:r>
      <w:r>
        <w:rPr>
          <w:rFonts w:hint="eastAsia"/>
        </w:rPr>
        <w:t>　　　　一、近几年宠物食品产品价格走势分析</w:t>
      </w:r>
      <w:r>
        <w:rPr>
          <w:rFonts w:hint="eastAsia"/>
        </w:rPr>
        <w:br/>
      </w:r>
      <w:r>
        <w:rPr>
          <w:rFonts w:hint="eastAsia"/>
        </w:rPr>
        <w:t>　　　　二、原材料及相关因素对宠物食品产品价格影响分析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宠物食品行业市场竞争策略分析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行业竞争状况分析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宠物食品市场竞争策略分析</w:t>
      </w:r>
      <w:r>
        <w:rPr>
          <w:rFonts w:hint="eastAsia"/>
        </w:rPr>
        <w:br/>
      </w:r>
      <w:r>
        <w:rPr>
          <w:rFonts w:hint="eastAsia"/>
        </w:rPr>
        <w:t>　　　　一、宠物食品市场增长潜力分析</w:t>
      </w:r>
      <w:r>
        <w:rPr>
          <w:rFonts w:hint="eastAsia"/>
        </w:rPr>
        <w:br/>
      </w:r>
      <w:r>
        <w:rPr>
          <w:rFonts w:hint="eastAsia"/>
        </w:rPr>
        <w:t>　　　　二、宠物食品产品竞争策略分析</w:t>
      </w:r>
      <w:r>
        <w:rPr>
          <w:rFonts w:hint="eastAsia"/>
        </w:rPr>
        <w:br/>
      </w:r>
      <w:r>
        <w:rPr>
          <w:rFonts w:hint="eastAsia"/>
        </w:rPr>
        <w:t>　　　　三、宠物食品行业竞争格局展望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宠物食品行业用户度分析</w:t>
      </w:r>
      <w:r>
        <w:rPr>
          <w:rFonts w:hint="eastAsia"/>
        </w:rPr>
        <w:br/>
      </w:r>
      <w:r>
        <w:rPr>
          <w:rFonts w:hint="eastAsia"/>
        </w:rPr>
        <w:t>　　第一节 宠物食品行业用户认知程度</w:t>
      </w:r>
      <w:r>
        <w:rPr>
          <w:rFonts w:hint="eastAsia"/>
        </w:rPr>
        <w:br/>
      </w:r>
      <w:r>
        <w:rPr>
          <w:rFonts w:hint="eastAsia"/>
        </w:rPr>
        <w:t>　　第二节 宠物食品行业用户关注因素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宠物食品行业国内重点生产厂家分析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宠物食品行业投资现状及风险前景评价</w:t>
      </w:r>
      <w:r>
        <w:rPr>
          <w:rFonts w:hint="eastAsia"/>
        </w:rPr>
        <w:br/>
      </w:r>
      <w:r>
        <w:rPr>
          <w:rFonts w:hint="eastAsia"/>
        </w:rPr>
        <w:t>　　第一节 投资现状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二、投资结构</w:t>
      </w:r>
      <w:r>
        <w:rPr>
          <w:rFonts w:hint="eastAsia"/>
        </w:rPr>
        <w:br/>
      </w:r>
      <w:r>
        <w:rPr>
          <w:rFonts w:hint="eastAsia"/>
        </w:rPr>
        <w:t>　　　　三、进入机会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中.智.林－投资前景分析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二、投资前景判断</w:t>
      </w:r>
      <w:r>
        <w:rPr>
          <w:rFonts w:hint="eastAsia"/>
        </w:rPr>
        <w:br/>
      </w:r>
      <w:r>
        <w:rPr>
          <w:rFonts w:hint="eastAsia"/>
        </w:rPr>
        <w:t>　　　　三、行业未来发展趋势</w:t>
      </w:r>
      <w:r>
        <w:rPr>
          <w:rFonts w:hint="eastAsia"/>
        </w:rPr>
        <w:br/>
      </w:r>
      <w:r>
        <w:rPr>
          <w:rFonts w:hint="eastAsia"/>
        </w:rPr>
        <w:t>　　　　四、投资建议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01bb6f41f45fa" w:history="1">
        <w:r>
          <w:rPr>
            <w:rStyle w:val="Hyperlink"/>
          </w:rPr>
          <w:t>2010-2015年中国宠物食品行业深度研究与投资前景预测报告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801bb6f41f45fa" w:history="1">
        <w:r>
          <w:rPr>
            <w:rStyle w:val="Hyperlink"/>
          </w:rPr>
          <w:t>https://www.20087.com/2010-04/R_2010_2015chongwushipinxingyeshenduya.html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b99a63aea4a47" w:history="1">
      <w:r>
        <w:rPr>
          <w:rStyle w:val="Hyperlink"/>
        </w:rPr>
        <w:t>2010-2015年中国宠物食品行业深度研究与投资前景预测报告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chongwushipinxingyeshenduya.html" TargetMode="External" Id="R8a801bb6f41f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chongwushipinxingyeshenduya.html" TargetMode="External" Id="R7c4b99a63aea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2010-04-12T02:55:00Z</dcterms:created>
  <dcterms:modified xsi:type="dcterms:W3CDTF">2010-04-12T03:55:00Z</dcterms:modified>
  <dc:subject>2010-2015年中国宠物食品行业深度研究与投资前景预测报告</dc:subject>
  <dc:title>2010-2015年中国宠物食品行业深度研究与投资前景预测报告</dc:title>
  <cp:keywords>2010-2015年中国宠物食品行业深度研究与投资前景预测报告</cp:keywords>
  <dc:description>2010-2015年中国宠物食品行业深度研究与投资前景预测报告</dc:description>
</cp:coreProperties>
</file>