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e35ac4ad44d56" w:history="1">
              <w:r>
                <w:rPr>
                  <w:rStyle w:val="Hyperlink"/>
                </w:rPr>
                <w:t>2010-2015年中国汽车养护用品产业运行格局与投资潜力研究报告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e35ac4ad44d56" w:history="1">
              <w:r>
                <w:rPr>
                  <w:rStyle w:val="Hyperlink"/>
                </w:rPr>
                <w:t>2010-2015年中国汽车养护用品产业运行格局与投资潜力研究报告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e35ac4ad44d56" w:history="1">
                <w:r>
                  <w:rPr>
                    <w:rStyle w:val="Hyperlink"/>
                  </w:rPr>
                  <w:t>https://www.20087.com/2010-04/R_2010_2015qicheyanghuyongpinchanyeyun.html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五、汽车用品市场销售渠道分析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六、汽车用品市场广告的投放策略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2009-2010年中国汽车用品经销商分析</w:t>
      </w:r>
      <w:r>
        <w:rPr>
          <w:rFonts w:hint="eastAsia"/>
        </w:rPr>
        <w:br/>
      </w:r>
      <w:r>
        <w:rPr>
          <w:rFonts w:hint="eastAsia"/>
        </w:rPr>
        <w:t>　　　　一、经销商销售网络实力分析</w:t>
      </w:r>
      <w:r>
        <w:rPr>
          <w:rFonts w:hint="eastAsia"/>
        </w:rPr>
        <w:br/>
      </w:r>
      <w:r>
        <w:rPr>
          <w:rFonts w:hint="eastAsia"/>
        </w:rPr>
        <w:t>　　　　二、经销商在当地市场优势分析</w:t>
      </w:r>
      <w:r>
        <w:rPr>
          <w:rFonts w:hint="eastAsia"/>
        </w:rPr>
        <w:br/>
      </w:r>
      <w:r>
        <w:rPr>
          <w:rFonts w:hint="eastAsia"/>
        </w:rPr>
        <w:t>　　　　三、经销商为企业降低风险分析</w:t>
      </w:r>
      <w:r>
        <w:rPr>
          <w:rFonts w:hint="eastAsia"/>
        </w:rPr>
        <w:br/>
      </w:r>
      <w:r>
        <w:rPr>
          <w:rFonts w:hint="eastAsia"/>
        </w:rPr>
        <w:t>　　第三节 2009-2010年汽车用品网店与实体店铺对比分析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　　一、网店产品价格优势分析</w:t>
      </w:r>
      <w:r>
        <w:rPr>
          <w:rFonts w:hint="eastAsia"/>
        </w:rPr>
        <w:br/>
      </w:r>
      <w:r>
        <w:rPr>
          <w:rFonts w:hint="eastAsia"/>
        </w:rPr>
        <w:t>　　　　二、实体店售后服务优势分析</w:t>
      </w:r>
      <w:r>
        <w:rPr>
          <w:rFonts w:hint="eastAsia"/>
        </w:rPr>
        <w:br/>
      </w:r>
      <w:r>
        <w:rPr>
          <w:rFonts w:hint="eastAsia"/>
        </w:rPr>
        <w:t>　　　　三、汽车用品网店发展状况</w:t>
      </w:r>
      <w:r>
        <w:rPr>
          <w:rFonts w:hint="eastAsia"/>
        </w:rPr>
        <w:br/>
      </w:r>
      <w:r>
        <w:rPr>
          <w:rFonts w:hint="eastAsia"/>
        </w:rPr>
        <w:t>　　第四节 2009-2010年汽车用品网店发展分析</w:t>
      </w:r>
      <w:r>
        <w:rPr>
          <w:rFonts w:hint="eastAsia"/>
        </w:rPr>
        <w:br/>
      </w:r>
      <w:r>
        <w:rPr>
          <w:rFonts w:hint="eastAsia"/>
        </w:rPr>
        <w:t>　　　　一、汽车用品网店发展现状</w:t>
      </w:r>
      <w:r>
        <w:rPr>
          <w:rFonts w:hint="eastAsia"/>
        </w:rPr>
        <w:br/>
      </w:r>
      <w:r>
        <w:rPr>
          <w:rFonts w:hint="eastAsia"/>
        </w:rPr>
        <w:t>　　　　二、汽车用品店网上店铺推广情况分析</w:t>
      </w:r>
      <w:r>
        <w:rPr>
          <w:rFonts w:hint="eastAsia"/>
        </w:rPr>
        <w:br/>
      </w:r>
      <w:r>
        <w:rPr>
          <w:rFonts w:hint="eastAsia"/>
        </w:rPr>
        <w:t>　　　　三、中国汽车用品网店发展机遇</w:t>
      </w:r>
      <w:r>
        <w:rPr>
          <w:rFonts w:hint="eastAsia"/>
        </w:rPr>
        <w:br/>
      </w:r>
      <w:r>
        <w:rPr>
          <w:rFonts w:hint="eastAsia"/>
        </w:rPr>
        <w:t>　　　　四、汽车用品网店发展策略</w:t>
      </w:r>
      <w:r>
        <w:rPr>
          <w:rFonts w:hint="eastAsia"/>
        </w:rPr>
        <w:br/>
      </w:r>
      <w:r>
        <w:rPr>
          <w:rFonts w:hint="eastAsia"/>
        </w:rPr>
        <w:t>　　第五节 2009-2010年中国汽车用品行业的问题及策略分析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2009-2010年中国汽车养护用品行业发展环境分析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2009-2010年中国汽车养护用品行业政策环境分析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一、盘点年来重要的汽车法律法规政策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三、玻璃贴膜新标准分析</w:t>
      </w:r>
      <w:r>
        <w:rPr>
          <w:rFonts w:hint="eastAsia"/>
        </w:rPr>
        <w:br/>
      </w:r>
      <w:r>
        <w:rPr>
          <w:rFonts w:hint="eastAsia"/>
        </w:rPr>
        <w:t>　　　　二、欧盟制订汽车安全ESC安装新规定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第三节 2009-2010年中国汽车养护用品行业社会环境分析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2009-2010年中国汽车养护用品产业发展概述</w:t>
      </w:r>
      <w:r>
        <w:rPr>
          <w:rFonts w:hint="eastAsia"/>
        </w:rPr>
        <w:br/>
      </w:r>
      <w:r>
        <w:rPr>
          <w:rFonts w:hint="eastAsia"/>
        </w:rPr>
        <w:t>　　第一节 2009-2010年中国汽车养护品产业运行形势分析</w:t>
      </w:r>
      <w:r>
        <w:rPr>
          <w:rFonts w:hint="eastAsia"/>
        </w:rPr>
        <w:br/>
      </w:r>
      <w:r>
        <w:rPr>
          <w:rFonts w:hint="eastAsia"/>
        </w:rPr>
        <w:t>　　　　一、汽车养护行业发展概述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二、中国汽车养护品产业总体状况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三、中国汽车养护品发展规模分析</w:t>
      </w:r>
      <w:r>
        <w:rPr>
          <w:rFonts w:hint="eastAsia"/>
        </w:rPr>
        <w:br/>
      </w:r>
      <w:r>
        <w:rPr>
          <w:rFonts w:hint="eastAsia"/>
        </w:rPr>
        <w:t>　　第二节 2009-2010年中国汽车养护品市场营运格局分析</w:t>
      </w:r>
      <w:r>
        <w:rPr>
          <w:rFonts w:hint="eastAsia"/>
        </w:rPr>
        <w:br/>
      </w:r>
      <w:r>
        <w:rPr>
          <w:rFonts w:hint="eastAsia"/>
        </w:rPr>
        <w:t>　　　　一、汽车养护品消费市场的特点</w:t>
      </w:r>
      <w:r>
        <w:rPr>
          <w:rFonts w:hint="eastAsia"/>
        </w:rPr>
        <w:br/>
      </w:r>
      <w:r>
        <w:rPr>
          <w:rFonts w:hint="eastAsia"/>
        </w:rPr>
        <w:t>　　　　二、汽车养护品市场急需发展环保产品</w:t>
      </w:r>
      <w:r>
        <w:rPr>
          <w:rFonts w:hint="eastAsia"/>
        </w:rPr>
        <w:br/>
      </w:r>
      <w:r>
        <w:rPr>
          <w:rFonts w:hint="eastAsia"/>
        </w:rPr>
        <w:t>　　　　三、影响汽车美容市场发展的主要问题</w:t>
      </w:r>
      <w:r>
        <w:rPr>
          <w:rFonts w:hint="eastAsia"/>
        </w:rPr>
        <w:br/>
      </w:r>
      <w:r>
        <w:rPr>
          <w:rFonts w:hint="eastAsia"/>
        </w:rPr>
        <w:t>　　第三节 2009-2010年中国汽车养护品行业发展对策分析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　　四、国内润滑油企业谋求产业新扩张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五、民营润滑油企业运行分析</w:t>
      </w:r>
      <w:r>
        <w:rPr>
          <w:rFonts w:hint="eastAsia"/>
        </w:rPr>
        <w:br/>
      </w:r>
      <w:r>
        <w:rPr>
          <w:rFonts w:hint="eastAsia"/>
        </w:rPr>
        <w:t>　　第二节 2009-2010年润滑油市场运行现状分析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第三节 2009-2010年中国润滑油市场消费形势分析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2007-2009年中国润滑油产量数据统计分析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二、2007-2008年润滑油重点省市数据分析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二、2009年润滑油重点省市数据分析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2009年中国润滑油产量增长性分析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2006-2009年中国润滑油（27101991）进出口数据统计情况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2006-2009年中国润滑油出口统计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一、2006-2009年中国润滑油出口量统计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二、2006-2009年中国润滑油出口金额统计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2006-2009年中国润滑油进口统计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一、2006-2009年中国润滑油出口量统计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二、2006-2009年中国润滑油出口金额统计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2006-2009年中国润滑油进出口价格分析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2009-2010年中国汽车涂料产业主要品种分析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三、汽车中涂漆的功能及应用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四、汽车面漆的发展及应用概况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五、汽车用金属闪光底色漆性能及应用状况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2009-2010年中国汽车涂料国内应用现状分析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第三节 2010-2015年中国汽车涂料技术发展趋势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t>　　　　三、可用于汽车尾气净化的汽车涂料问世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2009-2010年中国汽车养护用品其它产品运行分析</w:t>
      </w:r>
      <w:r>
        <w:rPr>
          <w:rFonts w:hint="eastAsia"/>
        </w:rPr>
        <w:br/>
      </w:r>
      <w:r>
        <w:rPr>
          <w:rFonts w:hint="eastAsia"/>
        </w:rPr>
        <w:t>　　第一节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</w:t>
      </w:r>
      <w:r>
        <w:rPr>
          <w:rFonts w:hint="eastAsia"/>
        </w:rPr>
        <w:br/>
      </w:r>
      <w:r>
        <w:rPr>
          <w:rFonts w:hint="eastAsia"/>
        </w:rPr>
        <w:t>　　　　三、我国新型甲醇汽油添加剂在京研制成功</w:t>
      </w:r>
      <w:r>
        <w:rPr>
          <w:rFonts w:hint="eastAsia"/>
        </w:rPr>
        <w:br/>
      </w:r>
      <w:r>
        <w:rPr>
          <w:rFonts w:hint="eastAsia"/>
        </w:rPr>
        <w:t>　　　　四、我国汽油添加剂市场问题较多</w:t>
      </w:r>
      <w:r>
        <w:rPr>
          <w:rFonts w:hint="eastAsia"/>
        </w:rPr>
        <w:br/>
      </w:r>
      <w:r>
        <w:rPr>
          <w:rFonts w:hint="eastAsia"/>
        </w:rPr>
        <w:t>　　第二节 汽车漆面保护用品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二、汽车纳米镀膜技术进展</w:t>
      </w:r>
      <w:r>
        <w:rPr>
          <w:rFonts w:hint="eastAsia"/>
        </w:rPr>
        <w:br/>
      </w:r>
      <w:r>
        <w:rPr>
          <w:rFonts w:hint="eastAsia"/>
        </w:rPr>
        <w:t>　　　　三、青岛车蜡市场发展状况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2009-2010年中国汽车养护用品行业竞争格局分析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2009-2010年中国汽车养护用品行业集中度分析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二、汽车养护用品生产企业分布分析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2009-2010年中国汽车养护用品行业竞争态势分析</w:t>
      </w:r>
      <w:r>
        <w:rPr>
          <w:rFonts w:hint="eastAsia"/>
        </w:rPr>
        <w:br/>
      </w:r>
      <w:r>
        <w:rPr>
          <w:rFonts w:hint="eastAsia"/>
        </w:rPr>
        <w:t>　　　　一、汽车养护用品技术竞争分析</w:t>
      </w:r>
      <w:r>
        <w:rPr>
          <w:rFonts w:hint="eastAsia"/>
        </w:rPr>
        <w:br/>
      </w:r>
      <w:r>
        <w:rPr>
          <w:rFonts w:hint="eastAsia"/>
        </w:rPr>
        <w:t>　　　　二、汽车养护用品市场价格竞争分析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三、汽车养护用品市场竞争力分析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2009-2010年中国汽车养护用品行业竞争策略分析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2009-2010年中国汽车养护用品行业重点企业竞争力分析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北京中石统一润滑油有限公司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华阳集团有限公司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2007-2009年中国汽车市场数据监测分析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2009年中国三大城市汽车保有量分析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2009-2010年中国汽车美容业运行总况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二、潜在市场大</w:t>
      </w:r>
      <w:r>
        <w:rPr>
          <w:rFonts w:hint="eastAsia"/>
        </w:rPr>
        <w:br/>
      </w:r>
      <w:r>
        <w:rPr>
          <w:rFonts w:hint="eastAsia"/>
        </w:rPr>
        <w:t>　　　　三、美容业管理混乱技术水平低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四、汽车美容产业经济发展阶段分析</w:t>
      </w:r>
      <w:r>
        <w:rPr>
          <w:rFonts w:hint="eastAsia"/>
        </w:rPr>
        <w:br/>
      </w:r>
      <w:r>
        <w:rPr>
          <w:rFonts w:hint="eastAsia"/>
        </w:rPr>
        <w:t>　　第三节 2009-2010年汽车美容行业热点回放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二、2009年国内汽车美容七大现状</w:t>
      </w:r>
      <w:r>
        <w:rPr>
          <w:rFonts w:hint="eastAsia"/>
        </w:rPr>
        <w:br/>
      </w:r>
      <w:r>
        <w:rPr>
          <w:rFonts w:hint="eastAsia"/>
        </w:rPr>
        <w:t>　　　　　　1、现状之一：消费者对车不了解</w:t>
      </w:r>
      <w:r>
        <w:rPr>
          <w:rFonts w:hint="eastAsia"/>
        </w:rPr>
        <w:br/>
      </w:r>
      <w:r>
        <w:rPr>
          <w:rFonts w:hint="eastAsia"/>
        </w:rPr>
        <w:t>　　　　　　2、现状之二：汽车美容店对车不了解</w:t>
      </w:r>
      <w:r>
        <w:rPr>
          <w:rFonts w:hint="eastAsia"/>
        </w:rPr>
        <w:br/>
      </w:r>
      <w:r>
        <w:rPr>
          <w:rFonts w:hint="eastAsia"/>
        </w:rPr>
        <w:t>　　　　　　3、现状之三：美容店普遍缺少服务</w:t>
      </w:r>
      <w:r>
        <w:rPr>
          <w:rFonts w:hint="eastAsia"/>
        </w:rPr>
        <w:br/>
      </w:r>
      <w:r>
        <w:rPr>
          <w:rFonts w:hint="eastAsia"/>
        </w:rPr>
        <w:t>　　　　　　4、现状之四：美容店过分追求极端</w:t>
      </w:r>
      <w:r>
        <w:rPr>
          <w:rFonts w:hint="eastAsia"/>
        </w:rPr>
        <w:br/>
      </w:r>
      <w:r>
        <w:rPr>
          <w:rFonts w:hint="eastAsia"/>
        </w:rPr>
        <w:t>　　　　　　5、现状之五：专业汽车美容人才缺乏</w:t>
      </w:r>
      <w:r>
        <w:rPr>
          <w:rFonts w:hint="eastAsia"/>
        </w:rPr>
        <w:br/>
      </w:r>
      <w:r>
        <w:rPr>
          <w:rFonts w:hint="eastAsia"/>
        </w:rPr>
        <w:t>　　　　　　6、现状之六：消费者的极端成本意识</w:t>
      </w:r>
      <w:r>
        <w:rPr>
          <w:rFonts w:hint="eastAsia"/>
        </w:rPr>
        <w:br/>
      </w:r>
      <w:r>
        <w:rPr>
          <w:rFonts w:hint="eastAsia"/>
        </w:rPr>
        <w:t>　　　　　　7、现状之七：汽车美容店的极端成本意识</w:t>
      </w:r>
      <w:r>
        <w:rPr>
          <w:rFonts w:hint="eastAsia"/>
        </w:rPr>
        <w:br/>
      </w:r>
      <w:r>
        <w:rPr>
          <w:rFonts w:hint="eastAsia"/>
        </w:rPr>
        <w:t>　　　　三、2009年国内汽车美容进一步规范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2010-2015年中国汽车养护用品行业投资潜力展望分析</w:t>
      </w:r>
      <w:r>
        <w:rPr>
          <w:rFonts w:hint="eastAsia"/>
        </w:rPr>
        <w:br/>
      </w:r>
      <w:r>
        <w:rPr>
          <w:rFonts w:hint="eastAsia"/>
        </w:rPr>
        <w:t>　　第一节 2010-2015年中国汽车养护用品行业投资机会分析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一、汽车养护用品行业吸引力分析</w:t>
      </w:r>
      <w:r>
        <w:rPr>
          <w:rFonts w:hint="eastAsia"/>
        </w:rPr>
        <w:br/>
      </w:r>
      <w:r>
        <w:rPr>
          <w:rFonts w:hint="eastAsia"/>
        </w:rPr>
        <w:t>　　　　二、汽车养护用品行业区域投资潜力分析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2010-2015年中国汽车养护用品行业投资风险分析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2010-2015年中国汽车养护用品行业投资策略分析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2010-2015年中国汽车养护用品行业发展前景预测分析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2010-2015年中国汽车用品行业发展展望</w:t>
      </w:r>
      <w:r>
        <w:rPr>
          <w:rFonts w:hint="eastAsia"/>
        </w:rPr>
        <w:br/>
      </w:r>
      <w:r>
        <w:rPr>
          <w:rFonts w:hint="eastAsia"/>
        </w:rPr>
        <w:t>　　　　一、中国汽车用品业前景光明</w:t>
      </w:r>
      <w:r>
        <w:rPr>
          <w:rFonts w:hint="eastAsia"/>
        </w:rPr>
        <w:br/>
      </w:r>
      <w:r>
        <w:rPr>
          <w:rFonts w:hint="eastAsia"/>
        </w:rPr>
        <w:t>　　　　二、汽车用品行业生产及销售发展方向</w:t>
      </w:r>
      <w:r>
        <w:rPr>
          <w:rFonts w:hint="eastAsia"/>
        </w:rPr>
        <w:br/>
      </w:r>
      <w:r>
        <w:rPr>
          <w:rFonts w:hint="eastAsia"/>
        </w:rPr>
        <w:t>　　　　三、未来汽车用品企业的发展趋势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2010-2015年中国汽车养护用品行业市场发展前景预测分析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一、汽车养护用品供给预测分析</w:t>
      </w:r>
      <w:r>
        <w:rPr>
          <w:rFonts w:hint="eastAsia"/>
        </w:rPr>
        <w:br/>
      </w:r>
      <w:r>
        <w:rPr>
          <w:rFonts w:hint="eastAsia"/>
        </w:rPr>
        <w:t>　　　　二、汽车养护用品需求预测分析</w:t>
      </w:r>
      <w:r>
        <w:rPr>
          <w:rFonts w:hint="eastAsia"/>
        </w:rPr>
        <w:br/>
      </w:r>
      <w:r>
        <w:rPr>
          <w:rFonts w:hint="eastAsia"/>
        </w:rPr>
        <w:t>　　　　三、汽车养护用品进出口形势预测分析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中:智:林:2010-2015年中国汽车养护用品行业市场盈利能力预测分析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2007-2009年全国润滑油产量数据</w:t>
      </w:r>
      <w:r>
        <w:rPr>
          <w:rFonts w:hint="eastAsia"/>
        </w:rPr>
        <w:br/>
      </w:r>
      <w:r>
        <w:rPr>
          <w:rFonts w:hint="eastAsia"/>
        </w:rPr>
        <w:t>　　图表 2007-2009年辽宁省润滑油产量数据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2007-2009年江苏省润滑油产量数据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2007-2009年北京市润滑油产量数据</w:t>
      </w:r>
      <w:r>
        <w:rPr>
          <w:rFonts w:hint="eastAsia"/>
        </w:rPr>
        <w:br/>
      </w:r>
      <w:r>
        <w:rPr>
          <w:rFonts w:hint="eastAsia"/>
        </w:rPr>
        <w:t>　　图表 2007-2009年新疆省润滑油产量数据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2007-2009年广东省润滑油产量数据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2007-2009年甘肃省润滑油产量数据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2007-2009年山东省润滑油产量数据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2006-2009年中国润滑油出口量统计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2006-2009年中国润滑油出口量统计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2006-2009年中国润滑油进出口价格分析</w:t>
      </w:r>
      <w:r>
        <w:rPr>
          <w:rFonts w:hint="eastAsia"/>
        </w:rPr>
        <w:br/>
      </w:r>
      <w:r>
        <w:rPr>
          <w:rFonts w:hint="eastAsia"/>
        </w:rPr>
        <w:t>　　图表 2010-2015年中国汽车养护用品供给预测分析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2010-2015年中国汽车养护用品需求预测分析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2010-2015年中国汽车养护用品进出口形势预测分析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2010-2015年中国汽车养护用品行业市场盈利能力预测分析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e35ac4ad44d56" w:history="1">
        <w:r>
          <w:rPr>
            <w:rStyle w:val="Hyperlink"/>
          </w:rPr>
          <w:t>2010-2015年中国汽车养护用品产业运行格局与投资潜力研究报告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e35ac4ad44d56" w:history="1">
        <w:r>
          <w:rPr>
            <w:rStyle w:val="Hyperlink"/>
          </w:rPr>
          <w:t>https://www.20087.com/2010-04/R_2010_2015qicheyanghuyongpinchanyeyun.html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热点：汽车养护用品包括哪些、汽车养护用品营销、汽车养护用品研发工程师、汽车养护用品代理、汽车养护用品公司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56410ac6b4389" w:history="1">
      <w:r>
        <w:rPr>
          <w:rStyle w:val="Hyperlink"/>
        </w:rPr>
        <w:t>2010-2015年中国汽车养护用品产业运行格局与投资潜力研究报告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yanghuyongpinchanyeyun.html" TargetMode="External" Id="R1bce35ac4ad4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yanghuyongpinchanyeyun.html" TargetMode="External" Id="R0cb56410ac6b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2010-04-12T07:21:00Z</dcterms:created>
  <dcterms:modified xsi:type="dcterms:W3CDTF">2010-04-12T08:21:00Z</dcterms:modified>
  <dc:subject>2010-2015年中国汽车养护用品产业运行格局与投资潜力研究报告</dc:subject>
  <dc:title>2010-2015年中国汽车养护用品产业运行格局与投资潜力研究报告</dc:title>
  <cp:keywords>2010-2015年中国汽车养护用品产业运行格局与投资潜力研究报告</cp:keywords>
  <dc:description>2010-2015年中国汽车养护用品产业运行格局与投资潜力研究报告</dc:description>
</cp:coreProperties>
</file>