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bb1b0a5094eb1" w:history="1">
              <w:r>
                <w:rPr>
                  <w:rStyle w:val="Hyperlink"/>
                </w:rPr>
                <w:t>2010-2015年中国海绵钛行业市场运营态势与发展前景分析报告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bb1b0a5094eb1" w:history="1">
              <w:r>
                <w:rPr>
                  <w:rStyle w:val="Hyperlink"/>
                </w:rPr>
                <w:t>2010-2015年中国海绵钛行业市场运营态势与发展前景分析报告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bb1b0a5094eb1" w:history="1">
                <w:r>
                  <w:rPr>
                    <w:rStyle w:val="Hyperlink"/>
                  </w:rPr>
                  <w:t>https://www.20087.com/2010-04/R_2010_2015haimianzuoxingyeshichangyun.html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2009-2010年世界海绵钛行业发展状况分析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2009-2010年世界海绵钛行业发展现状</w:t>
      </w:r>
      <w:r>
        <w:rPr>
          <w:rFonts w:hint="eastAsia"/>
        </w:rPr>
        <w:br/>
      </w:r>
      <w:r>
        <w:rPr>
          <w:rFonts w:hint="eastAsia"/>
        </w:rPr>
        <w:t>　　　　一、全球海绵钛行业发展现状分析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二、国外海绵钛生产现状</w:t>
      </w:r>
      <w:r>
        <w:rPr>
          <w:rFonts w:hint="eastAsia"/>
        </w:rPr>
        <w:br/>
      </w:r>
      <w:r>
        <w:rPr>
          <w:rFonts w:hint="eastAsia"/>
        </w:rPr>
        <w:t>　　　　三、世界海绵钛生产技术分析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2009-2010年世界海绵钛行业主要国家运行情况分析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　　五、哈萨克斯坦</w:t>
      </w:r>
      <w:r>
        <w:rPr>
          <w:rFonts w:hint="eastAsia"/>
        </w:rPr>
        <w:br/>
      </w:r>
      <w:r>
        <w:rPr>
          <w:rFonts w:hint="eastAsia"/>
        </w:rPr>
        <w:t>　　第三节 2010-2015年世界海绵钛行业发展趋势预测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2009-2010年世界海绵钛产业主要生产企业经营分析</w:t>
      </w:r>
      <w:r>
        <w:rPr>
          <w:rFonts w:hint="eastAsia"/>
        </w:rPr>
        <w:br/>
      </w:r>
      <w:r>
        <w:rPr>
          <w:rFonts w:hint="eastAsia"/>
        </w:rPr>
        <w:t>　　第一节 日本住友钛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俄罗斯AVISMA</w:t>
      </w:r>
      <w:r>
        <w:rPr>
          <w:rFonts w:hint="eastAsia"/>
        </w:rPr>
        <w:br/>
      </w:r>
      <w:r>
        <w:rPr>
          <w:rFonts w:hint="eastAsia"/>
        </w:rPr>
        <w:t>　　第三节 哈萨克斯坦UK-TMK</w:t>
      </w:r>
      <w:r>
        <w:rPr>
          <w:rFonts w:hint="eastAsia"/>
        </w:rPr>
        <w:br/>
      </w:r>
      <w:r>
        <w:rPr>
          <w:rFonts w:hint="eastAsia"/>
        </w:rPr>
        <w:t>　　第四节 美国TIMET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2009-2010年中国海绵钛行业发展外部环境分析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2009-2010年中国宏观经济状况分析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2009-2010年中国海绵钛行业发展的相关政策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三、环境政策及社会效益分析</w:t>
      </w:r>
      <w:r>
        <w:rPr>
          <w:rFonts w:hint="eastAsia"/>
        </w:rPr>
        <w:br/>
      </w:r>
      <w:r>
        <w:rPr>
          <w:rFonts w:hint="eastAsia"/>
        </w:rPr>
        <w:t>　　第三节 2010-2015年中国海绵钛行业社会环境分析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2009-2010年中国海绵钛行业运行现状分析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2009-2010年中国海绵钛行业发展概况</w:t>
      </w:r>
      <w:r>
        <w:rPr>
          <w:rFonts w:hint="eastAsia"/>
        </w:rPr>
        <w:br/>
      </w:r>
      <w:r>
        <w:rPr>
          <w:rFonts w:hint="eastAsia"/>
        </w:rPr>
        <w:t>　　　　一、海绵钛工业的发展历程</w:t>
      </w:r>
      <w:r>
        <w:rPr>
          <w:rFonts w:hint="eastAsia"/>
        </w:rPr>
        <w:br/>
      </w:r>
      <w:r>
        <w:rPr>
          <w:rFonts w:hint="eastAsia"/>
        </w:rPr>
        <w:t>　　　　二、海绵钛价格走势分析</w:t>
      </w:r>
      <w:r>
        <w:rPr>
          <w:rFonts w:hint="eastAsia"/>
        </w:rPr>
        <w:br/>
      </w:r>
      <w:r>
        <w:rPr>
          <w:rFonts w:hint="eastAsia"/>
        </w:rPr>
        <w:t>　　　　三、海绵钛行业进入壁垒分析</w:t>
      </w:r>
      <w:r>
        <w:rPr>
          <w:rFonts w:hint="eastAsia"/>
        </w:rPr>
        <w:br/>
      </w:r>
      <w:r>
        <w:rPr>
          <w:rFonts w:hint="eastAsia"/>
        </w:rPr>
        <w:t>　　第二节 2009-2010年中国海绵钛行业项目建设情况分析</w:t>
      </w:r>
      <w:r>
        <w:rPr>
          <w:rFonts w:hint="eastAsia"/>
        </w:rPr>
        <w:br/>
      </w:r>
      <w:r>
        <w:rPr>
          <w:rFonts w:hint="eastAsia"/>
        </w:rPr>
        <w:t>　　　　一、2009年3月攀钢海绵钛项目主体工程开工</w:t>
      </w:r>
      <w:r>
        <w:rPr>
          <w:rFonts w:hint="eastAsia"/>
        </w:rPr>
        <w:br/>
      </w:r>
      <w:r>
        <w:rPr>
          <w:rFonts w:hint="eastAsia"/>
        </w:rPr>
        <w:t>　　　　二、中俄海绵钛项目合作进展顺利</w:t>
      </w:r>
      <w:r>
        <w:rPr>
          <w:rFonts w:hint="eastAsia"/>
        </w:rPr>
        <w:br/>
      </w:r>
      <w:r>
        <w:rPr>
          <w:rFonts w:hint="eastAsia"/>
        </w:rPr>
        <w:t>　　　　三、攀枝花市国钛科技有限公司6万吨高钛渣项目环境影响评价</w:t>
      </w:r>
      <w:r>
        <w:rPr>
          <w:rFonts w:hint="eastAsia"/>
        </w:rPr>
        <w:br/>
      </w:r>
      <w:r>
        <w:rPr>
          <w:rFonts w:hint="eastAsia"/>
        </w:rPr>
        <w:t>　　　　四、2009年阜新久星钛业公司高钛渣项目进展</w:t>
      </w:r>
      <w:r>
        <w:rPr>
          <w:rFonts w:hint="eastAsia"/>
        </w:rPr>
        <w:br/>
      </w:r>
      <w:r>
        <w:rPr>
          <w:rFonts w:hint="eastAsia"/>
        </w:rPr>
        <w:t>　　　　五、2009年富宁汇磊钛冶厂高钛渣项目投产</w:t>
      </w:r>
      <w:r>
        <w:rPr>
          <w:rFonts w:hint="eastAsia"/>
        </w:rPr>
        <w:br/>
      </w:r>
      <w:r>
        <w:rPr>
          <w:rFonts w:hint="eastAsia"/>
        </w:rPr>
        <w:t>　　第三节 2009-2010年中国海绵钛行业面临的问题及对策分析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一、我国海绵钛工业发展存在的问题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二、国内海绵钛行业投资迅速增长面临的问题分析</w:t>
      </w:r>
      <w:r>
        <w:rPr>
          <w:rFonts w:hint="eastAsia"/>
        </w:rPr>
        <w:br/>
      </w:r>
      <w:r>
        <w:rPr>
          <w:rFonts w:hint="eastAsia"/>
        </w:rPr>
        <w:t>　　　　三、我国海绵钛行业发展的建议</w:t>
      </w:r>
      <w:r>
        <w:rPr>
          <w:rFonts w:hint="eastAsia"/>
        </w:rPr>
        <w:br/>
      </w:r>
      <w:r>
        <w:rPr>
          <w:rFonts w:hint="eastAsia"/>
        </w:rPr>
        <w:t>　　　　四、依靠循环经济促海绵钛产业发展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2009-2010年中国海绵钛市场运行格局分析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2009-2010年中国海绵钛生产工艺技术分析</w:t>
      </w:r>
      <w:r>
        <w:rPr>
          <w:rFonts w:hint="eastAsia"/>
        </w:rPr>
        <w:br/>
      </w:r>
      <w:r>
        <w:rPr>
          <w:rFonts w:hint="eastAsia"/>
        </w:rPr>
        <w:t>　　　　一、Na 还原法</w:t>
      </w:r>
      <w:r>
        <w:rPr>
          <w:rFonts w:hint="eastAsia"/>
        </w:rPr>
        <w:br/>
      </w:r>
      <w:r>
        <w:rPr>
          <w:rFonts w:hint="eastAsia"/>
        </w:rPr>
        <w:t>　　　　二、Mg 还原法</w:t>
      </w:r>
      <w:r>
        <w:rPr>
          <w:rFonts w:hint="eastAsia"/>
        </w:rPr>
        <w:br/>
      </w:r>
      <w:r>
        <w:rPr>
          <w:rFonts w:hint="eastAsia"/>
        </w:rPr>
        <w:t>　　第二节 2009-2010年中国海绵钛生产技术现状</w:t>
      </w:r>
      <w:r>
        <w:rPr>
          <w:rFonts w:hint="eastAsia"/>
        </w:rPr>
        <w:br/>
      </w:r>
      <w:r>
        <w:rPr>
          <w:rFonts w:hint="eastAsia"/>
        </w:rPr>
        <w:t>　　　　一、我国技术发展的现状</w:t>
      </w:r>
      <w:r>
        <w:rPr>
          <w:rFonts w:hint="eastAsia"/>
        </w:rPr>
        <w:br/>
      </w:r>
      <w:r>
        <w:rPr>
          <w:rFonts w:hint="eastAsia"/>
        </w:rPr>
        <w:t>　　　　二、国家确定优先发展海绵钛现代生产技术</w:t>
      </w:r>
      <w:r>
        <w:rPr>
          <w:rFonts w:hint="eastAsia"/>
        </w:rPr>
        <w:br/>
      </w:r>
      <w:r>
        <w:rPr>
          <w:rFonts w:hint="eastAsia"/>
        </w:rPr>
        <w:t>　　　　三、海绵钛生产工艺及其新进展</w:t>
      </w:r>
      <w:r>
        <w:rPr>
          <w:rFonts w:hint="eastAsia"/>
        </w:rPr>
        <w:br/>
      </w:r>
      <w:r>
        <w:rPr>
          <w:rFonts w:hint="eastAsia"/>
        </w:rPr>
        <w:t>　　　　四、海绵钛冶炼技术研究方向</w:t>
      </w:r>
      <w:r>
        <w:rPr>
          <w:rFonts w:hint="eastAsia"/>
        </w:rPr>
        <w:br/>
      </w:r>
      <w:r>
        <w:rPr>
          <w:rFonts w:hint="eastAsia"/>
        </w:rPr>
        <w:t>　　第三节 2009-2010年中国海绵钛需求情况分析</w:t>
      </w:r>
      <w:r>
        <w:rPr>
          <w:rFonts w:hint="eastAsia"/>
        </w:rPr>
        <w:br/>
      </w:r>
      <w:r>
        <w:rPr>
          <w:rFonts w:hint="eastAsia"/>
        </w:rPr>
        <w:t>　　　　一、国内海绵钛需求现状分析</w:t>
      </w:r>
      <w:r>
        <w:rPr>
          <w:rFonts w:hint="eastAsia"/>
        </w:rPr>
        <w:br/>
      </w:r>
      <w:r>
        <w:rPr>
          <w:rFonts w:hint="eastAsia"/>
        </w:rPr>
        <w:t>　　　　二、中国海绵钛消费结构分析</w:t>
      </w:r>
      <w:r>
        <w:rPr>
          <w:rFonts w:hint="eastAsia"/>
        </w:rPr>
        <w:br/>
      </w:r>
      <w:r>
        <w:rPr>
          <w:rFonts w:hint="eastAsia"/>
        </w:rPr>
        <w:t>　　　　三、影响海绵钛需求的罂粟分析</w:t>
      </w:r>
      <w:r>
        <w:rPr>
          <w:rFonts w:hint="eastAsia"/>
        </w:rPr>
        <w:br/>
      </w:r>
      <w:r>
        <w:rPr>
          <w:rFonts w:hint="eastAsia"/>
        </w:rPr>
        <w:t>　　第四节 2009-2010年中国海绵钛进出口形势分析</w:t>
      </w:r>
      <w:r>
        <w:rPr>
          <w:rFonts w:hint="eastAsia"/>
        </w:rPr>
        <w:br/>
      </w:r>
      <w:r>
        <w:rPr>
          <w:rFonts w:hint="eastAsia"/>
        </w:rPr>
        <w:t>　　第一节 2009-2010年中国海绵钛行业进出口情况分析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2009-2010年中国海绵钛行业进出口特征分析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海绵钛进出口价格特征分析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2009-2010年中国海绵钛行业竞争格局分析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2009-2010年中国海绵钛行业集中度分析</w:t>
      </w:r>
      <w:r>
        <w:rPr>
          <w:rFonts w:hint="eastAsia"/>
        </w:rPr>
        <w:br/>
      </w:r>
      <w:r>
        <w:rPr>
          <w:rFonts w:hint="eastAsia"/>
        </w:rPr>
        <w:t>　　　　一、海绵钛企业销量集中分析</w:t>
      </w:r>
      <w:r>
        <w:rPr>
          <w:rFonts w:hint="eastAsia"/>
        </w:rPr>
        <w:br/>
      </w:r>
      <w:r>
        <w:rPr>
          <w:rFonts w:hint="eastAsia"/>
        </w:rPr>
        <w:t>　　　　二、海绵钛区域集中度分析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2009-2010年中国海绵钛行业竞争格局分析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一、我国海绵钛核心竞争力分析</w:t>
      </w:r>
      <w:r>
        <w:rPr>
          <w:rFonts w:hint="eastAsia"/>
        </w:rPr>
        <w:br/>
      </w:r>
      <w:r>
        <w:rPr>
          <w:rFonts w:hint="eastAsia"/>
        </w:rPr>
        <w:t>　　　　二、影响竞争力的因素分析</w:t>
      </w:r>
      <w:r>
        <w:rPr>
          <w:rFonts w:hint="eastAsia"/>
        </w:rPr>
        <w:br/>
      </w:r>
      <w:r>
        <w:rPr>
          <w:rFonts w:hint="eastAsia"/>
        </w:rPr>
        <w:t>　　　　三、海绵钛行业价格竞争格局</w:t>
      </w:r>
      <w:r>
        <w:rPr>
          <w:rFonts w:hint="eastAsia"/>
        </w:rPr>
        <w:br/>
      </w:r>
      <w:r>
        <w:rPr>
          <w:rFonts w:hint="eastAsia"/>
        </w:rPr>
        <w:t>　　第三节 2009-2010年中国海绵钛行业竞争策略分析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2009-2010年国内外海绵钛行业优势生产企业竞争力分析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抚顺钛业有限公司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朝阳百盛锆业有限公司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辽宁华泰金属工业有限公司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湖南省浏阳市达浒丰田福利工厂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沈阳鑫通科技贸易有限公司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锦州鑫钛冶金有限公司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赤峰中晶世能钛业科技有限责任公司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辽阳益工钛产品制造有限公司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佳木斯龙鑫钛业有限公司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内蒙古百斯特钛业有限公司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中国钛矿资源概况分析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三、从2009年起越南禁止出口钛矿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中国的钛矿资源状况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五、2009年我国新探明的钛矿资源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2009-2010年中国钛工业运行形势分析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2009-2010年中国钛工业发展现状分析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第二节 2009-2010年中国钛工业技术发展分析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四、钛板的技术发展趋势和市场前景分析</w:t>
      </w:r>
      <w:r>
        <w:rPr>
          <w:rFonts w:hint="eastAsia"/>
        </w:rPr>
        <w:br/>
      </w:r>
      <w:r>
        <w:rPr>
          <w:rFonts w:hint="eastAsia"/>
        </w:rPr>
        <w:t>　　第三节 2009-2010年中国钛产业区域竞争现状</w:t>
      </w:r>
      <w:r>
        <w:rPr>
          <w:rFonts w:hint="eastAsia"/>
        </w:rPr>
        <w:br/>
      </w:r>
      <w:r>
        <w:rPr>
          <w:rFonts w:hint="eastAsia"/>
        </w:rPr>
        <w:t>　　　　一、云南打造钛业基地</w:t>
      </w:r>
      <w:r>
        <w:rPr>
          <w:rFonts w:hint="eastAsia"/>
        </w:rPr>
        <w:br/>
      </w:r>
      <w:r>
        <w:rPr>
          <w:rFonts w:hint="eastAsia"/>
        </w:rPr>
        <w:t>　　　　二、凉山携手攀钢打造钒钛产业航母</w:t>
      </w:r>
      <w:r>
        <w:rPr>
          <w:rFonts w:hint="eastAsia"/>
        </w:rPr>
        <w:br/>
      </w:r>
      <w:r>
        <w:rPr>
          <w:rFonts w:hint="eastAsia"/>
        </w:rPr>
        <w:t>　　　　三、四川省计划建世界最大钒钛生产基地</w:t>
      </w:r>
      <w:r>
        <w:rPr>
          <w:rFonts w:hint="eastAsia"/>
        </w:rPr>
        <w:br/>
      </w:r>
      <w:r>
        <w:rPr>
          <w:rFonts w:hint="eastAsia"/>
        </w:rPr>
        <w:t>　　　　四、洛阳高新技术产业开发区打造钛加工基地</w:t>
      </w:r>
      <w:r>
        <w:rPr>
          <w:rFonts w:hint="eastAsia"/>
        </w:rPr>
        <w:br/>
      </w:r>
      <w:r>
        <w:rPr>
          <w:rFonts w:hint="eastAsia"/>
        </w:rPr>
        <w:t>　　　　五、遵义打造中国最大海绵钛生产基地</w:t>
      </w:r>
      <w:r>
        <w:rPr>
          <w:rFonts w:hint="eastAsia"/>
        </w:rPr>
        <w:br/>
      </w:r>
      <w:r>
        <w:rPr>
          <w:rFonts w:hint="eastAsia"/>
        </w:rPr>
        <w:t>　　　　六、中国钒钛之都新格局分析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2010-2015年中国海绵钛行业发展前景预测分析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2010-2015年中国海绵钛产品发展趋势预测分析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一、海绵钛技术走势分析</w:t>
      </w:r>
      <w:r>
        <w:rPr>
          <w:rFonts w:hint="eastAsia"/>
        </w:rPr>
        <w:br/>
      </w:r>
      <w:r>
        <w:rPr>
          <w:rFonts w:hint="eastAsia"/>
        </w:rPr>
        <w:t>　　　　二、海绵钛行业发展方向分析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2010-2015年中国海绵钛行业市场发展前景预测分析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一、海绵钛供给预测分析</w:t>
      </w:r>
      <w:r>
        <w:rPr>
          <w:rFonts w:hint="eastAsia"/>
        </w:rPr>
        <w:br/>
      </w:r>
      <w:r>
        <w:rPr>
          <w:rFonts w:hint="eastAsia"/>
        </w:rPr>
        <w:t>　　　　二、海绵钛需求预测分析</w:t>
      </w:r>
      <w:r>
        <w:rPr>
          <w:rFonts w:hint="eastAsia"/>
        </w:rPr>
        <w:br/>
      </w:r>
      <w:r>
        <w:rPr>
          <w:rFonts w:hint="eastAsia"/>
        </w:rPr>
        <w:t>　　　　三、海绵钛进出口形势预测分析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2010-2015年中国海绵钛行业市场盈利能力预测分析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2010-2015年中国海绵钛行业投资机会与风险展望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2010-2015年中国海绵钛行业投资机会</w:t>
      </w:r>
      <w:r>
        <w:rPr>
          <w:rFonts w:hint="eastAsia"/>
        </w:rPr>
        <w:br/>
      </w:r>
      <w:r>
        <w:rPr>
          <w:rFonts w:hint="eastAsia"/>
        </w:rPr>
        <w:t>　　　　一、海绵钛主要应用领域投资机会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二、海绵钛出口市场投资机会</w:t>
      </w:r>
      <w:r>
        <w:rPr>
          <w:rFonts w:hint="eastAsia"/>
        </w:rPr>
        <w:br/>
      </w:r>
      <w:r>
        <w:rPr>
          <w:rFonts w:hint="eastAsia"/>
        </w:rPr>
        <w:t>　　　　三、海绵钛企业的多元化投资机会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2010-2015年中国海绵钛行业投资风险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2010-2015年中国海绵钛行业投资策略与建议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2010-2015年中国海绵钛企业经营战略与专家建议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2010-2015年中国海绵钛企业的标竿管理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2010-2015年中国海绵钛企业的资本运作模式</w:t>
      </w:r>
      <w:r>
        <w:rPr>
          <w:rFonts w:hint="eastAsia"/>
        </w:rPr>
        <w:br/>
      </w:r>
      <w:r>
        <w:rPr>
          <w:rFonts w:hint="eastAsia"/>
        </w:rPr>
        <w:t>　　　　一、海绵钛企业国内资本市场的运作分析</w:t>
      </w:r>
      <w:r>
        <w:rPr>
          <w:rFonts w:hint="eastAsia"/>
        </w:rPr>
        <w:br/>
      </w:r>
      <w:r>
        <w:rPr>
          <w:rFonts w:hint="eastAsia"/>
        </w:rPr>
        <w:t>　　　　二、海绵钛企业海外资本市场的运作分析</w:t>
      </w:r>
      <w:r>
        <w:rPr>
          <w:rFonts w:hint="eastAsia"/>
        </w:rPr>
        <w:br/>
      </w:r>
      <w:r>
        <w:rPr>
          <w:rFonts w:hint="eastAsia"/>
        </w:rPr>
        <w:t>　　第三节 2010-2015年中国海绵钛企业营销模式</w:t>
      </w:r>
      <w:r>
        <w:rPr>
          <w:rFonts w:hint="eastAsia"/>
        </w:rPr>
        <w:br/>
      </w:r>
      <w:r>
        <w:rPr>
          <w:rFonts w:hint="eastAsia"/>
        </w:rPr>
        <w:t>　　　　一、海绵钛企业的国内营销模式</w:t>
      </w:r>
      <w:r>
        <w:rPr>
          <w:rFonts w:hint="eastAsia"/>
        </w:rPr>
        <w:br/>
      </w:r>
      <w:r>
        <w:rPr>
          <w:rFonts w:hint="eastAsia"/>
        </w:rPr>
        <w:t>　　　　二、海绵钛企业海外营销模式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中国海绵钛进出口数量及金额合计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中国海绵钛主要进口来源国和地区统计表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中国海绵钛主要出口地区和国家统计表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抚顺钛业有限公司销售收入情况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抚顺钛业有限公司盈利指标情况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抚顺钛业有限公司盈利能力情况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抚顺钛业有限公司资产运行指标状况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朝阳百盛锆业有限公司销售收入情况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朝阳百盛锆业有限公司盈利指标情况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朝阳百盛锆业有限公司盈利能力情况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朝阳百盛锆业有限公司资产负债能力指标分析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朝阳百盛锆业有限公司成本费用构成情况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湖南省浏阳市达浒丰田福利工厂销售收入情况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湖南省浏阳市达浒丰田福利工厂盈利指标情况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湖南省浏阳市达浒丰田福利工厂盈利能力情况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湖南省浏阳市达浒丰田福利工厂资产运行指标状况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湖南省浏阳市达浒丰田福利工厂成本费用构成情况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锦州鑫钛冶金有限公司销售收入情况</w:t>
      </w:r>
      <w:r>
        <w:rPr>
          <w:rFonts w:hint="eastAsia"/>
        </w:rPr>
        <w:br/>
      </w:r>
      <w:r>
        <w:rPr>
          <w:rFonts w:hint="eastAsia"/>
        </w:rPr>
        <w:t>　　图表 锦州鑫钛冶金有限公司盈利指标情况</w:t>
      </w:r>
      <w:r>
        <w:rPr>
          <w:rFonts w:hint="eastAsia"/>
        </w:rPr>
        <w:br/>
      </w:r>
      <w:r>
        <w:rPr>
          <w:rFonts w:hint="eastAsia"/>
        </w:rPr>
        <w:t>　　图表 锦州鑫钛冶金有限公司盈利能力情况</w:t>
      </w:r>
      <w:r>
        <w:rPr>
          <w:rFonts w:hint="eastAsia"/>
        </w:rPr>
        <w:br/>
      </w:r>
      <w:r>
        <w:rPr>
          <w:rFonts w:hint="eastAsia"/>
        </w:rPr>
        <w:t>　　图表 锦州鑫钛冶金有限公司资产运行指标状况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锦州鑫钛冶金有限公司资产负债能力指标分析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锦州鑫钛冶金有限公司成本费用构成情况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佳木斯龙鑫钛业有限公司销售收入情况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佳木斯龙鑫钛业有限公司盈利指标情况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佳木斯龙鑫钛业有限公司盈利能力情况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佳木斯龙鑫钛业有限公司资产运行指标状况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佳木斯龙鑫钛业有限公司资产负债能力指标分析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佳木斯龙鑫钛业有限公司成本费用构成情况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2010-2015年中国海绵钛供给预测分析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2010-2015年中国海绵钛需求预测分析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2010-2015年中国海绵钛进出口形势预测分析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2010-2015年中国海绵钛行业市场盈利能力预测分析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bb1b0a5094eb1" w:history="1">
        <w:r>
          <w:rPr>
            <w:rStyle w:val="Hyperlink"/>
          </w:rPr>
          <w:t>2010-2015年中国海绵钛行业市场运营态势与发展前景分析报告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bb1b0a5094eb1" w:history="1">
        <w:r>
          <w:rPr>
            <w:rStyle w:val="Hyperlink"/>
          </w:rPr>
          <w:t>https://www.20087.com/2010-04/R_2010_2015haimianzuoxingyeshichangyun.html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热点：中国十大海绵钛龙头、海绵钛价格多少钱一吨、钛材怕什么腐蚀、海绵钛和钛粉的区别、钛是稀缺资源吗、海绵钛是危险品吗、纯钛是硬的还是软的、海绵钛是什么、钛是稀有金属吗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bf57e31c44e07" w:history="1">
      <w:r>
        <w:rPr>
          <w:rStyle w:val="Hyperlink"/>
        </w:rPr>
        <w:t>2010-2015年中国海绵钛行业市场运营态势与发展前景分析报告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aimianzuoxingyeshichangyun.html" TargetMode="External" Id="Rfeebb1b0a509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aimianzuoxingyeshichangyun.html" TargetMode="External" Id="R33cbf57e31c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2010-04-28T00:31:00Z</dcterms:created>
  <dcterms:modified xsi:type="dcterms:W3CDTF">2010-04-28T01:31:00Z</dcterms:modified>
  <dc:subject>2010-2015年中国海绵钛行业市场运营态势与发展前景分析报告</dc:subject>
  <dc:title>2010-2015年中国海绵钛行业市场运营态势与发展前景分析报告</dc:title>
  <cp:keywords>2010-2015年中国海绵钛行业市场运营态势与发展前景分析报告</cp:keywords>
  <dc:description>2010-2015年中国海绵钛行业市场运营态势与发展前景分析报告</dc:description>
</cp:coreProperties>
</file>