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20f4dacf44148" w:history="1">
              <w:r>
                <w:rPr>
                  <w:rStyle w:val="Hyperlink"/>
                </w:rPr>
                <w:t>2010-2015年中国烫衣板市场运行走势与发展前景预测报告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20f4dacf44148" w:history="1">
              <w:r>
                <w:rPr>
                  <w:rStyle w:val="Hyperlink"/>
                </w:rPr>
                <w:t>2010-2015年中国烫衣板市场运行走势与发展前景预测报告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20f4dacf44148" w:history="1">
                <w:r>
                  <w:rPr>
                    <w:rStyle w:val="Hyperlink"/>
                  </w:rPr>
                  <w:t>https://www.20087.com/2010-04/R_2010_2015tangyibanshichangyunxingzou.html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2009-2010年世界烫衣板市场运行态势分析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2009-2010年世界烫衣板市场发展状况分析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一、世界烫衣板市场特点分析</w:t>
      </w:r>
      <w:r>
        <w:rPr>
          <w:rFonts w:hint="eastAsia"/>
        </w:rPr>
        <w:br/>
      </w:r>
      <w:r>
        <w:rPr>
          <w:rFonts w:hint="eastAsia"/>
        </w:rPr>
        <w:t>　　　　二、世界烫衣板市场供需分析</w:t>
      </w:r>
      <w:r>
        <w:rPr>
          <w:rFonts w:hint="eastAsia"/>
        </w:rPr>
        <w:br/>
      </w:r>
      <w:r>
        <w:rPr>
          <w:rFonts w:hint="eastAsia"/>
        </w:rPr>
        <w:t>　　　　三、美国对中国烫衣板实行反倾销</w:t>
      </w:r>
      <w:r>
        <w:rPr>
          <w:rFonts w:hint="eastAsia"/>
        </w:rPr>
        <w:br/>
      </w:r>
      <w:r>
        <w:rPr>
          <w:rFonts w:hint="eastAsia"/>
        </w:rPr>
        <w:t>　　第二节 2009-2010年世界主要国家烫衣板市场分析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2010-2015年世界烫衣板市场发展趋势分析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2009-2010年世界烫衣板市场著名品牌发展特色分析</w:t>
      </w:r>
      <w:r>
        <w:rPr>
          <w:rFonts w:hint="eastAsia"/>
        </w:rPr>
        <w:br/>
      </w:r>
      <w:r>
        <w:rPr>
          <w:rFonts w:hint="eastAsia"/>
        </w:rPr>
        <w:t>　　第一节 Rowenta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Polder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Whitney Design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HOMZ LAUNDRY/SEYMOUR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Better LifeStyle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Joia USA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Hideaway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第八节 Pioneer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2009-2010年中国烫衣板产业运行环境分析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2009-2010年中国烫衣板产业政策环境分析</w:t>
      </w:r>
      <w:r>
        <w:rPr>
          <w:rFonts w:hint="eastAsia"/>
        </w:rPr>
        <w:br/>
      </w:r>
      <w:r>
        <w:rPr>
          <w:rFonts w:hint="eastAsia"/>
        </w:rPr>
        <w:t>　　　　一、家具政策分析</w:t>
      </w:r>
      <w:r>
        <w:rPr>
          <w:rFonts w:hint="eastAsia"/>
        </w:rPr>
        <w:br/>
      </w:r>
      <w:r>
        <w:rPr>
          <w:rFonts w:hint="eastAsia"/>
        </w:rPr>
        <w:t>　　　　二、烫衣板市场标准分析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2009-2010年中国烫衣板产业社会环境分析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2009-2010年中国家具行业运行走势分析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2009-2010年中国家具行业发展概况</w:t>
      </w:r>
      <w:r>
        <w:rPr>
          <w:rFonts w:hint="eastAsia"/>
        </w:rPr>
        <w:br/>
      </w:r>
      <w:r>
        <w:rPr>
          <w:rFonts w:hint="eastAsia"/>
        </w:rPr>
        <w:t>　　　　一、中国家具产业产值已跃居世界第一位</w:t>
      </w:r>
      <w:r>
        <w:rPr>
          <w:rFonts w:hint="eastAsia"/>
        </w:rPr>
        <w:br/>
      </w:r>
      <w:r>
        <w:rPr>
          <w:rFonts w:hint="eastAsia"/>
        </w:rPr>
        <w:t>　　　　二、中国家具行业五大产业区的特点</w:t>
      </w:r>
      <w:r>
        <w:rPr>
          <w:rFonts w:hint="eastAsia"/>
        </w:rPr>
        <w:br/>
      </w:r>
      <w:r>
        <w:rPr>
          <w:rFonts w:hint="eastAsia"/>
        </w:rPr>
        <w:t>　　　　三、中国家具行业生产企业的特征</w:t>
      </w:r>
      <w:r>
        <w:rPr>
          <w:rFonts w:hint="eastAsia"/>
        </w:rPr>
        <w:br/>
      </w:r>
      <w:r>
        <w:rPr>
          <w:rFonts w:hint="eastAsia"/>
        </w:rPr>
        <w:t>　　　　四、中国家具行业发展机遇与挑战并存</w:t>
      </w:r>
      <w:r>
        <w:rPr>
          <w:rFonts w:hint="eastAsia"/>
        </w:rPr>
        <w:br/>
      </w:r>
      <w:r>
        <w:rPr>
          <w:rFonts w:hint="eastAsia"/>
        </w:rPr>
        <w:t>　　第二节 2009-2010年中国家具业的发展形势</w:t>
      </w:r>
      <w:r>
        <w:rPr>
          <w:rFonts w:hint="eastAsia"/>
        </w:rPr>
        <w:br/>
      </w:r>
      <w:r>
        <w:rPr>
          <w:rFonts w:hint="eastAsia"/>
        </w:rPr>
        <w:t>　　　　一、2009年中国家具业面临严峻考验</w:t>
      </w:r>
      <w:r>
        <w:rPr>
          <w:rFonts w:hint="eastAsia"/>
        </w:rPr>
        <w:br/>
      </w:r>
      <w:r>
        <w:rPr>
          <w:rFonts w:hint="eastAsia"/>
        </w:rPr>
        <w:t>　　　　二、2009年中国家具业要救市谋变</w:t>
      </w:r>
      <w:r>
        <w:rPr>
          <w:rFonts w:hint="eastAsia"/>
        </w:rPr>
        <w:br/>
      </w:r>
      <w:r>
        <w:rPr>
          <w:rFonts w:hint="eastAsia"/>
        </w:rPr>
        <w:t>　　　　三、2009年中国家具企业逆势海外“抄底”</w:t>
      </w:r>
      <w:r>
        <w:rPr>
          <w:rFonts w:hint="eastAsia"/>
        </w:rPr>
        <w:br/>
      </w:r>
      <w:r>
        <w:rPr>
          <w:rFonts w:hint="eastAsia"/>
        </w:rPr>
        <w:t>　　　　四、2009年中国家具业倾向扩大国内销售空间</w:t>
      </w:r>
      <w:r>
        <w:rPr>
          <w:rFonts w:hint="eastAsia"/>
        </w:rPr>
        <w:br/>
      </w:r>
      <w:r>
        <w:rPr>
          <w:rFonts w:hint="eastAsia"/>
        </w:rPr>
        <w:t>　　第三节 2009年反倾销对中国家具行业影响分析</w:t>
      </w:r>
      <w:r>
        <w:rPr>
          <w:rFonts w:hint="eastAsia"/>
        </w:rPr>
        <w:br/>
      </w:r>
      <w:r>
        <w:rPr>
          <w:rFonts w:hint="eastAsia"/>
        </w:rPr>
        <w:t>　　　　一、美国对华木制卧室家具反倾销案浅析</w:t>
      </w:r>
      <w:r>
        <w:rPr>
          <w:rFonts w:hint="eastAsia"/>
        </w:rPr>
        <w:br/>
      </w:r>
      <w:r>
        <w:rPr>
          <w:rFonts w:hint="eastAsia"/>
        </w:rPr>
        <w:t>　　　　二、2009-2010年中国家具行业进入反倾销困局</w:t>
      </w:r>
      <w:r>
        <w:rPr>
          <w:rFonts w:hint="eastAsia"/>
        </w:rPr>
        <w:br/>
      </w:r>
      <w:r>
        <w:rPr>
          <w:rFonts w:hint="eastAsia"/>
        </w:rPr>
        <w:t>　　　　三、2009年中国家具业应谨慎应对反倾销风</w:t>
      </w:r>
      <w:r>
        <w:rPr>
          <w:rFonts w:hint="eastAsia"/>
        </w:rPr>
        <w:br/>
      </w:r>
      <w:r>
        <w:rPr>
          <w:rFonts w:hint="eastAsia"/>
        </w:rPr>
        <w:t>　　　　四、中国家具企业反倾销的应对方法</w:t>
      </w:r>
      <w:r>
        <w:rPr>
          <w:rFonts w:hint="eastAsia"/>
        </w:rPr>
        <w:br/>
      </w:r>
      <w:r>
        <w:rPr>
          <w:rFonts w:hint="eastAsia"/>
        </w:rPr>
        <w:t>　　第四节 2009-2010年中国家具行业面临的问题与挑战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一、中国家具行业发展中的六大问题</w:t>
      </w:r>
      <w:r>
        <w:rPr>
          <w:rFonts w:hint="eastAsia"/>
        </w:rPr>
        <w:br/>
      </w:r>
      <w:r>
        <w:rPr>
          <w:rFonts w:hint="eastAsia"/>
        </w:rPr>
        <w:t>　　　　二、大品牌缺乏成中国家具行业发展的软肋</w:t>
      </w:r>
      <w:r>
        <w:rPr>
          <w:rFonts w:hint="eastAsia"/>
        </w:rPr>
        <w:br/>
      </w:r>
      <w:r>
        <w:rPr>
          <w:rFonts w:hint="eastAsia"/>
        </w:rPr>
        <w:t>　　　　三、中国家具行业在市场竞争中需要品质提升</w:t>
      </w:r>
      <w:r>
        <w:rPr>
          <w:rFonts w:hint="eastAsia"/>
        </w:rPr>
        <w:br/>
      </w:r>
      <w:r>
        <w:rPr>
          <w:rFonts w:hint="eastAsia"/>
        </w:rPr>
        <w:t>　　　　四、中国家具行业面临的挑战</w:t>
      </w:r>
      <w:r>
        <w:rPr>
          <w:rFonts w:hint="eastAsia"/>
        </w:rPr>
        <w:br/>
      </w:r>
      <w:r>
        <w:rPr>
          <w:rFonts w:hint="eastAsia"/>
        </w:rPr>
        <w:t>　　　　五、中国的家具市场营销的挑战</w:t>
      </w:r>
      <w:r>
        <w:rPr>
          <w:rFonts w:hint="eastAsia"/>
        </w:rPr>
        <w:br/>
      </w:r>
      <w:r>
        <w:rPr>
          <w:rFonts w:hint="eastAsia"/>
        </w:rPr>
        <w:t>　　第五节 2009-2010年中国家具行业发展的策略分析</w:t>
      </w:r>
      <w:r>
        <w:rPr>
          <w:rFonts w:hint="eastAsia"/>
        </w:rPr>
        <w:br/>
      </w:r>
      <w:r>
        <w:rPr>
          <w:rFonts w:hint="eastAsia"/>
        </w:rPr>
        <w:t>　　　　一、家具产业发展须避免三大误区</w:t>
      </w:r>
      <w:r>
        <w:rPr>
          <w:rFonts w:hint="eastAsia"/>
        </w:rPr>
        <w:br/>
      </w:r>
      <w:r>
        <w:rPr>
          <w:rFonts w:hint="eastAsia"/>
        </w:rPr>
        <w:t>　　　　二、中国家具行业的发展方向</w:t>
      </w:r>
      <w:r>
        <w:rPr>
          <w:rFonts w:hint="eastAsia"/>
        </w:rPr>
        <w:br/>
      </w:r>
      <w:r>
        <w:rPr>
          <w:rFonts w:hint="eastAsia"/>
        </w:rPr>
        <w:t>　　　　三、中国家具业品牌崛起需要辨证思维</w:t>
      </w:r>
      <w:r>
        <w:rPr>
          <w:rFonts w:hint="eastAsia"/>
        </w:rPr>
        <w:br/>
      </w:r>
      <w:r>
        <w:rPr>
          <w:rFonts w:hint="eastAsia"/>
        </w:rPr>
        <w:t>　　　　四、中国家具业应先锁定国内市场再争夺国外市场</w:t>
      </w:r>
      <w:r>
        <w:rPr>
          <w:rFonts w:hint="eastAsia"/>
        </w:rPr>
        <w:br/>
      </w:r>
      <w:r>
        <w:rPr>
          <w:rFonts w:hint="eastAsia"/>
        </w:rPr>
        <w:t>　　　　五、中国家具业应对外来挑战对策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2009-2010年中国烫衣板产业市场发展局势分析</w:t>
      </w:r>
      <w:r>
        <w:rPr>
          <w:rFonts w:hint="eastAsia"/>
        </w:rPr>
        <w:br/>
      </w:r>
      <w:r>
        <w:rPr>
          <w:rFonts w:hint="eastAsia"/>
        </w:rPr>
        <w:t>　　第一节 2009-2010年中国烫衣板发展特点分析</w:t>
      </w:r>
      <w:r>
        <w:rPr>
          <w:rFonts w:hint="eastAsia"/>
        </w:rPr>
        <w:br/>
      </w:r>
      <w:r>
        <w:rPr>
          <w:rFonts w:hint="eastAsia"/>
        </w:rPr>
        <w:t>　　　　一、数量少</w:t>
      </w:r>
      <w:r>
        <w:rPr>
          <w:rFonts w:hint="eastAsia"/>
        </w:rPr>
        <w:br/>
      </w:r>
      <w:r>
        <w:rPr>
          <w:rFonts w:hint="eastAsia"/>
        </w:rPr>
        <w:t>　　　　二、规模小</w:t>
      </w:r>
      <w:r>
        <w:rPr>
          <w:rFonts w:hint="eastAsia"/>
        </w:rPr>
        <w:br/>
      </w:r>
      <w:r>
        <w:rPr>
          <w:rFonts w:hint="eastAsia"/>
        </w:rPr>
        <w:t>　　　　三、无品牌</w:t>
      </w:r>
      <w:r>
        <w:rPr>
          <w:rFonts w:hint="eastAsia"/>
        </w:rPr>
        <w:br/>
      </w:r>
      <w:r>
        <w:rPr>
          <w:rFonts w:hint="eastAsia"/>
        </w:rPr>
        <w:t>　　第二节 2009-2010年中国烫衣板市场发展状况分析</w:t>
      </w:r>
      <w:r>
        <w:rPr>
          <w:rFonts w:hint="eastAsia"/>
        </w:rPr>
        <w:br/>
      </w:r>
      <w:r>
        <w:rPr>
          <w:rFonts w:hint="eastAsia"/>
        </w:rPr>
        <w:t>　　　　一、烫衣板市场需求分析</w:t>
      </w:r>
      <w:r>
        <w:rPr>
          <w:rFonts w:hint="eastAsia"/>
        </w:rPr>
        <w:br/>
      </w:r>
      <w:r>
        <w:rPr>
          <w:rFonts w:hint="eastAsia"/>
        </w:rPr>
        <w:t>　　　　二、中国烫衣板市场供给腈纶分析</w:t>
      </w:r>
      <w:r>
        <w:rPr>
          <w:rFonts w:hint="eastAsia"/>
        </w:rPr>
        <w:br/>
      </w:r>
      <w:r>
        <w:rPr>
          <w:rFonts w:hint="eastAsia"/>
        </w:rPr>
        <w:t>　　　　三、2009-2010年中国烫衣板价格走势分析</w:t>
      </w:r>
      <w:r>
        <w:rPr>
          <w:rFonts w:hint="eastAsia"/>
        </w:rPr>
        <w:br/>
      </w:r>
      <w:r>
        <w:rPr>
          <w:rFonts w:hint="eastAsia"/>
        </w:rPr>
        <w:t>　　第三节 2009-2010年中国烫衣板市场技术发展分析</w:t>
      </w:r>
      <w:r>
        <w:rPr>
          <w:rFonts w:hint="eastAsia"/>
        </w:rPr>
        <w:br/>
      </w:r>
      <w:r>
        <w:rPr>
          <w:rFonts w:hint="eastAsia"/>
        </w:rPr>
        <w:t>　　第四节 2009-2010年中国烫衣板主要著名品牌发展进展分析</w:t>
      </w:r>
      <w:r>
        <w:rPr>
          <w:rFonts w:hint="eastAsia"/>
        </w:rPr>
        <w:br/>
      </w:r>
      <w:r>
        <w:rPr>
          <w:rFonts w:hint="eastAsia"/>
        </w:rPr>
        <w:t>　　　　一、EASI宜心</w:t>
      </w:r>
      <w:r>
        <w:rPr>
          <w:rFonts w:hint="eastAsia"/>
        </w:rPr>
        <w:br/>
      </w:r>
      <w:r>
        <w:rPr>
          <w:rFonts w:hint="eastAsia"/>
        </w:rPr>
        <w:t>　　　　二、好友</w:t>
      </w:r>
      <w:r>
        <w:rPr>
          <w:rFonts w:hint="eastAsia"/>
        </w:rPr>
        <w:br/>
      </w:r>
      <w:r>
        <w:rPr>
          <w:rFonts w:hint="eastAsia"/>
        </w:rPr>
        <w:t>　　　　三、宝丽雅</w:t>
      </w:r>
      <w:r>
        <w:rPr>
          <w:rFonts w:hint="eastAsia"/>
        </w:rPr>
        <w:br/>
      </w:r>
      <w:r>
        <w:rPr>
          <w:rFonts w:hint="eastAsia"/>
        </w:rPr>
        <w:t>　　　　四、海博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2009-2010年中国烫衣板细分市场运行态势分析</w:t>
      </w:r>
      <w:r>
        <w:rPr>
          <w:rFonts w:hint="eastAsia"/>
        </w:rPr>
        <w:br/>
      </w:r>
      <w:r>
        <w:rPr>
          <w:rFonts w:hint="eastAsia"/>
        </w:rPr>
        <w:t>　　第一节 铁板系列</w:t>
      </w:r>
      <w:r>
        <w:rPr>
          <w:rFonts w:hint="eastAsia"/>
        </w:rPr>
        <w:br/>
      </w:r>
      <w:r>
        <w:rPr>
          <w:rFonts w:hint="eastAsia"/>
        </w:rPr>
        <w:t>　　　　一、产品特色分析</w:t>
      </w:r>
      <w:r>
        <w:rPr>
          <w:rFonts w:hint="eastAsia"/>
        </w:rPr>
        <w:br/>
      </w:r>
      <w:r>
        <w:rPr>
          <w:rFonts w:hint="eastAsia"/>
        </w:rPr>
        <w:t>　　　　二、2009-2010年市场运行态势分析</w:t>
      </w:r>
      <w:r>
        <w:rPr>
          <w:rFonts w:hint="eastAsia"/>
        </w:rPr>
        <w:br/>
      </w:r>
      <w:r>
        <w:rPr>
          <w:rFonts w:hint="eastAsia"/>
        </w:rPr>
        <w:t>　　　　三、2009-2010年产品进出口状况分析</w:t>
      </w:r>
      <w:r>
        <w:rPr>
          <w:rFonts w:hint="eastAsia"/>
        </w:rPr>
        <w:br/>
      </w:r>
      <w:r>
        <w:rPr>
          <w:rFonts w:hint="eastAsia"/>
        </w:rPr>
        <w:t>　　第二节 铁网系列</w:t>
      </w:r>
      <w:r>
        <w:rPr>
          <w:rFonts w:hint="eastAsia"/>
        </w:rPr>
        <w:br/>
      </w:r>
      <w:r>
        <w:rPr>
          <w:rFonts w:hint="eastAsia"/>
        </w:rPr>
        <w:t>　　第三节 木板系列</w:t>
      </w:r>
      <w:r>
        <w:rPr>
          <w:rFonts w:hint="eastAsia"/>
        </w:rPr>
        <w:br/>
      </w:r>
      <w:r>
        <w:rPr>
          <w:rFonts w:hint="eastAsia"/>
        </w:rPr>
        <w:t>　　第四节 塑料板系列</w:t>
      </w:r>
      <w:r>
        <w:rPr>
          <w:rFonts w:hint="eastAsia"/>
        </w:rPr>
        <w:br/>
      </w:r>
      <w:r>
        <w:rPr>
          <w:rFonts w:hint="eastAsia"/>
        </w:rPr>
        <w:t>　　第一节 2009-2010年中国熨烫机及挤压机行业进出口情况分析</w:t>
      </w:r>
      <w:r>
        <w:rPr>
          <w:rFonts w:hint="eastAsia"/>
        </w:rPr>
        <w:br/>
      </w:r>
      <w:r>
        <w:rPr>
          <w:rFonts w:hint="eastAsia"/>
        </w:rPr>
        <w:t>　　第二节 2009-2010年中国熨烫机及挤压机行业进出口特征分析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熨烫机及挤压机进出口价格特征分析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2009-2010年中国烫衣板行业市场竞争格局分析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2009-2010年中国国烫衣板行业竞争状况分析</w:t>
      </w:r>
      <w:r>
        <w:rPr>
          <w:rFonts w:hint="eastAsia"/>
        </w:rPr>
        <w:br/>
      </w:r>
      <w:r>
        <w:rPr>
          <w:rFonts w:hint="eastAsia"/>
        </w:rPr>
        <w:t>　　　　一、烫衣板行业竞争力分析</w:t>
      </w:r>
      <w:r>
        <w:rPr>
          <w:rFonts w:hint="eastAsia"/>
        </w:rPr>
        <w:br/>
      </w:r>
      <w:r>
        <w:rPr>
          <w:rFonts w:hint="eastAsia"/>
        </w:rPr>
        <w:t>　　　　二、烫衣板品牌竞争分析</w:t>
      </w:r>
      <w:r>
        <w:rPr>
          <w:rFonts w:hint="eastAsia"/>
        </w:rPr>
        <w:br/>
      </w:r>
      <w:r>
        <w:rPr>
          <w:rFonts w:hint="eastAsia"/>
        </w:rPr>
        <w:t>　　　　三、烫衣板价格竞争分析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2009-2010年中国烫衣板行业集中度分析</w:t>
      </w:r>
      <w:r>
        <w:rPr>
          <w:rFonts w:hint="eastAsia"/>
        </w:rPr>
        <w:br/>
      </w:r>
      <w:r>
        <w:rPr>
          <w:rFonts w:hint="eastAsia"/>
        </w:rPr>
        <w:t>　　　　一、烫衣板市场集中度分析</w:t>
      </w:r>
      <w:r>
        <w:rPr>
          <w:rFonts w:hint="eastAsia"/>
        </w:rPr>
        <w:br/>
      </w:r>
      <w:r>
        <w:rPr>
          <w:rFonts w:hint="eastAsia"/>
        </w:rPr>
        <w:t>　　　　二、烫衣板区域集中度分析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2009-2010年中国烫衣板企业提升竞争力策略分析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2009-2010年中国烫衣板行业主要生产企业竞争性财务数据分析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宁波颂美钢架制品有限公司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合肥爱心家庭用品有限公司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佛山市顺德区恒业家居用品有限公司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广州新新日用制品有限公司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佛山市高明立和日用品电器有限公司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鹤山市宏锋五金厂有限公司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佛山市禅城区联兴五金厂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2010-2015年中国烫衣板行业发展趋势分析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2010-2015年中国烫衣板行业发展趋势分析</w:t>
      </w:r>
      <w:r>
        <w:rPr>
          <w:rFonts w:hint="eastAsia"/>
        </w:rPr>
        <w:br/>
      </w:r>
      <w:r>
        <w:rPr>
          <w:rFonts w:hint="eastAsia"/>
        </w:rPr>
        <w:t>　　　　一、烫衣板技术发展方向分析</w:t>
      </w:r>
      <w:r>
        <w:rPr>
          <w:rFonts w:hint="eastAsia"/>
        </w:rPr>
        <w:br/>
      </w:r>
      <w:r>
        <w:rPr>
          <w:rFonts w:hint="eastAsia"/>
        </w:rPr>
        <w:t>　　　　二、家具制造行业预测分析</w:t>
      </w:r>
      <w:r>
        <w:rPr>
          <w:rFonts w:hint="eastAsia"/>
        </w:rPr>
        <w:br/>
      </w:r>
      <w:r>
        <w:rPr>
          <w:rFonts w:hint="eastAsia"/>
        </w:rPr>
        <w:t>　　　　三、烫衣板市场竞争格局预测分析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2010-2015年中国烫衣板行业发展趋势分析</w:t>
      </w:r>
      <w:r>
        <w:rPr>
          <w:rFonts w:hint="eastAsia"/>
        </w:rPr>
        <w:br/>
      </w:r>
      <w:r>
        <w:rPr>
          <w:rFonts w:hint="eastAsia"/>
        </w:rPr>
        <w:t>　　　　一、烫衣板市场供需预测分析</w:t>
      </w:r>
      <w:r>
        <w:rPr>
          <w:rFonts w:hint="eastAsia"/>
        </w:rPr>
        <w:br/>
      </w:r>
      <w:r>
        <w:rPr>
          <w:rFonts w:hint="eastAsia"/>
        </w:rPr>
        <w:t>　　　　二、烫衣板市场进出口预测分析</w:t>
      </w:r>
      <w:r>
        <w:rPr>
          <w:rFonts w:hint="eastAsia"/>
        </w:rPr>
        <w:br/>
      </w:r>
      <w:r>
        <w:rPr>
          <w:rFonts w:hint="eastAsia"/>
        </w:rPr>
        <w:t>　　　　三、烫衣板价格走势分析</w:t>
      </w:r>
      <w:r>
        <w:rPr>
          <w:rFonts w:hint="eastAsia"/>
        </w:rPr>
        <w:br/>
      </w:r>
      <w:r>
        <w:rPr>
          <w:rFonts w:hint="eastAsia"/>
        </w:rPr>
        <w:t>　　第三节 2010-2015年中国烫衣板行业市场盈利预测分析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2010-2015年中国烫衣板行业投资规划分析</w:t>
      </w:r>
      <w:r>
        <w:rPr>
          <w:rFonts w:hint="eastAsia"/>
        </w:rPr>
        <w:br/>
      </w:r>
      <w:r>
        <w:rPr>
          <w:rFonts w:hint="eastAsia"/>
        </w:rPr>
        <w:t>　　第一节 2010-2015年中国烫衣板行业投资机会分析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一、市场空间大</w:t>
      </w:r>
      <w:r>
        <w:rPr>
          <w:rFonts w:hint="eastAsia"/>
        </w:rPr>
        <w:br/>
      </w:r>
      <w:r>
        <w:rPr>
          <w:rFonts w:hint="eastAsia"/>
        </w:rPr>
        <w:t>　　　　二、居民消费意识的提高</w:t>
      </w:r>
      <w:r>
        <w:rPr>
          <w:rFonts w:hint="eastAsia"/>
        </w:rPr>
        <w:br/>
      </w:r>
      <w:r>
        <w:rPr>
          <w:rFonts w:hint="eastAsia"/>
        </w:rPr>
        <w:t>　　　　三、环保意识增强</w:t>
      </w:r>
      <w:r>
        <w:rPr>
          <w:rFonts w:hint="eastAsia"/>
        </w:rPr>
        <w:br/>
      </w:r>
      <w:r>
        <w:rPr>
          <w:rFonts w:hint="eastAsia"/>
        </w:rPr>
        <w:t>　　第二节 2010-2015年中国烫衣板行业投资风险分析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三、进出口壁垒</w:t>
      </w:r>
      <w:r>
        <w:rPr>
          <w:rFonts w:hint="eastAsia"/>
        </w:rPr>
        <w:br/>
      </w:r>
      <w:r>
        <w:rPr>
          <w:rFonts w:hint="eastAsia"/>
        </w:rPr>
        <w:t>　　第三节 中^智^林^－专家建议分析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国内烫衣板市场份额情况</w:t>
      </w:r>
      <w:r>
        <w:rPr>
          <w:rFonts w:hint="eastAsia"/>
        </w:rPr>
        <w:br/>
      </w:r>
      <w:r>
        <w:rPr>
          <w:rFonts w:hint="eastAsia"/>
        </w:rPr>
        <w:t>　　图表 中国烫衣板出口份额情况</w:t>
      </w:r>
      <w:r>
        <w:rPr>
          <w:rFonts w:hint="eastAsia"/>
        </w:rPr>
        <w:br/>
      </w:r>
      <w:r>
        <w:rPr>
          <w:rFonts w:hint="eastAsia"/>
        </w:rPr>
        <w:t>　　图表 烫衣板行业税前毛利率变化</w:t>
      </w:r>
      <w:r>
        <w:rPr>
          <w:rFonts w:hint="eastAsia"/>
        </w:rPr>
        <w:br/>
      </w:r>
      <w:r>
        <w:rPr>
          <w:rFonts w:hint="eastAsia"/>
        </w:rPr>
        <w:t>　　图表 烫衣板行业的投资回报率变化</w:t>
      </w:r>
      <w:r>
        <w:rPr>
          <w:rFonts w:hint="eastAsia"/>
        </w:rPr>
        <w:br/>
      </w:r>
      <w:r>
        <w:rPr>
          <w:rFonts w:hint="eastAsia"/>
        </w:rPr>
        <w:t>　　图表 烫衣板行业产能产量情况图表</w:t>
      </w:r>
      <w:r>
        <w:rPr>
          <w:rFonts w:hint="eastAsia"/>
        </w:rPr>
        <w:br/>
      </w:r>
      <w:r>
        <w:rPr>
          <w:rFonts w:hint="eastAsia"/>
        </w:rPr>
        <w:t>　　图表 烫衣板出口量与产量对比情况</w:t>
      </w:r>
      <w:r>
        <w:rPr>
          <w:rFonts w:hint="eastAsia"/>
        </w:rPr>
        <w:br/>
      </w:r>
      <w:r>
        <w:rPr>
          <w:rFonts w:hint="eastAsia"/>
        </w:rPr>
        <w:t>　　图表 烫衣板供应情况</w:t>
      </w:r>
      <w:r>
        <w:rPr>
          <w:rFonts w:hint="eastAsia"/>
        </w:rPr>
        <w:br/>
      </w:r>
      <w:r>
        <w:rPr>
          <w:rFonts w:hint="eastAsia"/>
        </w:rPr>
        <w:t>　　图表 欧洲的市场容量</w:t>
      </w:r>
      <w:r>
        <w:rPr>
          <w:rFonts w:hint="eastAsia"/>
        </w:rPr>
        <w:br/>
      </w:r>
      <w:r>
        <w:rPr>
          <w:rFonts w:hint="eastAsia"/>
        </w:rPr>
        <w:t>　　图表 欧洲的进口数量</w:t>
      </w:r>
      <w:r>
        <w:rPr>
          <w:rFonts w:hint="eastAsia"/>
        </w:rPr>
        <w:br/>
      </w:r>
      <w:r>
        <w:rPr>
          <w:rFonts w:hint="eastAsia"/>
        </w:rPr>
        <w:t>　　图表 欧洲市场中国和乌克兰生产企业的市场份额变化</w:t>
      </w:r>
      <w:r>
        <w:rPr>
          <w:rFonts w:hint="eastAsia"/>
        </w:rPr>
        <w:br/>
      </w:r>
      <w:r>
        <w:rPr>
          <w:rFonts w:hint="eastAsia"/>
        </w:rPr>
        <w:t>　　图表 欧盟对原产于中国和乌克兰的熨衣板作出的反倾销初裁结果</w:t>
      </w:r>
      <w:r>
        <w:rPr>
          <w:rFonts w:hint="eastAsia"/>
        </w:rPr>
        <w:br/>
      </w:r>
      <w:r>
        <w:rPr>
          <w:rFonts w:hint="eastAsia"/>
        </w:rPr>
        <w:t>　　图表 欧洲的市场的进口价格</w:t>
      </w:r>
      <w:r>
        <w:rPr>
          <w:rFonts w:hint="eastAsia"/>
        </w:rPr>
        <w:br/>
      </w:r>
      <w:r>
        <w:rPr>
          <w:rFonts w:hint="eastAsia"/>
        </w:rPr>
        <w:t>　　图表 烫衣板行业税前毛利率变化</w:t>
      </w:r>
      <w:r>
        <w:rPr>
          <w:rFonts w:hint="eastAsia"/>
        </w:rPr>
        <w:br/>
      </w:r>
      <w:r>
        <w:rPr>
          <w:rFonts w:hint="eastAsia"/>
        </w:rPr>
        <w:t>　　图表 烫衣板行业的投资回报率变化</w:t>
      </w:r>
      <w:r>
        <w:rPr>
          <w:rFonts w:hint="eastAsia"/>
        </w:rPr>
        <w:br/>
      </w:r>
      <w:r>
        <w:rPr>
          <w:rFonts w:hint="eastAsia"/>
        </w:rPr>
        <w:t>　　图表 2005年企业主要指标</w:t>
      </w:r>
      <w:r>
        <w:rPr>
          <w:rFonts w:hint="eastAsia"/>
        </w:rPr>
        <w:br/>
      </w:r>
      <w:r>
        <w:rPr>
          <w:rFonts w:hint="eastAsia"/>
        </w:rPr>
        <w:t>　　图表 烫衣板国内品牌</w:t>
      </w:r>
      <w:r>
        <w:rPr>
          <w:rFonts w:hint="eastAsia"/>
        </w:rPr>
        <w:br/>
      </w:r>
      <w:r>
        <w:rPr>
          <w:rFonts w:hint="eastAsia"/>
        </w:rPr>
        <w:t>　　图表 烫衣板国外品牌</w:t>
      </w:r>
      <w:r>
        <w:rPr>
          <w:rFonts w:hint="eastAsia"/>
        </w:rPr>
        <w:br/>
      </w:r>
      <w:r>
        <w:rPr>
          <w:rFonts w:hint="eastAsia"/>
        </w:rPr>
        <w:t>　　图表 中国熨烫机及挤压机进出口数量及金额合计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中国熨烫机及挤压机主要进口来源国和地区统计表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中国熨烫机及挤压机主要出口地区和国家统计表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宁波颂美钢架制品有限公司销售收入情况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宁波颂美钢架制品有限公司盈利指标情况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宁波颂美钢架制品有限公司盈利能力情况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宁波颂美钢架制品有限公司资产运行指标状况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宁波颂美钢架制品有限公司资产负债能力指标分析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宁波颂美钢架制品有限公司成本费用构成情况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合肥爱心家庭用品有限公司销售收入情况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合肥爱心家庭用品有限公司盈利指标情况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合肥爱心家庭用品有限公司盈利能力情况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合肥爱心家庭用品有限公司资产运行指标状况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合肥爱心家庭用品有限公司资产负债能力指标分析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合肥爱心家庭用品有限公司成本费用构成情况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佛山市顺德区恒业家居用品有限公司销售收入情况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佛山市顺德区恒业家居用品有限公司盈利指标情况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佛山市顺德区恒业家居用品有限公司盈利能力情况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佛山市顺德区恒业家居用品有限公司资产运行指标状况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佛山市顺德区恒业家居用品有限公司资产负债能力指标分析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佛山市顺德区恒业家居用品有限公司成本费用构成情况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广州新新日用制品有限公司销售收入情况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广州新新日用制品有限公司盈利指标情况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广州新新日用制品有限公司盈利能力情况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广州新新日用制品有限公司资产运行指标状况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广州新新日用制品有限公司资产负债能力指标分析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广州新新日用制品有限公司成本费用构成情况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佛山市高明立和日用品电器有限公司销售收入情况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佛山市高明立和日用品电器有限公司盈利指标情况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佛山市高明立和日用品电器有限公司盈利能力情况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佛山市高明立和日用品电器有限公司资产运行指标状况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佛山市高明立和日用品电器有限公司资产负债能力指标分析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佛山市高明立和日用品电器有限公司成本费用构成情况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鹤山市宏锋五金厂有限公司销售收入情况</w:t>
      </w:r>
      <w:r>
        <w:rPr>
          <w:rFonts w:hint="eastAsia"/>
        </w:rPr>
        <w:br/>
      </w:r>
      <w:r>
        <w:rPr>
          <w:rFonts w:hint="eastAsia"/>
        </w:rPr>
        <w:t>　　图表 鹤山市宏锋五金厂有限公司盈利指标情况</w:t>
      </w:r>
      <w:r>
        <w:rPr>
          <w:rFonts w:hint="eastAsia"/>
        </w:rPr>
        <w:br/>
      </w:r>
      <w:r>
        <w:rPr>
          <w:rFonts w:hint="eastAsia"/>
        </w:rPr>
        <w:t>　　图表 鹤山市宏锋五金厂有限公司盈利能力情况</w:t>
      </w:r>
      <w:r>
        <w:rPr>
          <w:rFonts w:hint="eastAsia"/>
        </w:rPr>
        <w:br/>
      </w:r>
      <w:r>
        <w:rPr>
          <w:rFonts w:hint="eastAsia"/>
        </w:rPr>
        <w:t>　　图表 鹤山市宏锋五金厂有限公司资产运行指标状况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鹤山市宏锋五金厂有限公司资产负债能力指标分析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鹤山市宏锋五金厂有限公司成本费用构成情况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佛山市禅城区联兴五金厂销售收入情况</w:t>
      </w:r>
      <w:r>
        <w:rPr>
          <w:rFonts w:hint="eastAsia"/>
        </w:rPr>
        <w:br/>
      </w:r>
      <w:r>
        <w:rPr>
          <w:rFonts w:hint="eastAsia"/>
        </w:rPr>
        <w:t>　　图表 佛山市禅城区联兴五金厂盈利指标情况</w:t>
      </w:r>
      <w:r>
        <w:rPr>
          <w:rFonts w:hint="eastAsia"/>
        </w:rPr>
        <w:br/>
      </w:r>
      <w:r>
        <w:rPr>
          <w:rFonts w:hint="eastAsia"/>
        </w:rPr>
        <w:t>　　图表 佛山市禅城区联兴五金厂盈利能力情况</w:t>
      </w:r>
      <w:r>
        <w:rPr>
          <w:rFonts w:hint="eastAsia"/>
        </w:rPr>
        <w:br/>
      </w:r>
      <w:r>
        <w:rPr>
          <w:rFonts w:hint="eastAsia"/>
        </w:rPr>
        <w:t>　　图表 佛山市禅城区联兴五金厂资产运行指标状况</w:t>
      </w:r>
      <w:r>
        <w:rPr>
          <w:rFonts w:hint="eastAsia"/>
        </w:rPr>
        <w:br/>
      </w:r>
      <w:r>
        <w:rPr>
          <w:rFonts w:hint="eastAsia"/>
        </w:rPr>
        <w:t>　　图表 佛山市禅城区联兴五金厂资产负债能力指标分析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佛山市禅城区联兴五金厂成本费用构成情况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2010-2015年中国家具制造行业预测分析</w:t>
      </w:r>
      <w:r>
        <w:rPr>
          <w:rFonts w:hint="eastAsia"/>
        </w:rPr>
        <w:br/>
      </w:r>
      <w:r>
        <w:rPr>
          <w:rFonts w:hint="eastAsia"/>
        </w:rPr>
        <w:t>　　图表 2010-2015年中国烫衣板市场竞争格局预测分析</w:t>
      </w:r>
      <w:r>
        <w:rPr>
          <w:rFonts w:hint="eastAsia"/>
        </w:rPr>
        <w:br/>
      </w:r>
      <w:r>
        <w:rPr>
          <w:rFonts w:hint="eastAsia"/>
        </w:rPr>
        <w:t>　　图表 2010-2015年中国烫衣板市场供需预测分析</w:t>
      </w:r>
      <w:r>
        <w:rPr>
          <w:rFonts w:hint="eastAsia"/>
        </w:rPr>
        <w:br/>
      </w:r>
      <w:r>
        <w:rPr>
          <w:rFonts w:hint="eastAsia"/>
        </w:rPr>
        <w:t>　　图表 2010-2015年中国烫衣板市场进出口预测分析</w:t>
      </w:r>
      <w:r>
        <w:rPr>
          <w:rFonts w:hint="eastAsia"/>
        </w:rPr>
        <w:br/>
      </w:r>
      <w:r>
        <w:rPr>
          <w:rFonts w:hint="eastAsia"/>
        </w:rPr>
        <w:t>　　图表 2010-2015年中国烫衣板价格走势分析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20f4dacf44148" w:history="1">
        <w:r>
          <w:rPr>
            <w:rStyle w:val="Hyperlink"/>
          </w:rPr>
          <w:t>2010-2015年中国烫衣板市场运行走势与发展前景预测报告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20f4dacf44148" w:history="1">
        <w:r>
          <w:rPr>
            <w:rStyle w:val="Hyperlink"/>
          </w:rPr>
          <w:t>https://www.20087.com/2010-04/R_2010_2015tangyibanshichangyunxingzou.html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热点：3-0丝线是几号线、烫衣板图片及价格、烫板是什么东西、烫衣板十大品牌排行榜、自封袋几丝比较好、烫衣板可以用什么代替、一体式和分体式区别、烫衣板英文、长期熨衣服损害身体吗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08b53e4f84f44" w:history="1">
      <w:r>
        <w:rPr>
          <w:rStyle w:val="Hyperlink"/>
        </w:rPr>
        <w:t>2010-2015年中国烫衣板市场运行走势与发展前景预测报告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tangyibanshichangyunxingzou.html" TargetMode="External" Id="R04920f4dacf4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tangyibanshichangyunxingzou.html" TargetMode="External" Id="R7ad08b53e4f8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2010-04-20T06:28:00Z</dcterms:created>
  <dcterms:modified xsi:type="dcterms:W3CDTF">2010-04-20T07:28:00Z</dcterms:modified>
  <dc:subject>2010-2015年中国烫衣板市场运行走势与发展前景预测报告</dc:subject>
  <dc:title>2010-2015年中国烫衣板市场运行走势与发展前景预测报告</dc:title>
  <cp:keywords>2010-2015年中国烫衣板市场运行走势与发展前景预测报告</cp:keywords>
  <dc:description>2010-2015年中国烫衣板市场运行走势与发展前景预测报告</dc:description>
</cp:coreProperties>
</file>