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9e6e702554b87" w:history="1">
              <w:r>
                <w:rPr>
                  <w:rStyle w:val="Hyperlink"/>
                </w:rPr>
                <w:t>2010-2015年中国焦煤工业运行态势与战略投资前景预测咨询报告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9e6e702554b87" w:history="1">
              <w:r>
                <w:rPr>
                  <w:rStyle w:val="Hyperlink"/>
                </w:rPr>
                <w:t>2010-2015年中国焦煤工业运行态势与战略投资前景预测咨询报告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9e6e702554b87" w:history="1">
                <w:r>
                  <w:rPr>
                    <w:rStyle w:val="Hyperlink"/>
                  </w:rPr>
                  <w:t>https://www.20087.com/2010-04/R_2010_2015jiaomeigongyeyunxingtaishiy.html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2009-2010年中国焦煤产业运行环境分析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2009-2010年中国焦煤产业政策环境分析</w:t>
      </w:r>
      <w:r>
        <w:rPr>
          <w:rFonts w:hint="eastAsia"/>
        </w:rPr>
        <w:br/>
      </w:r>
      <w:r>
        <w:rPr>
          <w:rFonts w:hint="eastAsia"/>
        </w:rPr>
        <w:t>　　　　一、焦煤资源税分析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三、煤炭市场准入条件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2009-2010年中国焦煤产业社会环境分析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2009-2010年世界焦煤产业运行状况分析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2009-2010年世界焦煤产业发展综述</w:t>
      </w:r>
      <w:r>
        <w:rPr>
          <w:rFonts w:hint="eastAsia"/>
        </w:rPr>
        <w:br/>
      </w:r>
      <w:r>
        <w:rPr>
          <w:rFonts w:hint="eastAsia"/>
        </w:rPr>
        <w:t>　　　　一、2008年国际焦煤价格谈判价大幅上涨</w:t>
      </w:r>
      <w:r>
        <w:rPr>
          <w:rFonts w:hint="eastAsia"/>
        </w:rPr>
        <w:br/>
      </w:r>
      <w:r>
        <w:rPr>
          <w:rFonts w:hint="eastAsia"/>
        </w:rPr>
        <w:t>　　　　二、2009年国际焦煤长协价有所回落</w:t>
      </w:r>
      <w:r>
        <w:rPr>
          <w:rFonts w:hint="eastAsia"/>
        </w:rPr>
        <w:br/>
      </w:r>
      <w:r>
        <w:rPr>
          <w:rFonts w:hint="eastAsia"/>
        </w:rPr>
        <w:t>　　　　三、国际焦煤市场呈现好转趋势</w:t>
      </w:r>
      <w:r>
        <w:rPr>
          <w:rFonts w:hint="eastAsia"/>
        </w:rPr>
        <w:br/>
      </w:r>
      <w:r>
        <w:rPr>
          <w:rFonts w:hint="eastAsia"/>
        </w:rPr>
        <w:t>　　第二节 2009-2010年世界主要国家焦煤产业分析</w:t>
      </w:r>
      <w:r>
        <w:rPr>
          <w:rFonts w:hint="eastAsia"/>
        </w:rPr>
        <w:br/>
      </w:r>
      <w:r>
        <w:rPr>
          <w:rFonts w:hint="eastAsia"/>
        </w:rPr>
        <w:t>　　　　一、德国焦煤与焦炭进出口概况</w:t>
      </w:r>
      <w:r>
        <w:rPr>
          <w:rFonts w:hint="eastAsia"/>
        </w:rPr>
        <w:br/>
      </w:r>
      <w:r>
        <w:rPr>
          <w:rFonts w:hint="eastAsia"/>
        </w:rPr>
        <w:t>　　　　二、加拿大将成为全球优质焦煤基地</w:t>
      </w:r>
      <w:r>
        <w:rPr>
          <w:rFonts w:hint="eastAsia"/>
        </w:rPr>
        <w:br/>
      </w:r>
      <w:r>
        <w:rPr>
          <w:rFonts w:hint="eastAsia"/>
        </w:rPr>
        <w:t>　　　　三、美国焦煤出口数据简析</w:t>
      </w:r>
      <w:r>
        <w:rPr>
          <w:rFonts w:hint="eastAsia"/>
        </w:rPr>
        <w:br/>
      </w:r>
      <w:r>
        <w:rPr>
          <w:rFonts w:hint="eastAsia"/>
        </w:rPr>
        <w:t>　　第三节 2010-2015年世界焦煤产业发展趋势分析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2009-2010年中国焦煤产业运行形势分析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2009-2010年中国焦煤产业运行概况</w:t>
      </w:r>
      <w:r>
        <w:rPr>
          <w:rFonts w:hint="eastAsia"/>
        </w:rPr>
        <w:br/>
      </w:r>
      <w:r>
        <w:rPr>
          <w:rFonts w:hint="eastAsia"/>
        </w:rPr>
        <w:t>　　　　一、中国焦煤资源的储量</w:t>
      </w:r>
      <w:r>
        <w:rPr>
          <w:rFonts w:hint="eastAsia"/>
        </w:rPr>
        <w:br/>
      </w:r>
      <w:r>
        <w:rPr>
          <w:rFonts w:hint="eastAsia"/>
        </w:rPr>
        <w:t>　　　　二、中国炼焦煤工业发展回顾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三、焦煤资源税提高促进行业内部整合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四、政策性成本上升是焦煤价格上涨的重要因素</w:t>
      </w:r>
      <w:r>
        <w:rPr>
          <w:rFonts w:hint="eastAsia"/>
        </w:rPr>
        <w:br/>
      </w:r>
      <w:r>
        <w:rPr>
          <w:rFonts w:hint="eastAsia"/>
        </w:rPr>
        <w:t>　　第二节 2009-2010年中国焦煤产业运行动态分析</w:t>
      </w:r>
      <w:r>
        <w:rPr>
          <w:rFonts w:hint="eastAsia"/>
        </w:rPr>
        <w:br/>
      </w:r>
      <w:r>
        <w:rPr>
          <w:rFonts w:hint="eastAsia"/>
        </w:rPr>
        <w:t>　　　　一、焦煤资源税提高促进行业内部整合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二、政策性成本上升是炼焦煤价格上涨的一个重要因素</w:t>
      </w:r>
      <w:r>
        <w:rPr>
          <w:rFonts w:hint="eastAsia"/>
        </w:rPr>
        <w:br/>
      </w:r>
      <w:r>
        <w:rPr>
          <w:rFonts w:hint="eastAsia"/>
        </w:rPr>
        <w:t>　　　　三、钢焦煤市场向好价格维持上涨态势</w:t>
      </w:r>
      <w:r>
        <w:rPr>
          <w:rFonts w:hint="eastAsia"/>
        </w:rPr>
        <w:br/>
      </w:r>
      <w:r>
        <w:rPr>
          <w:rFonts w:hint="eastAsia"/>
        </w:rPr>
        <w:t>　　第三节 2009-2010年中国焦煤产业发展存在的问题分析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2009-2010年中国焦煤产业市场运行态势分析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2009-2010年中国焦煤产业市场发展综述</w:t>
      </w:r>
      <w:r>
        <w:rPr>
          <w:rFonts w:hint="eastAsia"/>
        </w:rPr>
        <w:br/>
      </w:r>
      <w:r>
        <w:rPr>
          <w:rFonts w:hint="eastAsia"/>
        </w:rPr>
        <w:t>　　　　一、澳洲将成为中国焦煤最大供应国</w:t>
      </w:r>
      <w:r>
        <w:rPr>
          <w:rFonts w:hint="eastAsia"/>
        </w:rPr>
        <w:br/>
      </w:r>
      <w:r>
        <w:rPr>
          <w:rFonts w:hint="eastAsia"/>
        </w:rPr>
        <w:t>　　　　二、重点城市焦煤价格行情市场分析</w:t>
      </w:r>
      <w:r>
        <w:rPr>
          <w:rFonts w:hint="eastAsia"/>
        </w:rPr>
        <w:br/>
      </w:r>
      <w:r>
        <w:rPr>
          <w:rFonts w:hint="eastAsia"/>
        </w:rPr>
        <w:t>　　　　三、焦煤需求正在恢复</w:t>
      </w:r>
      <w:r>
        <w:rPr>
          <w:rFonts w:hint="eastAsia"/>
        </w:rPr>
        <w:br/>
      </w:r>
      <w:r>
        <w:rPr>
          <w:rFonts w:hint="eastAsia"/>
        </w:rPr>
        <w:t>　　第二节 2009-2010年中国焦煤产业重点企业动态分析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一、西山煤电：焦煤整合潜力巨大</w:t>
      </w:r>
      <w:r>
        <w:rPr>
          <w:rFonts w:hint="eastAsia"/>
        </w:rPr>
        <w:br/>
      </w:r>
      <w:r>
        <w:rPr>
          <w:rFonts w:hint="eastAsia"/>
        </w:rPr>
        <w:t>　　　　二、河南焦煤集团生产经营逆势上扬创新高</w:t>
      </w:r>
      <w:r>
        <w:rPr>
          <w:rFonts w:hint="eastAsia"/>
        </w:rPr>
        <w:br/>
      </w:r>
      <w:r>
        <w:rPr>
          <w:rFonts w:hint="eastAsia"/>
        </w:rPr>
        <w:t>　　　　三、钢铁企业加大焦煤投资力度</w:t>
      </w:r>
      <w:r>
        <w:rPr>
          <w:rFonts w:hint="eastAsia"/>
        </w:rPr>
        <w:br/>
      </w:r>
      <w:r>
        <w:rPr>
          <w:rFonts w:hint="eastAsia"/>
        </w:rPr>
        <w:t>　　第三节 2009-2010年中国焦煤产业市场进出口贸易分析</w:t>
      </w:r>
      <w:r>
        <w:rPr>
          <w:rFonts w:hint="eastAsia"/>
        </w:rPr>
        <w:br/>
      </w:r>
      <w:r>
        <w:rPr>
          <w:rFonts w:hint="eastAsia"/>
        </w:rPr>
        <w:t>　　　　一、2009年上半年我国焦煤进口比例提高</w:t>
      </w:r>
      <w:r>
        <w:rPr>
          <w:rFonts w:hint="eastAsia"/>
        </w:rPr>
        <w:br/>
      </w:r>
      <w:r>
        <w:rPr>
          <w:rFonts w:hint="eastAsia"/>
        </w:rPr>
        <w:t>　　　　二、国内煤企须慎重对待进口炼焦煤</w:t>
      </w:r>
      <w:r>
        <w:rPr>
          <w:rFonts w:hint="eastAsia"/>
        </w:rPr>
        <w:br/>
      </w:r>
      <w:r>
        <w:rPr>
          <w:rFonts w:hint="eastAsia"/>
        </w:rPr>
        <w:t>　　第四节 2009年中国焦煤价格状况分析</w:t>
      </w:r>
      <w:r>
        <w:rPr>
          <w:rFonts w:hint="eastAsia"/>
        </w:rPr>
        <w:br/>
      </w:r>
      <w:r>
        <w:rPr>
          <w:rFonts w:hint="eastAsia"/>
        </w:rPr>
        <w:t>　　　　一、2009年7月国内焦煤市场价格上涨</w:t>
      </w:r>
      <w:r>
        <w:rPr>
          <w:rFonts w:hint="eastAsia"/>
        </w:rPr>
        <w:br/>
      </w:r>
      <w:r>
        <w:rPr>
          <w:rFonts w:hint="eastAsia"/>
        </w:rPr>
        <w:t>　　　　二、2009年8月我国焦炭焦煤价格继续上涨</w:t>
      </w:r>
      <w:r>
        <w:rPr>
          <w:rFonts w:hint="eastAsia"/>
        </w:rPr>
        <w:br/>
      </w:r>
      <w:r>
        <w:rPr>
          <w:rFonts w:hint="eastAsia"/>
        </w:rPr>
        <w:t>　　　　三、2009年四季度国内焦煤价格持续上调</w:t>
      </w:r>
      <w:r>
        <w:rPr>
          <w:rFonts w:hint="eastAsia"/>
        </w:rPr>
        <w:br/>
      </w:r>
      <w:r>
        <w:rPr>
          <w:rFonts w:hint="eastAsia"/>
        </w:rPr>
        <w:t>　　　　四、价差缩小国产焦煤优势渐显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2005-2010年中国炼焦业运行经济指标监测与分析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2006-2009年中国炼焦业数据统计与监测分析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一、2006-2009年中国炼焦业企业数量增长分析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二、2006-2009年中国炼焦业从业人数调查分析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三、2005-2009年中国炼焦业总销售收入分析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四、2005-2009年中国炼焦业利润总额分析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五、2005-2009年中国炼焦业投资资产增长性分析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2010年1-3月中国炼焦业最新数据统计与监测分析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2010年1-3月中国炼焦业投资状况监测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2006-2009年中国炼焦烟煤（27011210）进出口数据统计情况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2006-2009年中国炼焦烟煤出口统计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一、2006-2009年中国炼焦烟煤出口量统计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二、2006-2009年中国炼焦烟煤出口金额统计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2006-2009年中国炼焦烟煤进口统计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一、2006-2009年中国炼焦烟煤出口量统计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二、2006-2009年中国炼焦烟煤出口金额统计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2006-2009年中国炼焦烟煤进出口价格分析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2007-2009年中国烟煤产量数据统计分析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2007-2008年中国烟煤产量数据分析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一、2007-2008年全国烟煤产量数据分析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二、2007-2008年烟煤重点省市数据分析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2009年中国烟煤产量数据分析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一、2009年全国烟煤产量数据分析</w:t>
      </w:r>
      <w:r>
        <w:rPr>
          <w:rFonts w:hint="eastAsia"/>
        </w:rPr>
        <w:br/>
      </w:r>
      <w:r>
        <w:rPr>
          <w:rFonts w:hint="eastAsia"/>
        </w:rPr>
        <w:t>　　　　二、2009年烟煤重点省市数据分析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2009年中国烟煤产量增长性分析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2009-2010年中国焦煤产业市场竞争格局分析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2009-2010年中国焦煤产业竞争现状分析</w:t>
      </w:r>
      <w:r>
        <w:rPr>
          <w:rFonts w:hint="eastAsia"/>
        </w:rPr>
        <w:br/>
      </w:r>
      <w:r>
        <w:rPr>
          <w:rFonts w:hint="eastAsia"/>
        </w:rPr>
        <w:t>　　　　一、焦煤产业国际竞争力分析</w:t>
      </w:r>
      <w:r>
        <w:rPr>
          <w:rFonts w:hint="eastAsia"/>
        </w:rPr>
        <w:br/>
      </w:r>
      <w:r>
        <w:rPr>
          <w:rFonts w:hint="eastAsia"/>
        </w:rPr>
        <w:t>　　　　二、焦煤价格竞争分析</w:t>
      </w:r>
      <w:r>
        <w:rPr>
          <w:rFonts w:hint="eastAsia"/>
        </w:rPr>
        <w:br/>
      </w:r>
      <w:r>
        <w:rPr>
          <w:rFonts w:hint="eastAsia"/>
        </w:rPr>
        <w:t>　　　　三、焦煤产业成本竞争分析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2009-2010年中国焦煤产业集中度分析</w:t>
      </w:r>
      <w:r>
        <w:rPr>
          <w:rFonts w:hint="eastAsia"/>
        </w:rPr>
        <w:br/>
      </w:r>
      <w:r>
        <w:rPr>
          <w:rFonts w:hint="eastAsia"/>
        </w:rPr>
        <w:t>　　　　一、烟煤产量集中度分析</w:t>
      </w:r>
      <w:r>
        <w:rPr>
          <w:rFonts w:hint="eastAsia"/>
        </w:rPr>
        <w:br/>
      </w:r>
      <w:r>
        <w:rPr>
          <w:rFonts w:hint="eastAsia"/>
        </w:rPr>
        <w:t>　　　　二、焦煤市场集中度分析</w:t>
      </w:r>
      <w:r>
        <w:rPr>
          <w:rFonts w:hint="eastAsia"/>
        </w:rPr>
        <w:br/>
      </w:r>
      <w:r>
        <w:rPr>
          <w:rFonts w:hint="eastAsia"/>
        </w:rPr>
        <w:t>　　　　三、焦煤企业集中度分析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2009-2010年中国焦煤产业提升竞争力策略分析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2009-2010年中国焦煤产业优势企业竞争性财务数据分析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沈阳炼焦煤气有限公司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吕梁东义集团煤气有限公司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四川省隆昌县白水滩焦化有限公司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水城国贸焦化有限公司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峨眉山市八益煤业有限公司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四川省彭山县金鑫焦化有限责任公司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四川仁寿顺达焦化有限公司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重庆市荣昌县杜家坝煤焦有限公司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重庆市大足县改良焦业有限公司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四川省井研县东恒焦煤厂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2009-2010年中国焦炭产业市场运行局势分析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2009-2010年中国焦炭产业运行状况透析</w:t>
      </w:r>
      <w:r>
        <w:rPr>
          <w:rFonts w:hint="eastAsia"/>
        </w:rPr>
        <w:br/>
      </w:r>
      <w:r>
        <w:rPr>
          <w:rFonts w:hint="eastAsia"/>
        </w:rPr>
        <w:t>　　　　一、焦炭价格分析</w:t>
      </w:r>
      <w:r>
        <w:rPr>
          <w:rFonts w:hint="eastAsia"/>
        </w:rPr>
        <w:br/>
      </w:r>
      <w:r>
        <w:rPr>
          <w:rFonts w:hint="eastAsia"/>
        </w:rPr>
        <w:t>　　　　二、焦炭或半焦炭（27040010）</w:t>
      </w:r>
      <w:r>
        <w:rPr>
          <w:rFonts w:hint="eastAsia"/>
        </w:rPr>
        <w:br/>
      </w:r>
      <w:r>
        <w:rPr>
          <w:rFonts w:hint="eastAsia"/>
        </w:rPr>
        <w:t>　　　　三、焦炭产业链要向下游延伸</w:t>
      </w:r>
      <w:r>
        <w:rPr>
          <w:rFonts w:hint="eastAsia"/>
        </w:rPr>
        <w:br/>
      </w:r>
      <w:r>
        <w:rPr>
          <w:rFonts w:hint="eastAsia"/>
        </w:rPr>
        <w:t>　　第二节 2007-2009年中国及重点省市焦炭产量数据统计分析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一、2007-2008年中国及重点省市焦炭产量数据分析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二、2009年中国及重点省市焦炭产量数据分析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三、2009年中国及重点省市焦炭产量增长性分析</w:t>
      </w:r>
      <w:r>
        <w:rPr>
          <w:rFonts w:hint="eastAsia"/>
        </w:rPr>
        <w:br/>
      </w:r>
      <w:r>
        <w:rPr>
          <w:rFonts w:hint="eastAsia"/>
        </w:rPr>
        <w:t>　　第三节 2010-2015年中国焦炭产业发展趋势预测分析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2010-2015年中国焦煤产业发展前景预测分析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2010-2015年中国焦煤产业发展趋势分析</w:t>
      </w:r>
      <w:r>
        <w:rPr>
          <w:rFonts w:hint="eastAsia"/>
        </w:rPr>
        <w:br/>
      </w:r>
      <w:r>
        <w:rPr>
          <w:rFonts w:hint="eastAsia"/>
        </w:rPr>
        <w:t>　　　　一、焦煤价格趋势分析</w:t>
      </w:r>
      <w:r>
        <w:rPr>
          <w:rFonts w:hint="eastAsia"/>
        </w:rPr>
        <w:br/>
      </w:r>
      <w:r>
        <w:rPr>
          <w:rFonts w:hint="eastAsia"/>
        </w:rPr>
        <w:t>　　　　二、炼焦业预测分析</w:t>
      </w:r>
      <w:r>
        <w:rPr>
          <w:rFonts w:hint="eastAsia"/>
        </w:rPr>
        <w:br/>
      </w:r>
      <w:r>
        <w:rPr>
          <w:rFonts w:hint="eastAsia"/>
        </w:rPr>
        <w:t>　　　　三、焦煤技术发展方向分析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一、焦煤产业供给预测分析</w:t>
      </w:r>
      <w:r>
        <w:rPr>
          <w:rFonts w:hint="eastAsia"/>
        </w:rPr>
        <w:br/>
      </w:r>
      <w:r>
        <w:rPr>
          <w:rFonts w:hint="eastAsia"/>
        </w:rPr>
        <w:t>　　　　二、焦煤产业需求预测分析</w:t>
      </w:r>
      <w:r>
        <w:rPr>
          <w:rFonts w:hint="eastAsia"/>
        </w:rPr>
        <w:br/>
      </w:r>
      <w:r>
        <w:rPr>
          <w:rFonts w:hint="eastAsia"/>
        </w:rPr>
        <w:t>　　　　三、焦煤产业市场竞争格局预测分析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2010-2015年中国焦煤产业市场盈利预测分析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一、焦煤子行业仍具投资机会</w:t>
      </w:r>
      <w:r>
        <w:rPr>
          <w:rFonts w:hint="eastAsia"/>
        </w:rPr>
        <w:br/>
      </w:r>
      <w:r>
        <w:rPr>
          <w:rFonts w:hint="eastAsia"/>
        </w:rPr>
        <w:t>　　　　二、焦煤产业投资吸引力分析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2010-2015年中国焦煤产业投资风险分析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2006-2009年炼焦业企业数量增长趋势图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2006-2009年中国炼焦业亏损企业数量及亏损面情况变化图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2006-2009年炼焦业累计从业人数及增长情况对比图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2005-2009年中国炼焦业销售收入及增长趋势图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2005-2009年中国炼焦业毛利率变化趋势图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2005-2009年中国炼焦业利润总额及增长趋势图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2006-2009年中国炼焦业总资产利润率变化图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2005-2009年中国炼焦业总资产及增长趋势图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2009-2010年中国炼焦业亏损企业对比图</w:t>
      </w:r>
      <w:r>
        <w:rPr>
          <w:rFonts w:hint="eastAsia"/>
        </w:rPr>
        <w:br/>
      </w:r>
      <w:r>
        <w:rPr>
          <w:rFonts w:hint="eastAsia"/>
        </w:rPr>
        <w:t>　　图表 2010年1-3月中国炼焦业不同规模企业分布结构图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2010年1-3月中国炼焦业不同所有制企业比例分布图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2010年1-3月中国炼焦业主营业务收入与上年同期对比表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2010年1-3月中国炼焦业收入前五位省市比例对比表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2010年1-3月中国炼焦业销售收入排名前五位省市对比图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2010年1-3月中国炼焦业收入前五位省区占全国比例结构图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2010年1-3月中国炼焦业主营入同比增速前五省市对比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2010年1-3月中国炼焦业主营业务收入增长速度前五位省市增长趋势图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2010年1-3月中国炼焦业利润总额及与上年同期对比图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2010年1-3月中国炼焦业利润总额前五位省市统计表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2010年1-3月中国炼焦业利润总额前五位省市对比图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2010年中国炼焦业利润总额增长幅度最快的省市统计表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2010年中国炼焦业利润总额增长最快省市变化趋势图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2010年1-3月中国炼焦业从业人数与上年同期对比图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2010年1-3月中国炼焦业资产总计及与上年同期对比图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2010年1-3月中国炼焦业资产总计前五位省市统计表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2010年1-3月中国炼焦业资产总计前五省市资产情况对比图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2010年1-3月中国炼焦业资产总计前五位省市分布结构图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2010年1-3月中国炼焦业资产增长幅度最快的省市统计表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2010年1-3月中国炼焦业资产增速前五省市资产总计及增长趋势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2006-2009年中国炼焦烟煤出口量统计</w:t>
      </w:r>
      <w:r>
        <w:rPr>
          <w:rFonts w:hint="eastAsia"/>
        </w:rPr>
        <w:br/>
      </w:r>
      <w:r>
        <w:rPr>
          <w:rFonts w:hint="eastAsia"/>
        </w:rPr>
        <w:t>　　图表 2006-2009年中国炼焦烟煤出口金额统计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2006-2009年中国炼焦烟煤出口量统计</w:t>
      </w:r>
      <w:r>
        <w:rPr>
          <w:rFonts w:hint="eastAsia"/>
        </w:rPr>
        <w:br/>
      </w:r>
      <w:r>
        <w:rPr>
          <w:rFonts w:hint="eastAsia"/>
        </w:rPr>
        <w:t>　　图表 2006-2009年中国炼焦烟煤出口金额统计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2006-2009年中国炼焦烟煤进出口价格分析</w:t>
      </w:r>
      <w:r>
        <w:rPr>
          <w:rFonts w:hint="eastAsia"/>
        </w:rPr>
        <w:br/>
      </w:r>
      <w:r>
        <w:rPr>
          <w:rFonts w:hint="eastAsia"/>
        </w:rPr>
        <w:t>　　图表 沈阳炼焦煤气有限公司销售收入情况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沈阳炼焦煤气有限公司盈利指标情况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沈阳炼焦煤气有限公司盈利能力情况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沈阳炼焦煤气有限公司资产运行指标状况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沈阳炼焦煤气有限公司资产负债能力指标分析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沈阳炼焦煤气有限公司成本费用构成情况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吕梁东义集团煤气有限公司销售收入情况</w:t>
      </w:r>
      <w:r>
        <w:rPr>
          <w:rFonts w:hint="eastAsia"/>
        </w:rPr>
        <w:br/>
      </w:r>
      <w:r>
        <w:rPr>
          <w:rFonts w:hint="eastAsia"/>
        </w:rPr>
        <w:t>　　图表 吕梁东义集团煤气有限公司盈利指标情况</w:t>
      </w:r>
      <w:r>
        <w:rPr>
          <w:rFonts w:hint="eastAsia"/>
        </w:rPr>
        <w:br/>
      </w:r>
      <w:r>
        <w:rPr>
          <w:rFonts w:hint="eastAsia"/>
        </w:rPr>
        <w:t>　　图表 吕梁东义集团煤气有限公司盈利能力情况</w:t>
      </w:r>
      <w:r>
        <w:rPr>
          <w:rFonts w:hint="eastAsia"/>
        </w:rPr>
        <w:br/>
      </w:r>
      <w:r>
        <w:rPr>
          <w:rFonts w:hint="eastAsia"/>
        </w:rPr>
        <w:t>　　图表 吕梁东义集团煤气有限公司资产运行指标状况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吕梁东义集团煤气有限公司资产负债能力指标分析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吕梁东义集团煤气有限公司成本费用构成情况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四川省隆昌县白水滩焦化有限公司销售收入情况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四川省隆昌县白水滩焦化有限公司盈利指标情况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四川省隆昌县白水滩焦化有限公司盈利能力情况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四川省隆昌县白水滩焦化有限公司资产运行指标状况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四川省隆昌县白水滩焦化有限公司资产负债能力指标分析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四川省隆昌县白水滩焦化有限公司成本费用构成情况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水城国贸焦化有限公司销售收入情况</w:t>
      </w:r>
      <w:r>
        <w:rPr>
          <w:rFonts w:hint="eastAsia"/>
        </w:rPr>
        <w:br/>
      </w:r>
      <w:r>
        <w:rPr>
          <w:rFonts w:hint="eastAsia"/>
        </w:rPr>
        <w:t>　　图表 水城国贸焦化有限公司盈利指标情况</w:t>
      </w:r>
      <w:r>
        <w:rPr>
          <w:rFonts w:hint="eastAsia"/>
        </w:rPr>
        <w:br/>
      </w:r>
      <w:r>
        <w:rPr>
          <w:rFonts w:hint="eastAsia"/>
        </w:rPr>
        <w:t>　　图表 水城国贸焦化有限公司盈利能力情况</w:t>
      </w:r>
      <w:r>
        <w:rPr>
          <w:rFonts w:hint="eastAsia"/>
        </w:rPr>
        <w:br/>
      </w:r>
      <w:r>
        <w:rPr>
          <w:rFonts w:hint="eastAsia"/>
        </w:rPr>
        <w:t>　　图表 水城国贸焦化有限公司资产运行指标状况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水城国贸焦化有限公司资产负债能力指标分析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水城国贸焦化有限公司成本费用构成情况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峨眉山市八益煤业有限公司销售收入情况</w:t>
      </w:r>
      <w:r>
        <w:rPr>
          <w:rFonts w:hint="eastAsia"/>
        </w:rPr>
        <w:br/>
      </w:r>
      <w:r>
        <w:rPr>
          <w:rFonts w:hint="eastAsia"/>
        </w:rPr>
        <w:t>　　图表 峨眉山市八益煤业有限公司盈利指标情况</w:t>
      </w:r>
      <w:r>
        <w:rPr>
          <w:rFonts w:hint="eastAsia"/>
        </w:rPr>
        <w:br/>
      </w:r>
      <w:r>
        <w:rPr>
          <w:rFonts w:hint="eastAsia"/>
        </w:rPr>
        <w:t>　　图表 峨眉山市八益煤业有限公司盈利能力情况</w:t>
      </w:r>
      <w:r>
        <w:rPr>
          <w:rFonts w:hint="eastAsia"/>
        </w:rPr>
        <w:br/>
      </w:r>
      <w:r>
        <w:rPr>
          <w:rFonts w:hint="eastAsia"/>
        </w:rPr>
        <w:t>　　图表 峨眉山市八益煤业有限公司资产运行指标状况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峨眉山市八益煤业有限公司资产负债能力指标分析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峨眉山市八益煤业有限公司成本费用构成情况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四川省彭山县金鑫焦化有限责任公司销售收入情况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四川省彭山县金鑫焦化有限责任公司盈利指标情况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四川省彭山县金鑫焦化有限责任公司盈利能力情况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四川省彭山县金鑫焦化有限责任公司资产运行指标状况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四川省彭山县金鑫焦化有限责任公司资产负债能力指标分析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四川省彭山县金鑫焦化有限责任公司成本费用构成情况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四川仁寿顺达焦化有限公司销售收入情况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四川仁寿顺达焦化有限公司盈利指标情况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四川仁寿顺达焦化有限公司盈利能力情况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四川仁寿顺达焦化有限公司资产运行指标状况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四川仁寿顺达焦化有限公司资产负债能力指标分析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四川仁寿顺达焦化有限公司成本费用构成情况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重庆市大足县改良焦业有限公司销售收入情况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重庆市大足县改良焦业有限公司盈利指标情况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重庆市大足县改良焦业有限公司盈利能力情况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重庆市大足县改良焦业有限公司资产运行指标状况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重庆市大足县改良焦业有限公司资产负债能力指标分析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重庆市大足县改良焦业有限公司成本费用构成情况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四川省井研县东恒焦煤厂销售收入情况</w:t>
      </w:r>
      <w:r>
        <w:rPr>
          <w:rFonts w:hint="eastAsia"/>
        </w:rPr>
        <w:br/>
      </w:r>
      <w:r>
        <w:rPr>
          <w:rFonts w:hint="eastAsia"/>
        </w:rPr>
        <w:t>　　图表 四川省井研县东恒焦煤厂盈利指标情况</w:t>
      </w:r>
      <w:r>
        <w:rPr>
          <w:rFonts w:hint="eastAsia"/>
        </w:rPr>
        <w:br/>
      </w:r>
      <w:r>
        <w:rPr>
          <w:rFonts w:hint="eastAsia"/>
        </w:rPr>
        <w:t>　　图表 四川省井研县东恒焦煤厂盈利能力情况</w:t>
      </w:r>
      <w:r>
        <w:rPr>
          <w:rFonts w:hint="eastAsia"/>
        </w:rPr>
        <w:br/>
      </w:r>
      <w:r>
        <w:rPr>
          <w:rFonts w:hint="eastAsia"/>
        </w:rPr>
        <w:t>　　图表 四川省井研县东恒焦煤厂资产运行指标状况</w:t>
      </w:r>
      <w:r>
        <w:rPr>
          <w:rFonts w:hint="eastAsia"/>
        </w:rPr>
        <w:br/>
      </w:r>
      <w:r>
        <w:rPr>
          <w:rFonts w:hint="eastAsia"/>
        </w:rPr>
        <w:t>　　图表 四川省井研县东恒焦煤厂资产负债能力指标分析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四川省井研县东恒焦煤厂成本费用构成情况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2007-2008年中国焦炭或半焦炭进口数据分析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2007-2008年中国焦炭或半焦炭出口数据分析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2007-2008年中国焦炭或半焦炭进出口单价分析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2007-2008年中国及重点省市焦炭产量数据分析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2009年中国及重点省市焦炭产量数据分析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2009年中国及重点省市焦炭产量增长性分析</w:t>
      </w:r>
      <w:r>
        <w:rPr>
          <w:rFonts w:hint="eastAsia"/>
        </w:rPr>
        <w:br/>
      </w:r>
      <w:r>
        <w:rPr>
          <w:rFonts w:hint="eastAsia"/>
        </w:rPr>
        <w:t>　　图表 2010-2015年中国炼焦业预测分析</w:t>
      </w:r>
      <w:r>
        <w:rPr>
          <w:rFonts w:hint="eastAsia"/>
        </w:rPr>
        <w:br/>
      </w:r>
      <w:r>
        <w:rPr>
          <w:rFonts w:hint="eastAsia"/>
        </w:rPr>
        <w:t>　　图表 2010-2015年中国焦煤产业供给预测分析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2010-2015年中国焦煤产业需求预测分析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2010-2015年中国焦煤产业市场竞争格局预测分析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2010-2015年中国焦煤产业市场盈利预测分析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9e6e702554b87" w:history="1">
        <w:r>
          <w:rPr>
            <w:rStyle w:val="Hyperlink"/>
          </w:rPr>
          <w:t>2010-2015年中国焦煤工业运行态势与战略投资前景预测咨询报告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9e6e702554b87" w:history="1">
        <w:r>
          <w:rPr>
            <w:rStyle w:val="Hyperlink"/>
          </w:rPr>
          <w:t>https://www.20087.com/2010-04/R_2010_2015jiaomeigongyeyunxingtaishiy.html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热点：中国最大的焦煤企业、焦煤行业龙头、生产焦煤的上市公司有哪些、焦煤有限公司、焦煤概念股龙头一览、焦煤产业、中国焦煤企业10强、帮我找一下焦煤集团、焦煤集团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685e2f299410a" w:history="1">
      <w:r>
        <w:rPr>
          <w:rStyle w:val="Hyperlink"/>
        </w:rPr>
        <w:t>2010-2015年中国焦煤工业运行态势与战略投资前景预测咨询报告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omeigongyeyunxingtaishiy.html" TargetMode="External" Id="R0379e6e70255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omeigongyeyunxingtaishiy.html" TargetMode="External" Id="R7cb685e2f299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2010-04-23T05:33:00Z</dcterms:created>
  <dcterms:modified xsi:type="dcterms:W3CDTF">2010-04-23T06:33:00Z</dcterms:modified>
  <dc:subject>2010-2015年中国焦煤工业运行态势与战略投资前景预测咨询报告</dc:subject>
  <dc:title>2010-2015年中国焦煤工业运行态势与战略投资前景预测咨询报告</dc:title>
  <cp:keywords>2010-2015年中国焦煤工业运行态势与战略投资前景预测咨询报告</cp:keywords>
  <dc:description>2010-2015年中国焦煤工业运行态势与战略投资前景预测咨询报告</dc:description>
</cp:coreProperties>
</file>