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68fac60e4443" w:history="1">
              <w:r>
                <w:rPr>
                  <w:rStyle w:val="Hyperlink"/>
                </w:rPr>
                <w:t>2010-2015年中国环保设备产业市场走势及投资前景预测分析报告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68fac60e4443" w:history="1">
              <w:r>
                <w:rPr>
                  <w:rStyle w:val="Hyperlink"/>
                </w:rPr>
                <w:t>2010-2015年中国环保设备产业市场走势及投资前景预测分析报告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768fac60e4443" w:history="1">
                <w:r>
                  <w:rPr>
                    <w:rStyle w:val="Hyperlink"/>
                  </w:rPr>
                  <w:t>https://www.20087.com/2010-04/R_2010_2015huanbaoshebeichanyeshichang.html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2008-2009年中国环保设备产业运行环境分析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2008-2009年中国环保设备产业政策分析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三、进出口变化分析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2008-2009年中国环保机械产业运行状况分析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2008-2009年中国环保机械行业发展分析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一、环保机械行业整体发展状况</w:t>
      </w:r>
      <w:r>
        <w:rPr>
          <w:rFonts w:hint="eastAsia"/>
        </w:rPr>
        <w:br/>
      </w:r>
      <w:r>
        <w:rPr>
          <w:rFonts w:hint="eastAsia"/>
        </w:rPr>
        <w:t>　　　　二、中国环保机械行业发展增速</w:t>
      </w:r>
      <w:r>
        <w:rPr>
          <w:rFonts w:hint="eastAsia"/>
        </w:rPr>
        <w:br/>
      </w:r>
      <w:r>
        <w:rPr>
          <w:rFonts w:hint="eastAsia"/>
        </w:rPr>
        <w:t>　　　　三、环保设备业新的发展环境</w:t>
      </w:r>
      <w:r>
        <w:rPr>
          <w:rFonts w:hint="eastAsia"/>
        </w:rPr>
        <w:br/>
      </w:r>
      <w:r>
        <w:rPr>
          <w:rFonts w:hint="eastAsia"/>
        </w:rPr>
        <w:t>　　第二节 2008-2009年中国环保设备市场分析</w:t>
      </w:r>
      <w:r>
        <w:rPr>
          <w:rFonts w:hint="eastAsia"/>
        </w:rPr>
        <w:br/>
      </w:r>
      <w:r>
        <w:rPr>
          <w:rFonts w:hint="eastAsia"/>
        </w:rPr>
        <w:t>　　　　一、亚洲地区环保设备需求强劲</w:t>
      </w:r>
      <w:r>
        <w:rPr>
          <w:rFonts w:hint="eastAsia"/>
        </w:rPr>
        <w:br/>
      </w:r>
      <w:r>
        <w:rPr>
          <w:rFonts w:hint="eastAsia"/>
        </w:rPr>
        <w:t>　　　　二、环保设备制造业市场潜力大</w:t>
      </w:r>
      <w:r>
        <w:rPr>
          <w:rFonts w:hint="eastAsia"/>
        </w:rPr>
        <w:br/>
      </w:r>
      <w:r>
        <w:rPr>
          <w:rFonts w:hint="eastAsia"/>
        </w:rPr>
        <w:t>　　　　三、中国污水处理设备进口量增长</w:t>
      </w:r>
      <w:r>
        <w:rPr>
          <w:rFonts w:hint="eastAsia"/>
        </w:rPr>
        <w:br/>
      </w:r>
      <w:r>
        <w:rPr>
          <w:rFonts w:hint="eastAsia"/>
        </w:rPr>
        <w:t>　　第三节 2008-2009年中国环保机械行业发展存在的问题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二、环保设备发展的制约因素</w:t>
      </w:r>
      <w:r>
        <w:rPr>
          <w:rFonts w:hint="eastAsia"/>
        </w:rPr>
        <w:br/>
      </w:r>
      <w:r>
        <w:rPr>
          <w:rFonts w:hint="eastAsia"/>
        </w:rPr>
        <w:t>　　　　三、中小环保设备企业技术创新面临的难题与措施</w:t>
      </w:r>
      <w:r>
        <w:rPr>
          <w:rFonts w:hint="eastAsia"/>
        </w:rPr>
        <w:br/>
      </w:r>
      <w:r>
        <w:rPr>
          <w:rFonts w:hint="eastAsia"/>
        </w:rPr>
        <w:t>　　第四节 2008-2009年中国环保机械发展的目标及建议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二、环保机械行业发展目标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四、中国环保设备产业发展建议</w:t>
      </w:r>
      <w:r>
        <w:rPr>
          <w:rFonts w:hint="eastAsia"/>
        </w:rPr>
        <w:br/>
      </w:r>
      <w:r>
        <w:rPr>
          <w:rFonts w:hint="eastAsia"/>
        </w:rPr>
        <w:t>　　　　五、环保装备业发展政策建议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2007-2009年中国环保主要设备产量数据监测分析</w:t>
      </w:r>
      <w:r>
        <w:rPr>
          <w:rFonts w:hint="eastAsia"/>
        </w:rPr>
        <w:br/>
      </w:r>
      <w:r>
        <w:rPr>
          <w:rFonts w:hint="eastAsia"/>
        </w:rPr>
        <w:t>　　第一节 环保专用设备产量数据分析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　　三、2009年2月份全国及重点省市环保专用设备产品产量数据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　　四、环保专用设备产品产量增长性分析</w:t>
      </w:r>
      <w:r>
        <w:rPr>
          <w:rFonts w:hint="eastAsia"/>
        </w:rPr>
        <w:br/>
      </w:r>
      <w:r>
        <w:rPr>
          <w:rFonts w:hint="eastAsia"/>
        </w:rPr>
        <w:t>　　第二节 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　　三、2009年2月份全国及重点省市水质污染防治设备产品产量数据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　　四、水质污染防治设备产品产量增长性分析</w:t>
      </w:r>
      <w:r>
        <w:rPr>
          <w:rFonts w:hint="eastAsia"/>
        </w:rPr>
        <w:br/>
      </w:r>
      <w:r>
        <w:rPr>
          <w:rFonts w:hint="eastAsia"/>
        </w:rPr>
        <w:t>　　第三节 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　　三、2009年2月份全国及重点省市固体废弃物处理设备产品产量数据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　　四、固体废弃物处理设备产品产量增长性分析</w:t>
      </w:r>
      <w:r>
        <w:rPr>
          <w:rFonts w:hint="eastAsia"/>
        </w:rPr>
        <w:br/>
      </w:r>
      <w:r>
        <w:rPr>
          <w:rFonts w:hint="eastAsia"/>
        </w:rPr>
        <w:t>　　第四节 噪音与振动控制设备产量数据分析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　　三、2009年2月份全国及重点省市噪音与振动控制设备产品产量数据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　　四、噪音与振动控制设备产品产量增长性分析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2008-2009年中国空气污染防治技术分析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2008-2009年中国袋式除尘分析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2008-2009年中国脱硫除尘分析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2008-2009年中国水污染防治设备产业市场动态分析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2008-2009年中国水污染处理设备状况透析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四、中国污水处理设备前景巨大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2008-2009年中国水处理设备存在的问题及对策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二、造成污水处理设备问题的原因</w:t>
      </w:r>
      <w:r>
        <w:rPr>
          <w:rFonts w:hint="eastAsia"/>
        </w:rPr>
        <w:br/>
      </w:r>
      <w:r>
        <w:rPr>
          <w:rFonts w:hint="eastAsia"/>
        </w:rPr>
        <w:t>　　　　三、中国污水处理设备现代化发展的措施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四、中国应重点发展的水污染防治装备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2008-2009年中国固体废弃物处理设备产业走势分析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二、工业固体废弃物排放和处理状况</w:t>
      </w:r>
      <w:r>
        <w:rPr>
          <w:rFonts w:hint="eastAsia"/>
        </w:rPr>
        <w:br/>
      </w:r>
      <w:r>
        <w:rPr>
          <w:rFonts w:hint="eastAsia"/>
        </w:rPr>
        <w:t>　　　　三、工业固体废弃物利用技术现状</w:t>
      </w:r>
      <w:r>
        <w:rPr>
          <w:rFonts w:hint="eastAsia"/>
        </w:rPr>
        <w:br/>
      </w:r>
      <w:r>
        <w:rPr>
          <w:rFonts w:hint="eastAsia"/>
        </w:rPr>
        <w:t>　　　　四、中国固体废物环保面临挑战</w:t>
      </w:r>
      <w:r>
        <w:rPr>
          <w:rFonts w:hint="eastAsia"/>
        </w:rPr>
        <w:br/>
      </w:r>
      <w:r>
        <w:rPr>
          <w:rFonts w:hint="eastAsia"/>
        </w:rPr>
        <w:t>　　第二节 2008-2009年中国城市垃圾处理装备剖析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第三节 2008-2009年中国废旧家电及电子产品污染处理分析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一、废旧家电及电子产品年废弃量逐渐增加</w:t>
      </w:r>
      <w:r>
        <w:rPr>
          <w:rFonts w:hint="eastAsia"/>
        </w:rPr>
        <w:br/>
      </w:r>
      <w:r>
        <w:rPr>
          <w:rFonts w:hint="eastAsia"/>
        </w:rPr>
        <w:t>　　　　二、废旧电子产品的环境问题及回收价值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三、电子废弃物回收处理的现状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四、电子废弃物回收处理技术设备分析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五、中国废旧电子产品处理对策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2008-2009年中国垃圾焚烧处理分析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2008-2009年中国噪音与振动控制设备产业态势分析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一、中国噪声控制设备发展状况</w:t>
      </w:r>
      <w:r>
        <w:rPr>
          <w:rFonts w:hint="eastAsia"/>
        </w:rPr>
        <w:br/>
      </w:r>
      <w:r>
        <w:rPr>
          <w:rFonts w:hint="eastAsia"/>
        </w:rPr>
        <w:t>　　　　二、噪声控制工程及设备的评价技术分析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　　三、噪声控制技术的规范化及计算机辅助工具</w:t>
      </w:r>
      <w:r>
        <w:rPr>
          <w:rFonts w:hint="eastAsia"/>
        </w:rPr>
        <w:br/>
      </w:r>
      <w:r>
        <w:rPr>
          <w:rFonts w:hint="eastAsia"/>
        </w:rPr>
        <w:t>　　第二节 2008-2009年中国噪音控制技术分析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2008-2009年中国环境监测仪器设备产业运行格局分析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二、环境监测仪器的生产及需求分析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三、环境监测仪器市场存在的问题</w:t>
      </w:r>
      <w:r>
        <w:rPr>
          <w:rFonts w:hint="eastAsia"/>
        </w:rPr>
        <w:br/>
      </w:r>
      <w:r>
        <w:rPr>
          <w:rFonts w:hint="eastAsia"/>
        </w:rPr>
        <w:t>　　　　四、中国重点发展的环境监测仪器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2008-2009年中国环境监测仪器发展建议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第三节 2006-2009年中国环境监测专用仪器仪表制造行业数据分析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2008-2009年中国环保设备行业竞争状况分析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三、环保设备行业竞争力分析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2008-2009年中国环保设备行业竞争存在的问题分析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一、管理体系不完善</w:t>
      </w:r>
      <w:r>
        <w:rPr>
          <w:rFonts w:hint="eastAsia"/>
        </w:rPr>
        <w:br/>
      </w:r>
      <w:r>
        <w:rPr>
          <w:rFonts w:hint="eastAsia"/>
        </w:rPr>
        <w:t>　　　　二、投融资机制不健全</w:t>
      </w:r>
      <w:r>
        <w:rPr>
          <w:rFonts w:hint="eastAsia"/>
        </w:rPr>
        <w:br/>
      </w:r>
      <w:r>
        <w:rPr>
          <w:rFonts w:hint="eastAsia"/>
        </w:rPr>
        <w:t>　　　　三、行业发展不均衡</w:t>
      </w:r>
      <w:r>
        <w:rPr>
          <w:rFonts w:hint="eastAsia"/>
        </w:rPr>
        <w:br/>
      </w:r>
      <w:r>
        <w:rPr>
          <w:rFonts w:hint="eastAsia"/>
        </w:rPr>
        <w:t>　　　　四、市场化机制和社会化服务体系尚未建立</w:t>
      </w:r>
      <w:r>
        <w:rPr>
          <w:rFonts w:hint="eastAsia"/>
        </w:rPr>
        <w:br/>
      </w:r>
      <w:r>
        <w:rPr>
          <w:rFonts w:hint="eastAsia"/>
        </w:rPr>
        <w:t>　　　　五、产品出口创汇能力低</w:t>
      </w:r>
      <w:r>
        <w:rPr>
          <w:rFonts w:hint="eastAsia"/>
        </w:rPr>
        <w:br/>
      </w:r>
      <w:r>
        <w:rPr>
          <w:rFonts w:hint="eastAsia"/>
        </w:rPr>
        <w:t>　　第三节 2008-2009年中国环保设备产业提升竞争力策略分析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2008-2009年中国环保设备生产企业竞争力分析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2009-2012年中国环保设备业发展前景分析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一、未来中国环保行业发展潜力大</w:t>
      </w:r>
      <w:r>
        <w:rPr>
          <w:rFonts w:hint="eastAsia"/>
        </w:rPr>
        <w:br/>
      </w:r>
      <w:r>
        <w:rPr>
          <w:rFonts w:hint="eastAsia"/>
        </w:rPr>
        <w:t>　　　　二、中国环保产业的发展趋势</w:t>
      </w:r>
      <w:r>
        <w:rPr>
          <w:rFonts w:hint="eastAsia"/>
        </w:rPr>
        <w:br/>
      </w:r>
      <w:r>
        <w:rPr>
          <w:rFonts w:hint="eastAsia"/>
        </w:rPr>
        <w:t>　　　　三、未来环保产业的技术需求</w:t>
      </w:r>
      <w:r>
        <w:rPr>
          <w:rFonts w:hint="eastAsia"/>
        </w:rPr>
        <w:br/>
      </w:r>
      <w:r>
        <w:rPr>
          <w:rFonts w:hint="eastAsia"/>
        </w:rPr>
        <w:t>　　第二节 2009-2012年中国环保机械发展前景预测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一、环保机械行业发展需求预测</w:t>
      </w:r>
      <w:r>
        <w:rPr>
          <w:rFonts w:hint="eastAsia"/>
        </w:rPr>
        <w:br/>
      </w:r>
      <w:r>
        <w:rPr>
          <w:rFonts w:hint="eastAsia"/>
        </w:rPr>
        <w:t>　　　　二、2020年环保机械行业需求预测</w:t>
      </w:r>
      <w:r>
        <w:rPr>
          <w:rFonts w:hint="eastAsia"/>
        </w:rPr>
        <w:br/>
      </w:r>
      <w:r>
        <w:rPr>
          <w:rFonts w:hint="eastAsia"/>
        </w:rPr>
        <w:t>　　　　三、环保机械产品市场前景巨大</w:t>
      </w:r>
      <w:r>
        <w:rPr>
          <w:rFonts w:hint="eastAsia"/>
        </w:rPr>
        <w:br/>
      </w:r>
      <w:r>
        <w:rPr>
          <w:rFonts w:hint="eastAsia"/>
        </w:rPr>
        <w:t>　　　　四、环保设备的发展趋势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2009-2012年中国环保设备产业市场盈利预测分析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2009-2012年中国**产业投资机会与风险分析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2009-2012年中国**产业投资环境分析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2009-2012年中国**产业投资机会分析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2009-2012年中国**产业投资风险分析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[:中:智林:]专家投资建议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图表 2009年2月份全国及重点省市环保专用设备产品产量数据</w:t>
      </w:r>
      <w:r>
        <w:rPr>
          <w:rFonts w:hint="eastAsia"/>
        </w:rPr>
        <w:br/>
      </w:r>
      <w:r>
        <w:rPr>
          <w:rFonts w:hint="eastAsia"/>
        </w:rPr>
        <w:t>　　图表 环保专用设备产品产量增长性分析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图表 2009年2月份全国及重点省市水质污染防治设备产品产量数据</w:t>
      </w:r>
      <w:r>
        <w:rPr>
          <w:rFonts w:hint="eastAsia"/>
        </w:rPr>
        <w:br/>
      </w:r>
      <w:r>
        <w:rPr>
          <w:rFonts w:hint="eastAsia"/>
        </w:rPr>
        <w:t>　　图表 水质污染防治设备产品产量增长性分析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图表 2009年2月份全国及重点省市固体废弃物处理设备产品产量数据</w:t>
      </w:r>
      <w:r>
        <w:rPr>
          <w:rFonts w:hint="eastAsia"/>
        </w:rPr>
        <w:br/>
      </w:r>
      <w:r>
        <w:rPr>
          <w:rFonts w:hint="eastAsia"/>
        </w:rPr>
        <w:t>　　图表 固体废弃物处理设备产品产量增长性分析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图表 2008年全国及重点省市噪音与振动控制设备产品产量数据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图表 2009年2月份全国及重点省市噪音与振动控制设备产品产量数据</w:t>
      </w:r>
      <w:r>
        <w:rPr>
          <w:rFonts w:hint="eastAsia"/>
        </w:rPr>
        <w:br/>
      </w:r>
      <w:r>
        <w:rPr>
          <w:rFonts w:hint="eastAsia"/>
        </w:rPr>
        <w:t>　　图表 噪音与振动控制设备产品产量增长性分析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2004-2009年第1季度创元科技股份有限公司经营能力指标表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2009-2012年中国环保机械行业发展需求预测</w:t>
      </w:r>
      <w:r>
        <w:rPr>
          <w:rFonts w:hint="eastAsia"/>
        </w:rPr>
        <w:br/>
      </w:r>
      <w:r>
        <w:rPr>
          <w:rFonts w:hint="eastAsia"/>
        </w:rPr>
        <w:t>　　图表 2020年环保机械行业需求预测</w:t>
      </w:r>
      <w:r>
        <w:rPr>
          <w:rFonts w:hint="eastAsia"/>
        </w:rPr>
        <w:br/>
      </w:r>
      <w:r>
        <w:rPr>
          <w:rFonts w:hint="eastAsia"/>
        </w:rPr>
        <w:t>　　图表 2009-2012年中国环保设备产业市场盈利预测分析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68fac60e4443" w:history="1">
        <w:r>
          <w:rPr>
            <w:rStyle w:val="Hyperlink"/>
          </w:rPr>
          <w:t>2010-2015年中国环保设备产业市场走势及投资前景预测分析报告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768fac60e4443" w:history="1">
        <w:r>
          <w:rPr>
            <w:rStyle w:val="Hyperlink"/>
          </w:rPr>
          <w:t>https://www.20087.com/2010-04/R_2010_2015huanbaoshebeichanyeshichang.html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b46ba24f142f6" w:history="1">
      <w:r>
        <w:rPr>
          <w:rStyle w:val="Hyperlink"/>
        </w:rPr>
        <w:t>2010-2015年中国环保设备产业市场走势及投资前景预测分析报告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baoshebeichanyeshichang.html" TargetMode="External" Id="Raf5768fac60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baoshebeichanyeshichang.html" TargetMode="External" Id="R17db46ba24f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2010-04-28T05:17:00Z</dcterms:created>
  <dcterms:modified xsi:type="dcterms:W3CDTF">2010-04-28T06:17:00Z</dcterms:modified>
  <dc:subject>2010-2015年中国环保设备产业市场走势及投资前景预测分析报告</dc:subject>
  <dc:title>2010-2015年中国环保设备产业市场走势及投资前景预测分析报告</dc:title>
  <cp:keywords>2010-2015年中国环保设备产业市场走势及投资前景预测分析报告</cp:keywords>
  <dc:description>2010-2015年中国环保设备产业市场走势及投资前景预测分析报告</dc:description>
</cp:coreProperties>
</file>