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8e69fc1e433f" w:history="1">
              <w:r>
                <w:rPr>
                  <w:rStyle w:val="Hyperlink"/>
                </w:rPr>
                <w:t>2010-2015年中国石墨行业市场研究与投资前景分析报告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8e69fc1e433f" w:history="1">
              <w:r>
                <w:rPr>
                  <w:rStyle w:val="Hyperlink"/>
                </w:rPr>
                <w:t>2010-2015年中国石墨行业市场研究与投资前景分析报告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8e69fc1e433f" w:history="1">
                <w:r>
                  <w:rPr>
                    <w:rStyle w:val="Hyperlink"/>
                  </w:rPr>
                  <w:t>https://www.20087.com/2010-04/R_2010_2015shimoxingyeshichangyanjiuyu.html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2010-2015年全球石墨行业发展趋势分析</w:t>
      </w:r>
      <w:r>
        <w:rPr>
          <w:rFonts w:hint="eastAsia"/>
        </w:rPr>
        <w:br/>
      </w:r>
      <w:r>
        <w:rPr>
          <w:rFonts w:hint="eastAsia"/>
        </w:rPr>
        <w:t>　　2010-2015年中国石油沥青行业运行动态与发展前景咨询报告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2009-2010年世界石油沥青行业运行状况分析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一、世界石油沥青行业特点分析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二、世界石油沥青市场分析</w:t>
      </w:r>
      <w:r>
        <w:rPr>
          <w:rFonts w:hint="eastAsia"/>
        </w:rPr>
        <w:br/>
      </w:r>
      <w:r>
        <w:rPr>
          <w:rFonts w:hint="eastAsia"/>
        </w:rPr>
        <w:t>　　　　三、世界石油沥青相关资讯</w:t>
      </w:r>
      <w:r>
        <w:rPr>
          <w:rFonts w:hint="eastAsia"/>
        </w:rPr>
        <w:br/>
      </w:r>
      <w:r>
        <w:rPr>
          <w:rFonts w:hint="eastAsia"/>
        </w:rPr>
        <w:t>　　第二节 2009-2010年世界石油沥青主要国家运行情况分析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2009-2010年世界石油沥青行业发展趋势分析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2009-2010年中国石油沥青行业运行环境分析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2009-2010年中国石油沥青行业发展社会环境分析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2009-2010年中国石油沥青行业运行形势透析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第二节 2009-2010年中国改性沥青行业运行态势分析</w:t>
      </w:r>
      <w:r>
        <w:rPr>
          <w:rFonts w:hint="eastAsia"/>
        </w:rPr>
        <w:br/>
      </w:r>
      <w:r>
        <w:rPr>
          <w:rFonts w:hint="eastAsia"/>
        </w:rPr>
        <w:t>　　　　一、聚合物改性沥青</w:t>
      </w:r>
      <w:r>
        <w:rPr>
          <w:rFonts w:hint="eastAsia"/>
        </w:rPr>
        <w:br/>
      </w:r>
      <w:r>
        <w:rPr>
          <w:rFonts w:hint="eastAsia"/>
        </w:rPr>
        <w:t>　　　　二、废橡胶粉改性沥青研究综述</w:t>
      </w:r>
      <w:r>
        <w:rPr>
          <w:rFonts w:hint="eastAsia"/>
        </w:rPr>
        <w:br/>
      </w:r>
      <w:r>
        <w:rPr>
          <w:rFonts w:hint="eastAsia"/>
        </w:rPr>
        <w:t>　　　　三、利用废旧高分子材料制备改性石游离青</w:t>
      </w:r>
      <w:r>
        <w:rPr>
          <w:rFonts w:hint="eastAsia"/>
        </w:rPr>
        <w:br/>
      </w:r>
      <w:r>
        <w:rPr>
          <w:rFonts w:hint="eastAsia"/>
        </w:rPr>
        <w:t>　　　　四、几种改性石油沥青的方法浅述</w:t>
      </w:r>
      <w:r>
        <w:rPr>
          <w:rFonts w:hint="eastAsia"/>
        </w:rPr>
        <w:br/>
      </w:r>
      <w:r>
        <w:rPr>
          <w:rFonts w:hint="eastAsia"/>
        </w:rPr>
        <w:t>　　第三节 2009年中国石油沥青行业发展存在的问题分析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2009-2010年我国道路沥青市场供应现状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2009-2010年中国石化道路沥青生产技术分析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2009-2010年中国石油沥青行业进出口贸易统计分析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2009-2010年中国石油沥青进出口数据统计分析</w:t>
      </w:r>
      <w:r>
        <w:rPr>
          <w:rFonts w:hint="eastAsia"/>
        </w:rPr>
        <w:br/>
      </w:r>
      <w:r>
        <w:rPr>
          <w:rFonts w:hint="eastAsia"/>
        </w:rPr>
        <w:t>　　第三节 2009-2010年中国石油沥青进出口预测分析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2009-2010年中国石油沥青行业重点省市格局分析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2009-2010年中国石油沥青生产企业关键性数据分析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2009-2010年中国石油沥青行业发展前景展望分析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二、行业“十一五”规划</w:t>
      </w:r>
      <w:r>
        <w:rPr>
          <w:rFonts w:hint="eastAsia"/>
        </w:rPr>
        <w:br/>
      </w:r>
      <w:r>
        <w:rPr>
          <w:rFonts w:hint="eastAsia"/>
        </w:rPr>
        <w:t>　　　　三、细分产品发展趋势分析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2010-2015年中国石油沥青市场预测分析</w:t>
      </w:r>
      <w:r>
        <w:rPr>
          <w:rFonts w:hint="eastAsia"/>
        </w:rPr>
        <w:br/>
      </w:r>
      <w:r>
        <w:rPr>
          <w:rFonts w:hint="eastAsia"/>
        </w:rPr>
        <w:t>　　　　一、石油沥青行业供给预测分析</w:t>
      </w:r>
      <w:r>
        <w:rPr>
          <w:rFonts w:hint="eastAsia"/>
        </w:rPr>
        <w:br/>
      </w:r>
      <w:r>
        <w:rPr>
          <w:rFonts w:hint="eastAsia"/>
        </w:rPr>
        <w:t>　　　　二、石油沥青行业需求预测分析</w:t>
      </w:r>
      <w:r>
        <w:rPr>
          <w:rFonts w:hint="eastAsia"/>
        </w:rPr>
        <w:br/>
      </w:r>
      <w:r>
        <w:rPr>
          <w:rFonts w:hint="eastAsia"/>
        </w:rPr>
        <w:t>　　　　三、重交沥青和特种沥青需求持续增长</w:t>
      </w:r>
      <w:r>
        <w:rPr>
          <w:rFonts w:hint="eastAsia"/>
        </w:rPr>
        <w:br/>
      </w:r>
      <w:r>
        <w:rPr>
          <w:rFonts w:hint="eastAsia"/>
        </w:rPr>
        <w:t>　　第三节 2010-2015年中国石油沥青行业盈利预测分析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金融危机对中国石油沥青行业投资影响及企业应对策略分析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2009年金融危机对石油沥青的传导机制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2009年金融危机下石油沥青工业成长性分析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石油沥青企业应对措施分析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2009-2010年中国石油沥青进出口单价分析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2009-2010年中国石油沥青市场预测分析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一、中国石墨技术现状</w:t>
      </w:r>
      <w:r>
        <w:rPr>
          <w:rFonts w:hint="eastAsia"/>
        </w:rPr>
        <w:br/>
      </w:r>
      <w:r>
        <w:rPr>
          <w:rFonts w:hint="eastAsia"/>
        </w:rPr>
        <w:t>　　　　二、中国石墨行业动态</w:t>
      </w:r>
      <w:r>
        <w:rPr>
          <w:rFonts w:hint="eastAsia"/>
        </w:rPr>
        <w:br/>
      </w:r>
      <w:r>
        <w:rPr>
          <w:rFonts w:hint="eastAsia"/>
        </w:rPr>
        <w:t>　　　　三、中国石墨价格分析</w:t>
      </w:r>
      <w:r>
        <w:rPr>
          <w:rFonts w:hint="eastAsia"/>
        </w:rPr>
        <w:br/>
      </w:r>
      <w:r>
        <w:rPr>
          <w:rFonts w:hint="eastAsia"/>
        </w:rPr>
        <w:t>　　第二节 2009-2010年中国石墨产品行业生产分析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2009-2010年中国石墨行业发展面临的问题与对策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2009-2010年中国石墨市场供给分析</w:t>
      </w:r>
      <w:r>
        <w:rPr>
          <w:rFonts w:hint="eastAsia"/>
        </w:rPr>
        <w:br/>
      </w:r>
      <w:r>
        <w:rPr>
          <w:rFonts w:hint="eastAsia"/>
        </w:rPr>
        <w:t>　　　　一、中国石墨市场供应现状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2009-2010年中国石墨行业市场需求状况分析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一、中国石墨需求状况分析</w:t>
      </w:r>
      <w:r>
        <w:rPr>
          <w:rFonts w:hint="eastAsia"/>
        </w:rPr>
        <w:br/>
      </w:r>
      <w:r>
        <w:rPr>
          <w:rFonts w:hint="eastAsia"/>
        </w:rPr>
        <w:t>　　　　二、影响石墨需求的因素分析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2009-2010年中国石墨行业市场进入／退出难度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2009-2010年中国石墨行业进出口贸易状况分析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2009-2010年中国石墨进出口量值分析</w:t>
      </w:r>
      <w:r>
        <w:rPr>
          <w:rFonts w:hint="eastAsia"/>
        </w:rPr>
        <w:br/>
      </w:r>
      <w:r>
        <w:rPr>
          <w:rFonts w:hint="eastAsia"/>
        </w:rPr>
        <w:t>　　第二节 2009-2010年中国石墨进出口情况分析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二、主要进出口石墨地区分布</w:t>
      </w:r>
      <w:r>
        <w:rPr>
          <w:rFonts w:hint="eastAsia"/>
        </w:rPr>
        <w:br/>
      </w:r>
      <w:r>
        <w:rPr>
          <w:rFonts w:hint="eastAsia"/>
        </w:rPr>
        <w:t>　　　　三、国内石墨进出口品种及质量要求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2010-2015年中国石墨进出口预测分析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第二节 2009-2010年中国石墨行业竞争格局综述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2009-2010年中国石墨行业国际竞争者的影响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一、国内石墨企业的SWOT</w:t>
      </w:r>
      <w:r>
        <w:rPr>
          <w:rFonts w:hint="eastAsia"/>
        </w:rPr>
        <w:br/>
      </w:r>
      <w:r>
        <w:rPr>
          <w:rFonts w:hint="eastAsia"/>
        </w:rPr>
        <w:t>　　　　二、国际石墨企业的SWOT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北京市三业碳素有限公司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内蒙古乾峰石墨工业有限公司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鸡西市成龙石墨开发有限公司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萝北县云山石墨采矿有限责任公司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第五节 青岛英士达石墨有限公司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第六节 平度市新丰石墨厂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2009-2010年中国石墨产品下游行业市场运行动态分析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2009-2010年中国石墨密封材料生产状况分析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2009-2010年中国高级耐火材料生产状况分析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2009-2010年中国石墨铅笔芯生产状况分析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2009-2010年中国石墨电极生产状况分析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2009-2010年中国石墨其他下游产品生产状况分析</w:t>
      </w:r>
      <w:r>
        <w:rPr>
          <w:rFonts w:hint="eastAsia"/>
        </w:rPr>
        <w:br/>
      </w:r>
      <w:r>
        <w:rPr>
          <w:rFonts w:hint="eastAsia"/>
        </w:rPr>
        <w:t>　　第六节 2010-2015年中国石墨产品下游行业发展趋势分析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一、2010-2015年中国石墨行业发展分析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2010-2015年中国石墨行业竞争格局预测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2010-2015年中国石墨企业发展战略与专家建议分析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2010-2015年中国石墨企业战略分析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我国石墨品质比重</w:t>
      </w:r>
      <w:r>
        <w:rPr>
          <w:rFonts w:hint="eastAsia"/>
        </w:rPr>
        <w:br/>
      </w:r>
      <w:r>
        <w:rPr>
          <w:rFonts w:hint="eastAsia"/>
        </w:rPr>
        <w:t>　　图表 全球主要石墨生产国家储量分析</w:t>
      </w:r>
      <w:r>
        <w:rPr>
          <w:rFonts w:hint="eastAsia"/>
        </w:rPr>
        <w:br/>
      </w:r>
      <w:r>
        <w:rPr>
          <w:rFonts w:hint="eastAsia"/>
        </w:rPr>
        <w:t>　　图表 全球石墨资源分布</w:t>
      </w:r>
      <w:r>
        <w:rPr>
          <w:rFonts w:hint="eastAsia"/>
        </w:rPr>
        <w:br/>
      </w:r>
      <w:r>
        <w:rPr>
          <w:rFonts w:hint="eastAsia"/>
        </w:rPr>
        <w:t>　　图表 2009年全球主要国家石墨产量比较</w:t>
      </w:r>
      <w:r>
        <w:rPr>
          <w:rFonts w:hint="eastAsia"/>
        </w:rPr>
        <w:br/>
      </w:r>
      <w:r>
        <w:rPr>
          <w:rFonts w:hint="eastAsia"/>
        </w:rPr>
        <w:t>　　图表 2009年全球石墨生产用途分析</w:t>
      </w:r>
      <w:r>
        <w:rPr>
          <w:rFonts w:hint="eastAsia"/>
        </w:rPr>
        <w:br/>
      </w:r>
      <w:r>
        <w:rPr>
          <w:rFonts w:hint="eastAsia"/>
        </w:rPr>
        <w:t>　　图表 2004年~2009年全球石墨产量与需求量比较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2004年~2009年我国规模以上企业工业增加值变化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2004年~2009年我国对外贸易进出口总值增长趋势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2004年~2009年前我国外贸进出口金额比较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我国对石墨产品进出口税率的调整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我国不同品位石墨石储量分析</w:t>
      </w:r>
      <w:r>
        <w:rPr>
          <w:rFonts w:hint="eastAsia"/>
        </w:rPr>
        <w:br/>
      </w:r>
      <w:r>
        <w:rPr>
          <w:rFonts w:hint="eastAsia"/>
        </w:rPr>
        <w:t>　　图表 我国石墨石储量品位分析</w:t>
      </w:r>
      <w:r>
        <w:rPr>
          <w:rFonts w:hint="eastAsia"/>
        </w:rPr>
        <w:br/>
      </w:r>
      <w:r>
        <w:rPr>
          <w:rFonts w:hint="eastAsia"/>
        </w:rPr>
        <w:t>　　图表 我国富石墨各地区储量分布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我国各种级别石墨石储量比较</w:t>
      </w:r>
      <w:r>
        <w:rPr>
          <w:rFonts w:hint="eastAsia"/>
        </w:rPr>
        <w:br/>
      </w:r>
      <w:r>
        <w:rPr>
          <w:rFonts w:hint="eastAsia"/>
        </w:rPr>
        <w:t>　　图表 我国中小型石墨区储量分析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其他用途石墨石的工业指标</w:t>
      </w:r>
      <w:r>
        <w:rPr>
          <w:rFonts w:hint="eastAsia"/>
        </w:rPr>
        <w:br/>
      </w:r>
      <w:r>
        <w:rPr>
          <w:rFonts w:hint="eastAsia"/>
        </w:rPr>
        <w:t>　　图表 2004年~2009年我国石墨产量增长趋势</w:t>
      </w:r>
      <w:r>
        <w:rPr>
          <w:rFonts w:hint="eastAsia"/>
        </w:rPr>
        <w:br/>
      </w:r>
      <w:r>
        <w:rPr>
          <w:rFonts w:hint="eastAsia"/>
        </w:rPr>
        <w:t>　　图表 我国石墨分布</w:t>
      </w:r>
      <w:r>
        <w:rPr>
          <w:rFonts w:hint="eastAsia"/>
        </w:rPr>
        <w:br/>
      </w:r>
      <w:r>
        <w:rPr>
          <w:rFonts w:hint="eastAsia"/>
        </w:rPr>
        <w:t>　　图表 2009年我国石墨产量与进出口比较</w:t>
      </w:r>
      <w:r>
        <w:rPr>
          <w:rFonts w:hint="eastAsia"/>
        </w:rPr>
        <w:br/>
      </w:r>
      <w:r>
        <w:rPr>
          <w:rFonts w:hint="eastAsia"/>
        </w:rPr>
        <w:t>　　图表 我国石墨开采和运输成本分析</w:t>
      </w:r>
      <w:r>
        <w:rPr>
          <w:rFonts w:hint="eastAsia"/>
        </w:rPr>
        <w:br/>
      </w:r>
      <w:r>
        <w:rPr>
          <w:rFonts w:hint="eastAsia"/>
        </w:rPr>
        <w:t>　　图表 石墨开采成本分析</w:t>
      </w:r>
      <w:r>
        <w:rPr>
          <w:rFonts w:hint="eastAsia"/>
        </w:rPr>
        <w:br/>
      </w:r>
      <w:r>
        <w:rPr>
          <w:rFonts w:hint="eastAsia"/>
        </w:rPr>
        <w:t>　　图表 2004年~2009年我国石墨进口增长趋势</w:t>
      </w:r>
      <w:r>
        <w:rPr>
          <w:rFonts w:hint="eastAsia"/>
        </w:rPr>
        <w:br/>
      </w:r>
      <w:r>
        <w:rPr>
          <w:rFonts w:hint="eastAsia"/>
        </w:rPr>
        <w:t>　　图表 2004年~2009年我国石墨主要进口国家分析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2004年~2009年我国石墨主要进口国家分析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2004年~2009年我国石墨进口国别和数据</w:t>
      </w:r>
      <w:r>
        <w:rPr>
          <w:rFonts w:hint="eastAsia"/>
        </w:rPr>
        <w:br/>
      </w:r>
      <w:r>
        <w:rPr>
          <w:rFonts w:hint="eastAsia"/>
        </w:rPr>
        <w:t>　　图表 2004年~2009年我国出口美国石墨趋势</w:t>
      </w:r>
      <w:r>
        <w:rPr>
          <w:rFonts w:hint="eastAsia"/>
        </w:rPr>
        <w:br/>
      </w:r>
      <w:r>
        <w:rPr>
          <w:rFonts w:hint="eastAsia"/>
        </w:rPr>
        <w:t>　　图表 2004年~2009年我国从印度进口石墨趋势</w:t>
      </w:r>
      <w:r>
        <w:rPr>
          <w:rFonts w:hint="eastAsia"/>
        </w:rPr>
        <w:br/>
      </w:r>
      <w:r>
        <w:rPr>
          <w:rFonts w:hint="eastAsia"/>
        </w:rPr>
        <w:t>　　图表 2009年我国进口石墨国别比重</w:t>
      </w:r>
      <w:r>
        <w:rPr>
          <w:rFonts w:hint="eastAsia"/>
        </w:rPr>
        <w:br/>
      </w:r>
      <w:r>
        <w:rPr>
          <w:rFonts w:hint="eastAsia"/>
        </w:rPr>
        <w:t>　　图表 我国石墨行业SWTO分析表</w:t>
      </w:r>
      <w:r>
        <w:rPr>
          <w:rFonts w:hint="eastAsia"/>
        </w:rPr>
        <w:br/>
      </w:r>
      <w:r>
        <w:rPr>
          <w:rFonts w:hint="eastAsia"/>
        </w:rPr>
        <w:t>　　图表 2009-2010年北京市三业碳素有限公司盈利结构</w:t>
      </w:r>
      <w:r>
        <w:rPr>
          <w:rFonts w:hint="eastAsia"/>
        </w:rPr>
        <w:br/>
      </w:r>
      <w:r>
        <w:rPr>
          <w:rFonts w:hint="eastAsia"/>
        </w:rPr>
        <w:t>　　图表 2009-2010年北京市三业碳素有限公司资产结构</w:t>
      </w:r>
      <w:r>
        <w:rPr>
          <w:rFonts w:hint="eastAsia"/>
        </w:rPr>
        <w:br/>
      </w:r>
      <w:r>
        <w:rPr>
          <w:rFonts w:hint="eastAsia"/>
        </w:rPr>
        <w:t>　　图表 2009-2010年北京市三业碳素有限公司成本费用</w:t>
      </w:r>
      <w:r>
        <w:rPr>
          <w:rFonts w:hint="eastAsia"/>
        </w:rPr>
        <w:br/>
      </w:r>
      <w:r>
        <w:rPr>
          <w:rFonts w:hint="eastAsia"/>
        </w:rPr>
        <w:t>　　图表 2009-2010年内蒙古乾峰石墨工业有限公司盈利结构</w:t>
      </w:r>
      <w:r>
        <w:rPr>
          <w:rFonts w:hint="eastAsia"/>
        </w:rPr>
        <w:br/>
      </w:r>
      <w:r>
        <w:rPr>
          <w:rFonts w:hint="eastAsia"/>
        </w:rPr>
        <w:t>　　图表 2009-2010年内蒙古乾峰石墨工业有限公司资产结构</w:t>
      </w:r>
      <w:r>
        <w:rPr>
          <w:rFonts w:hint="eastAsia"/>
        </w:rPr>
        <w:br/>
      </w:r>
      <w:r>
        <w:rPr>
          <w:rFonts w:hint="eastAsia"/>
        </w:rPr>
        <w:t>　　图表 2009-2010年内蒙古乾峰石墨工业有限公司成本费用</w:t>
      </w:r>
      <w:r>
        <w:rPr>
          <w:rFonts w:hint="eastAsia"/>
        </w:rPr>
        <w:br/>
      </w:r>
      <w:r>
        <w:rPr>
          <w:rFonts w:hint="eastAsia"/>
        </w:rPr>
        <w:t>　　图表 2009-2010年鸡西市成龙石墨开发有限公司盈利结构</w:t>
      </w:r>
      <w:r>
        <w:rPr>
          <w:rFonts w:hint="eastAsia"/>
        </w:rPr>
        <w:br/>
      </w:r>
      <w:r>
        <w:rPr>
          <w:rFonts w:hint="eastAsia"/>
        </w:rPr>
        <w:t>　　图表 2009-2010年鸡西市成龙石墨开发有限公司资产结构</w:t>
      </w:r>
      <w:r>
        <w:rPr>
          <w:rFonts w:hint="eastAsia"/>
        </w:rPr>
        <w:br/>
      </w:r>
      <w:r>
        <w:rPr>
          <w:rFonts w:hint="eastAsia"/>
        </w:rPr>
        <w:t>　　图表 2009-2010年鸡西市成龙石墨开发有限公司成本费用</w:t>
      </w:r>
      <w:r>
        <w:rPr>
          <w:rFonts w:hint="eastAsia"/>
        </w:rPr>
        <w:br/>
      </w:r>
      <w:r>
        <w:rPr>
          <w:rFonts w:hint="eastAsia"/>
        </w:rPr>
        <w:t>　　图表 2009-2010年萝北县云山石墨采矿有限责任公司盈利结构</w:t>
      </w:r>
      <w:r>
        <w:rPr>
          <w:rFonts w:hint="eastAsia"/>
        </w:rPr>
        <w:br/>
      </w:r>
      <w:r>
        <w:rPr>
          <w:rFonts w:hint="eastAsia"/>
        </w:rPr>
        <w:t>　　图表 2009-2010年萝北县云山石墨采矿有限责任公司资产结构</w:t>
      </w:r>
      <w:r>
        <w:rPr>
          <w:rFonts w:hint="eastAsia"/>
        </w:rPr>
        <w:br/>
      </w:r>
      <w:r>
        <w:rPr>
          <w:rFonts w:hint="eastAsia"/>
        </w:rPr>
        <w:t>　　图表 2009-2010年萝北县云山石墨采矿有限责任公司成本费用</w:t>
      </w:r>
      <w:r>
        <w:rPr>
          <w:rFonts w:hint="eastAsia"/>
        </w:rPr>
        <w:br/>
      </w:r>
      <w:r>
        <w:rPr>
          <w:rFonts w:hint="eastAsia"/>
        </w:rPr>
        <w:t>　　图表 2009-2010年青岛英士达石墨有限公司盈利情况</w:t>
      </w:r>
      <w:r>
        <w:rPr>
          <w:rFonts w:hint="eastAsia"/>
        </w:rPr>
        <w:br/>
      </w:r>
      <w:r>
        <w:rPr>
          <w:rFonts w:hint="eastAsia"/>
        </w:rPr>
        <w:t>　　图表 2009-2010年青岛英士达石墨有限公司资产结构</w:t>
      </w:r>
      <w:r>
        <w:rPr>
          <w:rFonts w:hint="eastAsia"/>
        </w:rPr>
        <w:br/>
      </w:r>
      <w:r>
        <w:rPr>
          <w:rFonts w:hint="eastAsia"/>
        </w:rPr>
        <w:t>　　图表 2009-2010年青岛英士达石墨有限公司成本费用</w:t>
      </w:r>
      <w:r>
        <w:rPr>
          <w:rFonts w:hint="eastAsia"/>
        </w:rPr>
        <w:br/>
      </w:r>
      <w:r>
        <w:rPr>
          <w:rFonts w:hint="eastAsia"/>
        </w:rPr>
        <w:t>　　图表 2009-2010年平度市新丰石墨厂盈利情况</w:t>
      </w:r>
      <w:r>
        <w:rPr>
          <w:rFonts w:hint="eastAsia"/>
        </w:rPr>
        <w:br/>
      </w:r>
      <w:r>
        <w:rPr>
          <w:rFonts w:hint="eastAsia"/>
        </w:rPr>
        <w:t>　　图表 2009-2010年平度市新丰石墨厂资产结构</w:t>
      </w:r>
      <w:r>
        <w:rPr>
          <w:rFonts w:hint="eastAsia"/>
        </w:rPr>
        <w:br/>
      </w:r>
      <w:r>
        <w:rPr>
          <w:rFonts w:hint="eastAsia"/>
        </w:rPr>
        <w:t>　　图表 2009-2010年平度市新丰石墨厂成本费用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未来十几年内我国石墨供需情况分析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8e69fc1e433f" w:history="1">
        <w:r>
          <w:rPr>
            <w:rStyle w:val="Hyperlink"/>
          </w:rPr>
          <w:t>2010-2015年中国石墨行业市场研究与投资前景分析报告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8e69fc1e433f" w:history="1">
        <w:r>
          <w:rPr>
            <w:rStyle w:val="Hyperlink"/>
          </w:rPr>
          <w:t>https://www.20087.com/2010-04/R_2010_2015shimoxingyeshichangyanjiuyu.html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579affd547ec" w:history="1">
      <w:r>
        <w:rPr>
          <w:rStyle w:val="Hyperlink"/>
        </w:rPr>
        <w:t>2010-2015年中国石墨行业市场研究与投资前景分析报告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oxingyeshichangyanjiuyu.html" TargetMode="External" Id="R782c8e69fc1e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oxingyeshichangyanjiuyu.html" TargetMode="External" Id="R38ff579affd5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2010-04-27T05:57:00Z</dcterms:created>
  <dcterms:modified xsi:type="dcterms:W3CDTF">2010-04-27T06:57:00Z</dcterms:modified>
  <dc:subject>2010-2015年中国石墨行业市场研究与投资前景分析报告</dc:subject>
  <dc:title>2010-2015年中国石墨行业市场研究与投资前景分析报告</dc:title>
  <cp:keywords>2010-2015年中国石墨行业市场研究与投资前景分析报告</cp:keywords>
  <dc:description>2010-2015年中国石墨行业市场研究与投资前景分析报告</dc:description>
</cp:coreProperties>
</file>