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5f28e412042ff" w:history="1">
              <w:r>
                <w:rPr>
                  <w:rStyle w:val="Hyperlink"/>
                </w:rPr>
                <w:t>2010-2015年中国血液制品行业市场动态与投资策略研究报告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5f28e412042ff" w:history="1">
              <w:r>
                <w:rPr>
                  <w:rStyle w:val="Hyperlink"/>
                </w:rPr>
                <w:t>2010-2015年中国血液制品行业市场动态与投资策略研究报告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5f28e412042ff" w:history="1">
                <w:r>
                  <w:rPr>
                    <w:rStyle w:val="Hyperlink"/>
                  </w:rPr>
                  <w:t>https://www.20087.com/2010-04/R_2010_2015xueyezhipinxingyeshichangdo.html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2008-2009年全球血液制品市场运行现状分析</w:t>
      </w:r>
      <w:r>
        <w:rPr>
          <w:rFonts w:hint="eastAsia"/>
        </w:rPr>
        <w:br/>
      </w:r>
      <w:r>
        <w:rPr>
          <w:rFonts w:hint="eastAsia"/>
        </w:rPr>
        <w:t>　　第一节 2008-2009年国际生物制药发展总体概况</w:t>
      </w:r>
      <w:r>
        <w:rPr>
          <w:rFonts w:hint="eastAsia"/>
        </w:rPr>
        <w:br/>
      </w:r>
      <w:r>
        <w:rPr>
          <w:rFonts w:hint="eastAsia"/>
        </w:rPr>
        <w:t>　　　　一、近两年全球医药工业发展的回顾</w:t>
      </w:r>
      <w:r>
        <w:rPr>
          <w:rFonts w:hint="eastAsia"/>
        </w:rPr>
        <w:br/>
      </w:r>
      <w:r>
        <w:rPr>
          <w:rFonts w:hint="eastAsia"/>
        </w:rPr>
        <w:t>　　　　二、全球生物制药市场运行分析</w:t>
      </w:r>
      <w:r>
        <w:rPr>
          <w:rFonts w:hint="eastAsia"/>
        </w:rPr>
        <w:br/>
      </w:r>
      <w:r>
        <w:rPr>
          <w:rFonts w:hint="eastAsia"/>
        </w:rPr>
        <w:t>　　　　三、全球生物技术制药发展情况</w:t>
      </w:r>
      <w:r>
        <w:rPr>
          <w:rFonts w:hint="eastAsia"/>
        </w:rPr>
        <w:br/>
      </w:r>
      <w:r>
        <w:rPr>
          <w:rFonts w:hint="eastAsia"/>
        </w:rPr>
        <w:t>　　　　四、全球生物制药产业发展趋势</w:t>
      </w:r>
      <w:r>
        <w:rPr>
          <w:rFonts w:hint="eastAsia"/>
        </w:rPr>
        <w:br/>
      </w:r>
      <w:r>
        <w:rPr>
          <w:rFonts w:hint="eastAsia"/>
        </w:rPr>
        <w:t>　　第二节 2008-2009年全球血液制品产业发展现状</w:t>
      </w:r>
      <w:r>
        <w:rPr>
          <w:rFonts w:hint="eastAsia"/>
        </w:rPr>
        <w:br/>
      </w:r>
      <w:r>
        <w:rPr>
          <w:rFonts w:hint="eastAsia"/>
        </w:rPr>
        <w:t>　　　　一、全球市场血液制品发展情况</w:t>
      </w:r>
      <w:r>
        <w:rPr>
          <w:rFonts w:hint="eastAsia"/>
        </w:rPr>
        <w:br/>
      </w:r>
      <w:r>
        <w:rPr>
          <w:rFonts w:hint="eastAsia"/>
        </w:rPr>
        <w:t>　　　　二、欧美市场血液制品分析</w:t>
      </w:r>
      <w:r>
        <w:rPr>
          <w:rFonts w:hint="eastAsia"/>
        </w:rPr>
        <w:br/>
      </w:r>
      <w:r>
        <w:rPr>
          <w:rFonts w:hint="eastAsia"/>
        </w:rPr>
        <w:t>　　　　三、全球血液制品产业调整和转移趋势</w:t>
      </w:r>
      <w:r>
        <w:rPr>
          <w:rFonts w:hint="eastAsia"/>
        </w:rPr>
        <w:br/>
      </w:r>
      <w:r>
        <w:rPr>
          <w:rFonts w:hint="eastAsia"/>
        </w:rPr>
        <w:t>　　第三节 2008-2009年全球主要国家血液制品行业发展情况分析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2008-2009年中国血液制品行业发展环境分析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五、血液制品行业经济敏感性分析</w:t>
      </w:r>
      <w:r>
        <w:rPr>
          <w:rFonts w:hint="eastAsia"/>
        </w:rPr>
        <w:br/>
      </w:r>
      <w:r>
        <w:rPr>
          <w:rFonts w:hint="eastAsia"/>
        </w:rPr>
        <w:t>　　第二节 2008-2009年中国血液制品行业政策管理环境分析</w:t>
      </w:r>
      <w:r>
        <w:rPr>
          <w:rFonts w:hint="eastAsia"/>
        </w:rPr>
        <w:br/>
      </w:r>
      <w:r>
        <w:rPr>
          <w:rFonts w:hint="eastAsia"/>
        </w:rPr>
        <w:t>　　　　一、血液制品管理条例</w:t>
      </w:r>
      <w:r>
        <w:rPr>
          <w:rFonts w:hint="eastAsia"/>
        </w:rPr>
        <w:br/>
      </w:r>
      <w:r>
        <w:rPr>
          <w:rFonts w:hint="eastAsia"/>
        </w:rPr>
        <w:t>　　　　二、旧标准赶不上技术进步</w:t>
      </w:r>
      <w:r>
        <w:rPr>
          <w:rFonts w:hint="eastAsia"/>
        </w:rPr>
        <w:br/>
      </w:r>
      <w:r>
        <w:rPr>
          <w:rFonts w:hint="eastAsia"/>
        </w:rPr>
        <w:t>　　　　三、血液制品行业监管体制</w:t>
      </w:r>
      <w:r>
        <w:rPr>
          <w:rFonts w:hint="eastAsia"/>
        </w:rPr>
        <w:br/>
      </w:r>
      <w:r>
        <w:rPr>
          <w:rFonts w:hint="eastAsia"/>
        </w:rPr>
        <w:t>　　　　四、血液制品标准的提高与增补务必逐步推进</w:t>
      </w:r>
      <w:r>
        <w:rPr>
          <w:rFonts w:hint="eastAsia"/>
        </w:rPr>
        <w:br/>
      </w:r>
      <w:r>
        <w:rPr>
          <w:rFonts w:hint="eastAsia"/>
        </w:rPr>
        <w:t>　　第三节 2008-2009年中国卫生事业发展总体情况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2008-2009年中国血液制品行业发展现状及基本面分析</w:t>
      </w:r>
      <w:r>
        <w:rPr>
          <w:rFonts w:hint="eastAsia"/>
        </w:rPr>
        <w:br/>
      </w:r>
      <w:r>
        <w:rPr>
          <w:rFonts w:hint="eastAsia"/>
        </w:rPr>
        <w:t>　　第一节 2008-2009年中国血液制品行业发展形势分析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一、国内血液制品行业现状分析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2008-2009年中国血液制品主要产品市场运行分析</w:t>
      </w:r>
      <w:r>
        <w:rPr>
          <w:rFonts w:hint="eastAsia"/>
        </w:rPr>
        <w:br/>
      </w:r>
      <w:r>
        <w:rPr>
          <w:rFonts w:hint="eastAsia"/>
        </w:rPr>
        <w:t>　　　　一、人血白蛋白制品</w:t>
      </w:r>
      <w:r>
        <w:rPr>
          <w:rFonts w:hint="eastAsia"/>
        </w:rPr>
        <w:br/>
      </w:r>
      <w:r>
        <w:rPr>
          <w:rFonts w:hint="eastAsia"/>
        </w:rPr>
        <w:t>　　　　二、各类免疫球蛋白</w:t>
      </w:r>
      <w:r>
        <w:rPr>
          <w:rFonts w:hint="eastAsia"/>
        </w:rPr>
        <w:br/>
      </w:r>
      <w:r>
        <w:rPr>
          <w:rFonts w:hint="eastAsia"/>
        </w:rPr>
        <w:t>　　　　三、凝血因子</w:t>
      </w:r>
      <w:r>
        <w:rPr>
          <w:rFonts w:hint="eastAsia"/>
        </w:rPr>
        <w:br/>
      </w:r>
      <w:r>
        <w:rPr>
          <w:rFonts w:hint="eastAsia"/>
        </w:rPr>
        <w:t>　　　　四、特殊蛋白及因子</w:t>
      </w:r>
      <w:r>
        <w:rPr>
          <w:rFonts w:hint="eastAsia"/>
        </w:rPr>
        <w:br/>
      </w:r>
      <w:r>
        <w:rPr>
          <w:rFonts w:hint="eastAsia"/>
        </w:rPr>
        <w:t>　　　　五、纤维蛋白黏合剂</w:t>
      </w:r>
      <w:r>
        <w:rPr>
          <w:rFonts w:hint="eastAsia"/>
        </w:rPr>
        <w:br/>
      </w:r>
      <w:r>
        <w:rPr>
          <w:rFonts w:hint="eastAsia"/>
        </w:rPr>
        <w:t>　　第三节 2008-2009年中国血液制品行业存在的问题分析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第二节 2008-2009年中国血液制品行业发展对策分析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2006-2009年中国生物、生化制品的制造行业主要指标监测分析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2006-2008年中国生物、生化制品的制造行业数据统计与监测分析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一、2006-2008年中国生物、生化制品的制造行业企业数量增长分析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二、2006-2008年中国生物、生化制品的制造行业从业人数调查分析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三、2006-2008年中国生物、生化制品的制造行业总销售收入分析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四、2006-2008年中国生物、生化制品的制造行业利润总额分析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五、2006-2008年中国生物、生化制品的制造行业投资资产增长性分析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2009年中国生物、生化制品的制造行业最新数据统计与监测分析（按季度更新）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2009年中国生物、生化制品的制造行业投资状况监测（按季度更新）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2001-2009年中国人血；医用动物血制品；抗血清、疫苗等进出口贸易分析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2001-2009年中国人血；医用动物血制品；抗血清、疫苗等进出口数据监测</w:t>
      </w:r>
      <w:r>
        <w:rPr>
          <w:rFonts w:hint="eastAsia"/>
        </w:rPr>
        <w:br/>
      </w:r>
      <w:r>
        <w:rPr>
          <w:rFonts w:hint="eastAsia"/>
        </w:rPr>
        <w:t>　　　　一、人血；医用动物血制品；抗血清、疫苗等（3002）进口数据分析</w:t>
      </w:r>
      <w:r>
        <w:rPr>
          <w:rFonts w:hint="eastAsia"/>
        </w:rPr>
        <w:br/>
      </w:r>
      <w:r>
        <w:rPr>
          <w:rFonts w:hint="eastAsia"/>
        </w:rPr>
        <w:t>　　　　二、人血；医用动物血制品；抗血清、疫苗等出口数据分析</w:t>
      </w:r>
      <w:r>
        <w:rPr>
          <w:rFonts w:hint="eastAsia"/>
        </w:rPr>
        <w:br/>
      </w:r>
      <w:r>
        <w:rPr>
          <w:rFonts w:hint="eastAsia"/>
        </w:rPr>
        <w:t>　　　　三、人血；医用动物血制品；抗血清、疫苗等进出口单价分析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2008-2009年人血；医用动物血制品；抗血清、疫苗等进出口国家及地区分析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一、人血；医用动物血制品；抗血清、疫苗等进口来源国家及地区</w:t>
      </w:r>
      <w:r>
        <w:rPr>
          <w:rFonts w:hint="eastAsia"/>
        </w:rPr>
        <w:br/>
      </w:r>
      <w:r>
        <w:rPr>
          <w:rFonts w:hint="eastAsia"/>
        </w:rPr>
        <w:t>　　　　二、人血；医用动物血制品；抗血清、疫苗等出口国家及地区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2008-2009年人血；医用动物血制品；抗血清、疫苗等进出口省市分析</w:t>
      </w:r>
      <w:r>
        <w:rPr>
          <w:rFonts w:hint="eastAsia"/>
        </w:rPr>
        <w:br/>
      </w:r>
      <w:r>
        <w:rPr>
          <w:rFonts w:hint="eastAsia"/>
        </w:rPr>
        <w:t>　　　　一、人血；医用动物血制品；抗血清、疫苗等主要进口省市分析</w:t>
      </w:r>
      <w:r>
        <w:rPr>
          <w:rFonts w:hint="eastAsia"/>
        </w:rPr>
        <w:br/>
      </w:r>
      <w:r>
        <w:rPr>
          <w:rFonts w:hint="eastAsia"/>
        </w:rPr>
        <w:t>　　　　二、人血；医用动物血制品；抗血清、疫苗等主要出口省市分析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2008-2009年中国血液制品行业市场竞争态势分析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2008-2009年中国血液制品行业市场竞争格局分析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一、主要竞争对手的产品品种分析</w:t>
      </w:r>
      <w:r>
        <w:rPr>
          <w:rFonts w:hint="eastAsia"/>
        </w:rPr>
        <w:br/>
      </w:r>
      <w:r>
        <w:rPr>
          <w:rFonts w:hint="eastAsia"/>
        </w:rPr>
        <w:t>　　　　二、血制品行业竞争趋于缓和</w:t>
      </w:r>
      <w:r>
        <w:rPr>
          <w:rFonts w:hint="eastAsia"/>
        </w:rPr>
        <w:br/>
      </w:r>
      <w:r>
        <w:rPr>
          <w:rFonts w:hint="eastAsia"/>
        </w:rPr>
        <w:t>　　　　三、血制品新标突出大企业竞争优势</w:t>
      </w:r>
      <w:r>
        <w:rPr>
          <w:rFonts w:hint="eastAsia"/>
        </w:rPr>
        <w:br/>
      </w:r>
      <w:r>
        <w:rPr>
          <w:rFonts w:hint="eastAsia"/>
        </w:rPr>
        <w:t>　　第二节 2008-2009年中国血液制品行业市场行业集中度分析</w:t>
      </w:r>
      <w:r>
        <w:rPr>
          <w:rFonts w:hint="eastAsia"/>
        </w:rPr>
        <w:br/>
      </w:r>
      <w:r>
        <w:rPr>
          <w:rFonts w:hint="eastAsia"/>
        </w:rPr>
        <w:t>　　　　一、血液制品生产企业分布分析</w:t>
      </w:r>
      <w:r>
        <w:rPr>
          <w:rFonts w:hint="eastAsia"/>
        </w:rPr>
        <w:br/>
      </w:r>
      <w:r>
        <w:rPr>
          <w:rFonts w:hint="eastAsia"/>
        </w:rPr>
        <w:t>　　　　二、血液制品市场集中度分析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2008-2009年中国血液制品行业竞争策略分析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2008-2009年中国血液制品行业典型企业竞争力对比分析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四川远大蜀阳药业有限公司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山东米歇尔生物制品有限公司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上海新兴医药股份有限公司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2008-2009年中国生物制药产业运行形势分析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2008-2009年我国生物制药产业发展现状</w:t>
      </w:r>
      <w:r>
        <w:rPr>
          <w:rFonts w:hint="eastAsia"/>
        </w:rPr>
        <w:br/>
      </w:r>
      <w:r>
        <w:rPr>
          <w:rFonts w:hint="eastAsia"/>
        </w:rPr>
        <w:t>　　　　一、处于发展初级阶段，但前景广阔</w:t>
      </w:r>
      <w:r>
        <w:rPr>
          <w:rFonts w:hint="eastAsia"/>
        </w:rPr>
        <w:br/>
      </w:r>
      <w:r>
        <w:rPr>
          <w:rFonts w:hint="eastAsia"/>
        </w:rPr>
        <w:t>　　　　二、销售收入和利润高速增长</w:t>
      </w:r>
      <w:r>
        <w:rPr>
          <w:rFonts w:hint="eastAsia"/>
        </w:rPr>
        <w:br/>
      </w:r>
      <w:r>
        <w:rPr>
          <w:rFonts w:hint="eastAsia"/>
        </w:rPr>
        <w:t>　　　　三、行业集中度不高，竞争激烈</w:t>
      </w:r>
      <w:r>
        <w:rPr>
          <w:rFonts w:hint="eastAsia"/>
        </w:rPr>
        <w:br/>
      </w:r>
      <w:r>
        <w:rPr>
          <w:rFonts w:hint="eastAsia"/>
        </w:rPr>
        <w:t>　　第二节 2008-2009年生物制药行业重点子行业分析</w:t>
      </w:r>
      <w:r>
        <w:rPr>
          <w:rFonts w:hint="eastAsia"/>
        </w:rPr>
        <w:br/>
      </w:r>
      <w:r>
        <w:rPr>
          <w:rFonts w:hint="eastAsia"/>
        </w:rPr>
        <w:t>　　　　一、疫苗产品市场分析</w:t>
      </w:r>
      <w:r>
        <w:rPr>
          <w:rFonts w:hint="eastAsia"/>
        </w:rPr>
        <w:br/>
      </w:r>
      <w:r>
        <w:rPr>
          <w:rFonts w:hint="eastAsia"/>
        </w:rPr>
        <w:t>　　　　二、诊断试剂行业分析</w:t>
      </w:r>
      <w:r>
        <w:rPr>
          <w:rFonts w:hint="eastAsia"/>
        </w:rPr>
        <w:br/>
      </w:r>
      <w:r>
        <w:rPr>
          <w:rFonts w:hint="eastAsia"/>
        </w:rPr>
        <w:t>　　　　三、重组药物市场分析</w:t>
      </w:r>
      <w:r>
        <w:rPr>
          <w:rFonts w:hint="eastAsia"/>
        </w:rPr>
        <w:br/>
      </w:r>
      <w:r>
        <w:rPr>
          <w:rFonts w:hint="eastAsia"/>
        </w:rPr>
        <w:t>　　第三节 2008-2009年中国生物制药产业集群发展分析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一、生物制药产业集群的内涵</w:t>
      </w:r>
      <w:r>
        <w:rPr>
          <w:rFonts w:hint="eastAsia"/>
        </w:rPr>
        <w:br/>
      </w:r>
      <w:r>
        <w:rPr>
          <w:rFonts w:hint="eastAsia"/>
        </w:rPr>
        <w:t>　　　　二、生物制药产业集群的特征</w:t>
      </w:r>
      <w:r>
        <w:rPr>
          <w:rFonts w:hint="eastAsia"/>
        </w:rPr>
        <w:br/>
      </w:r>
      <w:r>
        <w:rPr>
          <w:rFonts w:hint="eastAsia"/>
        </w:rPr>
        <w:t>　　　　三、中国生物制药产业集群发展模式的可行性分析</w:t>
      </w:r>
      <w:r>
        <w:rPr>
          <w:rFonts w:hint="eastAsia"/>
        </w:rPr>
        <w:br/>
      </w:r>
      <w:r>
        <w:rPr>
          <w:rFonts w:hint="eastAsia"/>
        </w:rPr>
        <w:t>　　　　四、中国生物制药产业集群发展亟待解决的问题</w:t>
      </w:r>
      <w:r>
        <w:rPr>
          <w:rFonts w:hint="eastAsia"/>
        </w:rPr>
        <w:br/>
      </w:r>
      <w:r>
        <w:rPr>
          <w:rFonts w:hint="eastAsia"/>
        </w:rPr>
        <w:t>　　第四节 2008-2009年中国生物制药发展面临的问题分析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第五节 2008-2009年中国生物制药产业的发展策略分析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2009-2013年中国血液制品行业发展趋势预测分析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一、血液制品市场前景广阔</w:t>
      </w:r>
      <w:r>
        <w:rPr>
          <w:rFonts w:hint="eastAsia"/>
        </w:rPr>
        <w:br/>
      </w:r>
      <w:r>
        <w:rPr>
          <w:rFonts w:hint="eastAsia"/>
        </w:rPr>
        <w:t>　　　　二、血浆价格预测</w:t>
      </w:r>
      <w:r>
        <w:rPr>
          <w:rFonts w:hint="eastAsia"/>
        </w:rPr>
        <w:br/>
      </w:r>
      <w:r>
        <w:rPr>
          <w:rFonts w:hint="eastAsia"/>
        </w:rPr>
        <w:t>　　　　三、部分下游产品预测</w:t>
      </w:r>
      <w:r>
        <w:rPr>
          <w:rFonts w:hint="eastAsia"/>
        </w:rPr>
        <w:br/>
      </w:r>
      <w:r>
        <w:rPr>
          <w:rFonts w:hint="eastAsia"/>
        </w:rPr>
        <w:t>　　第二节 2009-2013年中国血液制品行业市场预测分析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一、血液制品产能预测</w:t>
      </w:r>
      <w:r>
        <w:rPr>
          <w:rFonts w:hint="eastAsia"/>
        </w:rPr>
        <w:br/>
      </w:r>
      <w:r>
        <w:rPr>
          <w:rFonts w:hint="eastAsia"/>
        </w:rPr>
        <w:t>　　　　二、血液制品市场与球预测</w:t>
      </w:r>
      <w:r>
        <w:rPr>
          <w:rFonts w:hint="eastAsia"/>
        </w:rPr>
        <w:br/>
      </w:r>
      <w:r>
        <w:rPr>
          <w:rFonts w:hint="eastAsia"/>
        </w:rPr>
        <w:t>　　　　三、血液制品进出口形势预测分析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2009-2013年中国血液制品行业市场盈利能力预测分析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2009-2013年中国血液制品行业投资风险及策略分析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2009-2013年中国血液制品行业投资进入壁垒分析</w:t>
      </w:r>
      <w:r>
        <w:rPr>
          <w:rFonts w:hint="eastAsia"/>
        </w:rPr>
        <w:br/>
      </w:r>
      <w:r>
        <w:rPr>
          <w:rFonts w:hint="eastAsia"/>
        </w:rPr>
        <w:t>　　第二节 2009-2013年中国血液制品行业投资机会分析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一、血液制品行业吸引力分析</w:t>
      </w:r>
      <w:r>
        <w:rPr>
          <w:rFonts w:hint="eastAsia"/>
        </w:rPr>
        <w:br/>
      </w:r>
      <w:r>
        <w:rPr>
          <w:rFonts w:hint="eastAsia"/>
        </w:rPr>
        <w:t>　　　　二、血液制品区域投资潜力分析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2009-2013年中国血液制品行业投资风险分析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中⋅智林⋅：2009-2013年中国血液制品行业投资建议分析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2006-2008年生物、生化制品的制造行业企业数量增长趋势图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2006-2008年生物、生化制品的制造行业累计从业人数及增长情况对比图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2005-2008年中国生物、生化制品的制造行业销售收入及增长趋势图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2005-2008年中国生物、生化制品的制造行业毛利率变化趋势图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2005-2008年中国生物、生化制品的制造行业利润总额及增长趋势图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2005-2008年中国生物、生化制品的制造行业总资产及增长趋势图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2008-2009年中国生物、生化制品的制造行业亏损企业对比图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2009年1-5月生物、生化制品的制造业主营入同比增速前五省市对比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2009年1-5月生物、生化制品制造业主营业务收入增长速度前五位省市增长趋势图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2009年1-5月生物、生化制品的制造行业利润总额前五位省市统计表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2009年生物、生化制品的制造行业利润总额增长幅度最快的省市统计表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2009年中国生物、生化制品的制造行业利润总额增长最快省市变化趋势图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2009年1-5月生物、生化制品制造业资产增长幅度最快的省市统计表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2001-2009年中国人血；医用动物血制品；抗血清、疫苗等进口量增长趋势图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2001-2009年中国人血；医用动物血制品；抗血清、疫苗等进口金额增长趋势图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2001-2009年中国人血；医用动物血制品；抗血清、疫苗等出口量增长趋势图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2001-2009年中国人血；医用动物血制品；抗血清、疫苗等出口金额增长趋势图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2008-2009年中国人血；医用动物血制品；抗血清、疫苗等进口来源地及量值统计表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2008-2009年中国人血；医用动物血制品；抗血清、疫苗等进口来源结构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2008-2009年中国人血；医用动物血制品；抗血清、疫苗等出口去向国家地区统计表</w:t>
      </w:r>
      <w:r>
        <w:rPr>
          <w:rFonts w:hint="eastAsia"/>
        </w:rPr>
        <w:br/>
      </w:r>
      <w:r>
        <w:rPr>
          <w:rFonts w:hint="eastAsia"/>
        </w:rPr>
        <w:t>　　图表 2008-2009年中国人血；医用动物血制品；抗血清、疫苗等出口去向分布图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2008-2009年上海莱士血液制品股份有限公司主营收入及分布情况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2008-2009年上海莱士血液制品股份有限公司偿债比率分析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2008-2009年上海莱士血液制品股份有限公司获利能力分析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2008-2009年上海莱士血液制品股份有限公司运营能力分析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2008-2009年上海莱士血液制品股份有限公司财务能力分析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 销售收入情况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 盈利指标情况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 盈利能力情况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 资产运行指标状况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 成本费用构成情况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上海生物制品研究所盈利能力情况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上海生物制品研究所资产运行指标状况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上海生物制品研究所资产负债能力指标分析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2009-2013年中国血液制品产能预测</w:t>
      </w:r>
      <w:r>
        <w:rPr>
          <w:rFonts w:hint="eastAsia"/>
        </w:rPr>
        <w:br/>
      </w:r>
      <w:r>
        <w:rPr>
          <w:rFonts w:hint="eastAsia"/>
        </w:rPr>
        <w:t>　　图表 2009-2013年中国血液制品市场与球预测</w:t>
      </w:r>
      <w:r>
        <w:rPr>
          <w:rFonts w:hint="eastAsia"/>
        </w:rPr>
        <w:br/>
      </w:r>
      <w:r>
        <w:rPr>
          <w:rFonts w:hint="eastAsia"/>
        </w:rPr>
        <w:t>　　图表 2009-2013年中国血液制品进出口形势预测分析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2009-2013年中国血液制品行业市场盈利能力预测分析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5f28e412042ff" w:history="1">
        <w:r>
          <w:rPr>
            <w:rStyle w:val="Hyperlink"/>
          </w:rPr>
          <w:t>2010-2015年中国血液制品行业市场动态与投资策略研究报告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5f28e412042ff" w:history="1">
        <w:r>
          <w:rPr>
            <w:rStyle w:val="Hyperlink"/>
          </w:rPr>
          <w:t>https://www.20087.com/2010-04/R_2010_2015xueyezhipinxingyeshichangdo.html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是血液出口大国吗、血液制品有哪些、国内血也不够用,为啥出口、血液制品上市公司龙头、最大的血液制品出口国、血液制品管理条例、血液制品主要包括哪些、血液制品价格、血液制品出口国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724dae8b04bec" w:history="1">
      <w:r>
        <w:rPr>
          <w:rStyle w:val="Hyperlink"/>
        </w:rPr>
        <w:t>2010-2015年中国血液制品行业市场动态与投资策略研究报告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ueyezhipinxingyeshichangdo.html" TargetMode="External" Id="Rf885f28e4120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ueyezhipinxingyeshichangdo.html" TargetMode="External" Id="Ra14724dae8b0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2010-04-27T05:08:00Z</dcterms:created>
  <dcterms:modified xsi:type="dcterms:W3CDTF">2010-04-27T06:08:00Z</dcterms:modified>
  <dc:subject>2010-2015年中国血液制品行业市场动态与投资策略研究报告</dc:subject>
  <dc:title>2010-2015年中国血液制品行业市场动态与投资策略研究报告</dc:title>
  <cp:keywords>2010-2015年中国血液制品行业市场动态与投资策略研究报告</cp:keywords>
  <dc:description>2010-2015年中国血液制品行业市场动态与投资策略研究报告</dc:description>
</cp:coreProperties>
</file>