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f27414c184f16" w:history="1">
              <w:r>
                <w:rPr>
                  <w:rStyle w:val="Hyperlink"/>
                </w:rPr>
                <w:t>2010-2015年中国退热贴市场运行态势及投资前景预测报告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f27414c184f16" w:history="1">
              <w:r>
                <w:rPr>
                  <w:rStyle w:val="Hyperlink"/>
                </w:rPr>
                <w:t>2010-2015年中国退热贴市场运行态势及投资前景预测报告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f27414c184f16" w:history="1">
                <w:r>
                  <w:rPr>
                    <w:rStyle w:val="Hyperlink"/>
                  </w:rPr>
                  <w:t>https://www.20087.com/2010-04/R_2010_2015tuiretieshichangyunxingtais.html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2009-2010年中国退热贴行业发展状况分析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2009-2010年中国退热贴行业发展综述</w:t>
      </w:r>
      <w:r>
        <w:rPr>
          <w:rFonts w:hint="eastAsia"/>
        </w:rPr>
        <w:br/>
      </w:r>
      <w:r>
        <w:rPr>
          <w:rFonts w:hint="eastAsia"/>
        </w:rPr>
        <w:t>　　　　一、中国退热贴行业特点分析</w:t>
      </w:r>
      <w:r>
        <w:rPr>
          <w:rFonts w:hint="eastAsia"/>
        </w:rPr>
        <w:br/>
      </w:r>
      <w:r>
        <w:rPr>
          <w:rFonts w:hint="eastAsia"/>
        </w:rPr>
        <w:t>　　　　二、中国退热贴行业技术发展</w:t>
      </w:r>
      <w:r>
        <w:rPr>
          <w:rFonts w:hint="eastAsia"/>
        </w:rPr>
        <w:br/>
      </w:r>
      <w:r>
        <w:rPr>
          <w:rFonts w:hint="eastAsia"/>
        </w:rPr>
        <w:t>　　　　三、退热贴价格分析</w:t>
      </w:r>
      <w:r>
        <w:rPr>
          <w:rFonts w:hint="eastAsia"/>
        </w:rPr>
        <w:br/>
      </w:r>
      <w:r>
        <w:rPr>
          <w:rFonts w:hint="eastAsia"/>
        </w:rPr>
        <w:t>　　第二节 2009-2010年中国退热贴市场供需状况分析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一、中国退热贴行业供给能力</w:t>
      </w:r>
      <w:r>
        <w:rPr>
          <w:rFonts w:hint="eastAsia"/>
        </w:rPr>
        <w:br/>
      </w:r>
      <w:r>
        <w:rPr>
          <w:rFonts w:hint="eastAsia"/>
        </w:rPr>
        <w:t>　　　　二、中国退热贴市场需求分析</w:t>
      </w:r>
      <w:r>
        <w:rPr>
          <w:rFonts w:hint="eastAsia"/>
        </w:rPr>
        <w:br/>
      </w:r>
      <w:r>
        <w:rPr>
          <w:rFonts w:hint="eastAsia"/>
        </w:rPr>
        <w:t>　　　　三、影响退热贴供需的因素分析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2009-2010年中国退热贴产业发展存在问题分析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2009-2010年中国退热贴行业投资环境分析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2009-2010年中国退热贴政策法规环境分析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一、2009-2010年退热贴行业政策环境分析</w:t>
      </w:r>
      <w:r>
        <w:rPr>
          <w:rFonts w:hint="eastAsia"/>
        </w:rPr>
        <w:br/>
      </w:r>
      <w:r>
        <w:rPr>
          <w:rFonts w:hint="eastAsia"/>
        </w:rPr>
        <w:t>　　　　二、2009-2010年国内宏观政策对其影响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三、2009-2010年行业产业政策对其影响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八、新医改对退热贴行业的影响分析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2009-2010年中国医药制造行业主要指标监测分析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2009-2010年中国医药制造行业数据统计与监测分析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一、2009-2010年中国医药制造行业企业数量增长分析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二、2009-2010年中国医药制造行业从业人数调查分析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三、2009-2010年中国医药制造行业总销售收入分析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四、2009-2010年中国医药制造行业利润总额分析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2009年中国医药制造行业最新数据统计与监测分析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2009年中国医药制造行业投资状况监测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2009-2010年中国退热贴行业消费市场分析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中国退热贴消费者收入分析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二、2009-2010年消费者收入水平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2009-2010年退热贴行业目标客户群体调查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2009-2010年退热贴市场消费需求分析</w:t>
      </w:r>
      <w:r>
        <w:rPr>
          <w:rFonts w:hint="eastAsia"/>
        </w:rPr>
        <w:br/>
      </w:r>
      <w:r>
        <w:rPr>
          <w:rFonts w:hint="eastAsia"/>
        </w:rPr>
        <w:t>　　　　一、退热贴市场的消费需求变化</w:t>
      </w:r>
      <w:r>
        <w:rPr>
          <w:rFonts w:hint="eastAsia"/>
        </w:rPr>
        <w:br/>
      </w:r>
      <w:r>
        <w:rPr>
          <w:rFonts w:hint="eastAsia"/>
        </w:rPr>
        <w:t>　　　　二、退热贴行业的需求情况分析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三、2009年退热贴品牌市场消费需求分析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2009-2010年退热贴消费市场状况分析</w:t>
      </w:r>
      <w:r>
        <w:rPr>
          <w:rFonts w:hint="eastAsia"/>
        </w:rPr>
        <w:br/>
      </w:r>
      <w:r>
        <w:rPr>
          <w:rFonts w:hint="eastAsia"/>
        </w:rPr>
        <w:t>　　　　一、退热贴行业消费特点</w:t>
      </w:r>
      <w:r>
        <w:rPr>
          <w:rFonts w:hint="eastAsia"/>
        </w:rPr>
        <w:br/>
      </w:r>
      <w:r>
        <w:rPr>
          <w:rFonts w:hint="eastAsia"/>
        </w:rPr>
        <w:t>　　　　二、退热贴消费者分析</w:t>
      </w:r>
      <w:r>
        <w:rPr>
          <w:rFonts w:hint="eastAsia"/>
        </w:rPr>
        <w:br/>
      </w:r>
      <w:r>
        <w:rPr>
          <w:rFonts w:hint="eastAsia"/>
        </w:rPr>
        <w:t>　　　　三、退热贴消费结构分析</w:t>
      </w:r>
      <w:r>
        <w:rPr>
          <w:rFonts w:hint="eastAsia"/>
        </w:rPr>
        <w:br/>
      </w:r>
      <w:r>
        <w:rPr>
          <w:rFonts w:hint="eastAsia"/>
        </w:rPr>
        <w:t>　　　　四、退热贴消费的市场变化</w:t>
      </w:r>
      <w:r>
        <w:rPr>
          <w:rFonts w:hint="eastAsia"/>
        </w:rPr>
        <w:br/>
      </w:r>
      <w:r>
        <w:rPr>
          <w:rFonts w:hint="eastAsia"/>
        </w:rPr>
        <w:t>　　　　五、退热贴市场的消费方向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2009-2010年中国感冒药市场发展现状分析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2009-2010年中国感冒药市场现状分析</w:t>
      </w:r>
      <w:r>
        <w:rPr>
          <w:rFonts w:hint="eastAsia"/>
        </w:rPr>
        <w:br/>
      </w:r>
      <w:r>
        <w:rPr>
          <w:rFonts w:hint="eastAsia"/>
        </w:rPr>
        <w:t>　　　　一、感冒药市场规模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第二节 2009-2010年中国感冒药市场成长性</w:t>
      </w:r>
      <w:r>
        <w:rPr>
          <w:rFonts w:hint="eastAsia"/>
        </w:rPr>
        <w:br/>
      </w:r>
      <w:r>
        <w:rPr>
          <w:rFonts w:hint="eastAsia"/>
        </w:rPr>
        <w:t>　　　　一、拉动力量</w:t>
      </w:r>
      <w:r>
        <w:rPr>
          <w:rFonts w:hint="eastAsia"/>
        </w:rPr>
        <w:br/>
      </w:r>
      <w:r>
        <w:rPr>
          <w:rFonts w:hint="eastAsia"/>
        </w:rPr>
        <w:t>　　　　二、推动力量</w:t>
      </w:r>
      <w:r>
        <w:rPr>
          <w:rFonts w:hint="eastAsia"/>
        </w:rPr>
        <w:br/>
      </w:r>
      <w:r>
        <w:rPr>
          <w:rFonts w:hint="eastAsia"/>
        </w:rPr>
        <w:t>　　　　三、行业利润率和进入障碍</w:t>
      </w:r>
      <w:r>
        <w:rPr>
          <w:rFonts w:hint="eastAsia"/>
        </w:rPr>
        <w:br/>
      </w:r>
      <w:r>
        <w:rPr>
          <w:rFonts w:hint="eastAsia"/>
        </w:rPr>
        <w:t>　　第三节 2009-2010年中国感冒药零售市场分析</w:t>
      </w:r>
      <w:r>
        <w:rPr>
          <w:rFonts w:hint="eastAsia"/>
        </w:rPr>
        <w:br/>
      </w:r>
      <w:r>
        <w:rPr>
          <w:rFonts w:hint="eastAsia"/>
        </w:rPr>
        <w:t>　　　　一、中低价位感冒药市场分析</w:t>
      </w:r>
      <w:r>
        <w:rPr>
          <w:rFonts w:hint="eastAsia"/>
        </w:rPr>
        <w:br/>
      </w:r>
      <w:r>
        <w:rPr>
          <w:rFonts w:hint="eastAsia"/>
        </w:rPr>
        <w:t>　　　　二、感冒药剂型市场分析</w:t>
      </w:r>
      <w:r>
        <w:rPr>
          <w:rFonts w:hint="eastAsia"/>
        </w:rPr>
        <w:br/>
      </w:r>
      <w:r>
        <w:rPr>
          <w:rFonts w:hint="eastAsia"/>
        </w:rPr>
        <w:t>　　　　三、感冒药化学药市场分析</w:t>
      </w:r>
      <w:r>
        <w:rPr>
          <w:rFonts w:hint="eastAsia"/>
        </w:rPr>
        <w:br/>
      </w:r>
      <w:r>
        <w:rPr>
          <w:rFonts w:hint="eastAsia"/>
        </w:rPr>
        <w:t>　　　　四、感冒药品种分析</w:t>
      </w:r>
      <w:r>
        <w:rPr>
          <w:rFonts w:hint="eastAsia"/>
        </w:rPr>
        <w:br/>
      </w:r>
      <w:r>
        <w:rPr>
          <w:rFonts w:hint="eastAsia"/>
        </w:rPr>
        <w:t>　　第四节 2009-2010年中国感冒药市场发展反思</w:t>
      </w:r>
      <w:r>
        <w:rPr>
          <w:rFonts w:hint="eastAsia"/>
        </w:rPr>
        <w:br/>
      </w:r>
      <w:r>
        <w:rPr>
          <w:rFonts w:hint="eastAsia"/>
        </w:rPr>
        <w:t>　　　　一、广告诉求</w:t>
      </w:r>
      <w:r>
        <w:rPr>
          <w:rFonts w:hint="eastAsia"/>
        </w:rPr>
        <w:br/>
      </w:r>
      <w:r>
        <w:rPr>
          <w:rFonts w:hint="eastAsia"/>
        </w:rPr>
        <w:t>　　　　二、细分定位</w:t>
      </w:r>
      <w:r>
        <w:rPr>
          <w:rFonts w:hint="eastAsia"/>
        </w:rPr>
        <w:br/>
      </w:r>
      <w:r>
        <w:rPr>
          <w:rFonts w:hint="eastAsia"/>
        </w:rPr>
        <w:t>　　　　三、广告诉求与消费需求</w:t>
      </w:r>
      <w:r>
        <w:rPr>
          <w:rFonts w:hint="eastAsia"/>
        </w:rPr>
        <w:br/>
      </w:r>
      <w:r>
        <w:rPr>
          <w:rFonts w:hint="eastAsia"/>
        </w:rPr>
        <w:t>　　　　四、品牌内涵延伸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2009-2010年对中国儿童感冒药市场思考分析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2009-2010年药品进出口省市分析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2009-2010年中国退热贴行业市场竞争格局分析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2009-2010年中国退热贴市场竞争现状分析</w:t>
      </w:r>
      <w:r>
        <w:rPr>
          <w:rFonts w:hint="eastAsia"/>
        </w:rPr>
        <w:br/>
      </w:r>
      <w:r>
        <w:rPr>
          <w:rFonts w:hint="eastAsia"/>
        </w:rPr>
        <w:t>　　　　一、退热贴竞争力分析</w:t>
      </w:r>
      <w:r>
        <w:rPr>
          <w:rFonts w:hint="eastAsia"/>
        </w:rPr>
        <w:br/>
      </w:r>
      <w:r>
        <w:rPr>
          <w:rFonts w:hint="eastAsia"/>
        </w:rPr>
        <w:t>　　　　二、退热贴替代品竞争分析</w:t>
      </w:r>
      <w:r>
        <w:rPr>
          <w:rFonts w:hint="eastAsia"/>
        </w:rPr>
        <w:br/>
      </w:r>
      <w:r>
        <w:rPr>
          <w:rFonts w:hint="eastAsia"/>
        </w:rPr>
        <w:t>　　　　三、退热贴价格竞争分析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2009-2010年中国退热贴行业集中度分析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2009-2010年中国退热贴企业提升竞争力策略分析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2009-2010年中国主要退热贴企业竞争力分析</w:t>
      </w:r>
      <w:r>
        <w:rPr>
          <w:rFonts w:hint="eastAsia"/>
        </w:rPr>
        <w:br/>
      </w:r>
      <w:r>
        <w:rPr>
          <w:rFonts w:hint="eastAsia"/>
        </w:rPr>
        <w:t>　　第一节 武汉市海格尔科技有限公司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天津市山佳医药科技有限公司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一、珠海健雄医药有限公司</w:t>
      </w:r>
      <w:r>
        <w:rPr>
          <w:rFonts w:hint="eastAsia"/>
        </w:rPr>
        <w:br/>
      </w:r>
      <w:r>
        <w:rPr>
          <w:rFonts w:hint="eastAsia"/>
        </w:rPr>
        <w:t>　　　　二、上海美宝生命科技有限公司</w:t>
      </w:r>
      <w:r>
        <w:rPr>
          <w:rFonts w:hint="eastAsia"/>
        </w:rPr>
        <w:br/>
      </w:r>
      <w:r>
        <w:rPr>
          <w:rFonts w:hint="eastAsia"/>
        </w:rPr>
        <w:t>　　　　三、佛山怡创生化科技有限公司</w:t>
      </w:r>
      <w:r>
        <w:rPr>
          <w:rFonts w:hint="eastAsia"/>
        </w:rPr>
        <w:br/>
      </w:r>
      <w:r>
        <w:rPr>
          <w:rFonts w:hint="eastAsia"/>
        </w:rPr>
        <w:t>　　　　四、广州市雨纯生物科技有限公司</w:t>
      </w:r>
      <w:r>
        <w:rPr>
          <w:rFonts w:hint="eastAsia"/>
        </w:rPr>
        <w:br/>
      </w:r>
      <w:r>
        <w:rPr>
          <w:rFonts w:hint="eastAsia"/>
        </w:rPr>
        <w:t>　　　　五、广州百脉药业有限公司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2009-2010年中国医药行业的发展态势分析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五、“十一五”期间中国医药工业发展的政策措施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2010-2015年中国退热贴产业发展趋势分析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三、医药行业发展的五大契机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五、中国医药物流未来发展趋势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2010-2015年中国退热贴产业发展前景展望分析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一、退热贴供需预测分析</w:t>
      </w:r>
      <w:r>
        <w:rPr>
          <w:rFonts w:hint="eastAsia"/>
        </w:rPr>
        <w:br/>
      </w:r>
      <w:r>
        <w:rPr>
          <w:rFonts w:hint="eastAsia"/>
        </w:rPr>
        <w:t>　　　　二、退热贴竞争格局预测分析</w:t>
      </w:r>
      <w:r>
        <w:rPr>
          <w:rFonts w:hint="eastAsia"/>
        </w:rPr>
        <w:br/>
      </w:r>
      <w:r>
        <w:rPr>
          <w:rFonts w:hint="eastAsia"/>
        </w:rPr>
        <w:t>　　　　三、退热贴价格走势预测分析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2010-2015年中国退热贴产业盈利预测分析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2010-2015年中国退热贴行业投资机会与风险分析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2010-2015年中国退热贴行业投资环境分析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2010-2015年中国退热贴行业投资机会分析</w:t>
      </w:r>
      <w:r>
        <w:rPr>
          <w:rFonts w:hint="eastAsia"/>
        </w:rPr>
        <w:br/>
      </w:r>
      <w:r>
        <w:rPr>
          <w:rFonts w:hint="eastAsia"/>
        </w:rPr>
        <w:t>　　　　一、退热贴投资潜力分析</w:t>
      </w:r>
      <w:r>
        <w:rPr>
          <w:rFonts w:hint="eastAsia"/>
        </w:rPr>
        <w:br/>
      </w:r>
      <w:r>
        <w:rPr>
          <w:rFonts w:hint="eastAsia"/>
        </w:rPr>
        <w:t>　　　　二、退热贴投资吸引力分析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2010-2015年中国退热贴行业投资风险分析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2010-2015年中国退热贴行业投资战略研究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2010-2015年中国退热贴行业发展战略研究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2010-2015年对中国退热贴品牌的战略思考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四、中国退热贴企业的品牌战略</w:t>
      </w:r>
      <w:r>
        <w:rPr>
          <w:rFonts w:hint="eastAsia"/>
        </w:rPr>
        <w:br/>
      </w:r>
      <w:r>
        <w:rPr>
          <w:rFonts w:hint="eastAsia"/>
        </w:rPr>
        <w:t>　　　　五、退热贴品牌战略管理的策略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中智⋅林⋅：2010-2015年退热贴行业投资战略研究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退热贴产业链分析</w:t>
      </w:r>
      <w:r>
        <w:rPr>
          <w:rFonts w:hint="eastAsia"/>
        </w:rPr>
        <w:br/>
      </w:r>
      <w:r>
        <w:rPr>
          <w:rFonts w:hint="eastAsia"/>
        </w:rPr>
        <w:t>　　图表 国际退热贴市场规模</w:t>
      </w:r>
      <w:r>
        <w:rPr>
          <w:rFonts w:hint="eastAsia"/>
        </w:rPr>
        <w:br/>
      </w:r>
      <w:r>
        <w:rPr>
          <w:rFonts w:hint="eastAsia"/>
        </w:rPr>
        <w:t>　　图表 国际退热贴生命周期</w:t>
      </w:r>
      <w:r>
        <w:rPr>
          <w:rFonts w:hint="eastAsia"/>
        </w:rPr>
        <w:br/>
      </w:r>
      <w:r>
        <w:rPr>
          <w:rFonts w:hint="eastAsia"/>
        </w:rPr>
        <w:t>　　图表 2001-2009年中国药品进口量增长趋势图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2009-2010年中国药品进口来源结构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2009-2010年中国药品出口去向国家和地区统计表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2009-2010年中国药品出口去向分布图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上海小林日化有限公司资产负债能力指标分析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上海小林日化有限公司成本费用构成情况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2010-2015年中国退热贴产业发展前景展望分析</w:t>
      </w:r>
      <w:r>
        <w:rPr>
          <w:rFonts w:hint="eastAsia"/>
        </w:rPr>
        <w:br/>
      </w:r>
      <w:r>
        <w:rPr>
          <w:rFonts w:hint="eastAsia"/>
        </w:rPr>
        <w:t>　　图表 2010-2015年中国退热贴产业盈利预测分析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f27414c184f16" w:history="1">
        <w:r>
          <w:rPr>
            <w:rStyle w:val="Hyperlink"/>
          </w:rPr>
          <w:t>2010-2015年中国退热贴市场运行态势及投资前景预测报告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f27414c184f16" w:history="1">
        <w:r>
          <w:rPr>
            <w:rStyle w:val="Hyperlink"/>
          </w:rPr>
          <w:t>https://www.20087.com/2010-04/R_2010_2015tuiretieshichangyunxingtais.html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热贴对宝宝有伤害吗、退热贴多少度可以用,几个小时换一次、退热贴能退热吗、退热贴几个小时换一次、退热贴多少度可以用、退热贴有用吗、退热贴一般贴几个小时、退热贴过期了还能用吗、退热贴孕妇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e8a3f80354f1c" w:history="1">
      <w:r>
        <w:rPr>
          <w:rStyle w:val="Hyperlink"/>
        </w:rPr>
        <w:t>2010-2015年中国退热贴市场运行态势及投资前景预测报告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uiretieshichangyunxingtais.html" TargetMode="External" Id="R5ccf27414c18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uiretieshichangyunxingtais.html" TargetMode="External" Id="Ra88e8a3f8035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2010-04-20T03:54:00Z</dcterms:created>
  <dcterms:modified xsi:type="dcterms:W3CDTF">2010-04-20T04:54:00Z</dcterms:modified>
  <dc:subject>2010-2015年中国退热贴市场运行态势及投资前景预测报告</dc:subject>
  <dc:title>2010-2015年中国退热贴市场运行态势及投资前景预测报告</dc:title>
  <cp:keywords>2010-2015年中国退热贴市场运行态势及投资前景预测报告</cp:keywords>
  <dc:description>2010-2015年中国退热贴市场运行态势及投资前景预测报告</dc:description>
</cp:coreProperties>
</file>