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1a4276de0485b" w:history="1">
              <w:r>
                <w:rPr>
                  <w:rStyle w:val="Hyperlink"/>
                </w:rPr>
                <w:t>2010-2015年中国饰面板行业市场竞争格局与投资前景咨询报告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1a4276de0485b" w:history="1">
              <w:r>
                <w:rPr>
                  <w:rStyle w:val="Hyperlink"/>
                </w:rPr>
                <w:t>2010-2015年中国饰面板行业市场竞争格局与投资前景咨询报告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1a4276de0485b" w:history="1">
                <w:r>
                  <w:rPr>
                    <w:rStyle w:val="Hyperlink"/>
                  </w:rPr>
                  <w:t>https://www.20087.com/2010-04/R_2010_2015shimianbanxingyeshichangjin.html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饰面板行业概述</w:t>
      </w:r>
      <w:r>
        <w:rPr>
          <w:rFonts w:hint="eastAsia"/>
        </w:rPr>
        <w:br/>
      </w:r>
      <w:r>
        <w:rPr>
          <w:rFonts w:hint="eastAsia"/>
        </w:rPr>
        <w:t>　　第一节 饰面板概况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面板里性能特征与用途分析</w:t>
      </w:r>
      <w:r>
        <w:rPr>
          <w:rFonts w:hint="eastAsia"/>
        </w:rPr>
        <w:br/>
      </w:r>
      <w:r>
        <w:rPr>
          <w:rFonts w:hint="eastAsia"/>
        </w:rPr>
        <w:t>　　　　一、榉木</w:t>
      </w:r>
      <w:r>
        <w:rPr>
          <w:rFonts w:hint="eastAsia"/>
        </w:rPr>
        <w:br/>
      </w:r>
      <w:r>
        <w:rPr>
          <w:rFonts w:hint="eastAsia"/>
        </w:rPr>
        <w:t>　　　　二、枫木</w:t>
      </w:r>
      <w:r>
        <w:rPr>
          <w:rFonts w:hint="eastAsia"/>
        </w:rPr>
        <w:br/>
      </w:r>
      <w:r>
        <w:rPr>
          <w:rFonts w:hint="eastAsia"/>
        </w:rPr>
        <w:t>　　　　三、柚木</w:t>
      </w:r>
      <w:r>
        <w:rPr>
          <w:rFonts w:hint="eastAsia"/>
        </w:rPr>
        <w:br/>
      </w:r>
      <w:r>
        <w:rPr>
          <w:rFonts w:hint="eastAsia"/>
        </w:rPr>
        <w:t>　　　　四、胡桃木</w:t>
      </w:r>
      <w:r>
        <w:rPr>
          <w:rFonts w:hint="eastAsia"/>
        </w:rPr>
        <w:br/>
      </w:r>
      <w:r>
        <w:rPr>
          <w:rFonts w:hint="eastAsia"/>
        </w:rPr>
        <w:t>　　　　五、水曲柳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2008-2009年世界饰面板行业发展状况分析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2008-2009年世界饰面板行业概述</w:t>
      </w:r>
      <w:r>
        <w:rPr>
          <w:rFonts w:hint="eastAsia"/>
        </w:rPr>
        <w:br/>
      </w:r>
      <w:r>
        <w:rPr>
          <w:rFonts w:hint="eastAsia"/>
        </w:rPr>
        <w:t>　　　　一、世界饰面板行业市场分析</w:t>
      </w:r>
      <w:r>
        <w:rPr>
          <w:rFonts w:hint="eastAsia"/>
        </w:rPr>
        <w:br/>
      </w:r>
      <w:r>
        <w:rPr>
          <w:rFonts w:hint="eastAsia"/>
        </w:rPr>
        <w:t>　　　　二、世界饰面板行业工艺技术分析</w:t>
      </w:r>
      <w:r>
        <w:rPr>
          <w:rFonts w:hint="eastAsia"/>
        </w:rPr>
        <w:br/>
      </w:r>
      <w:r>
        <w:rPr>
          <w:rFonts w:hint="eastAsia"/>
        </w:rPr>
        <w:t>　　　　三、世界饰面板主要产品价格走势分析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2008-2009年世界饰面板主要国家运行情况分析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2009-2012年世界饰面板行业发展趋势分析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2008年中国饰面板行业发展技术环境分析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2008年中国饰面板行业发展社会环境分析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2008-2009年中国饰面板行业运行现状分析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2008-2009年中国饰面板行业解析</w:t>
      </w:r>
      <w:r>
        <w:rPr>
          <w:rFonts w:hint="eastAsia"/>
        </w:rPr>
        <w:br/>
      </w:r>
      <w:r>
        <w:rPr>
          <w:rFonts w:hint="eastAsia"/>
        </w:rPr>
        <w:t>　　　　一、中国饰面板运行特点分析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二、中国饰面板行业技术分析</w:t>
      </w:r>
      <w:r>
        <w:rPr>
          <w:rFonts w:hint="eastAsia"/>
        </w:rPr>
        <w:br/>
      </w:r>
      <w:r>
        <w:rPr>
          <w:rFonts w:hint="eastAsia"/>
        </w:rPr>
        <w:t>　　　　三、中国饰面板项目分析</w:t>
      </w:r>
      <w:r>
        <w:rPr>
          <w:rFonts w:hint="eastAsia"/>
        </w:rPr>
        <w:br/>
      </w:r>
      <w:r>
        <w:rPr>
          <w:rFonts w:hint="eastAsia"/>
        </w:rPr>
        <w:t>　　第二节 2008年中国饰面板行业价格走势分析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二、饰面板价格现状分析</w:t>
      </w:r>
      <w:r>
        <w:rPr>
          <w:rFonts w:hint="eastAsia"/>
        </w:rPr>
        <w:br/>
      </w:r>
      <w:r>
        <w:rPr>
          <w:rFonts w:hint="eastAsia"/>
        </w:rPr>
        <w:t>　　　　三、影响饰面板价格的因素分析</w:t>
      </w:r>
      <w:r>
        <w:rPr>
          <w:rFonts w:hint="eastAsia"/>
        </w:rPr>
        <w:br/>
      </w:r>
      <w:r>
        <w:rPr>
          <w:rFonts w:hint="eastAsia"/>
        </w:rPr>
        <w:t>　　　　四、饰面板价格走势预测分析</w:t>
      </w:r>
      <w:r>
        <w:rPr>
          <w:rFonts w:hint="eastAsia"/>
        </w:rPr>
        <w:br/>
      </w:r>
      <w:r>
        <w:rPr>
          <w:rFonts w:hint="eastAsia"/>
        </w:rPr>
        <w:t>　　第三节 2008-2009年中国饰面板行业发展面临的问题分析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2008-2009年中国饰面板行业市场运行动态分析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2008-2009年中国饰面板行业生产分析</w:t>
      </w:r>
      <w:r>
        <w:rPr>
          <w:rFonts w:hint="eastAsia"/>
        </w:rPr>
        <w:br/>
      </w:r>
      <w:r>
        <w:rPr>
          <w:rFonts w:hint="eastAsia"/>
        </w:rPr>
        <w:t>　　　　一、中国饰面板市场设备分析</w:t>
      </w:r>
      <w:r>
        <w:rPr>
          <w:rFonts w:hint="eastAsia"/>
        </w:rPr>
        <w:br/>
      </w:r>
      <w:r>
        <w:rPr>
          <w:rFonts w:hint="eastAsia"/>
        </w:rPr>
        <w:t>　　　　二、中国饰面板行业生产能力分析</w:t>
      </w:r>
      <w:r>
        <w:rPr>
          <w:rFonts w:hint="eastAsia"/>
        </w:rPr>
        <w:br/>
      </w:r>
      <w:r>
        <w:rPr>
          <w:rFonts w:hint="eastAsia"/>
        </w:rPr>
        <w:t>　　　　三、重点生产企业产量分析</w:t>
      </w:r>
      <w:r>
        <w:rPr>
          <w:rFonts w:hint="eastAsia"/>
        </w:rPr>
        <w:br/>
      </w:r>
      <w:r>
        <w:rPr>
          <w:rFonts w:hint="eastAsia"/>
        </w:rPr>
        <w:t>　　第二节 2008-2009年中国饰面板行业市场需求分析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2008-2009年中国饰面板行业市场供需平衡分析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2008-2009年中国饰面板行业市场进出口分析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2008-2009年中国饰面板行业进出口总况</w:t>
      </w:r>
      <w:r>
        <w:rPr>
          <w:rFonts w:hint="eastAsia"/>
        </w:rPr>
        <w:br/>
      </w:r>
      <w:r>
        <w:rPr>
          <w:rFonts w:hint="eastAsia"/>
        </w:rPr>
        <w:t>　　第二节 2008-2009年中国饰面板行业进出口口特征分析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2008-2009年中国饰面板产品进出口策略分析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2008-2009年中国饰面板行业市场竞争格局分析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2008-2009年中国饰面板行业竞争现状分析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2008-2009年中国饰面板产业集群与重点区域分析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2008-2009年中国饰面板行业重点省市竞争力评价与分析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2008-2009年中国饰面板行业重点企业竞争力与关键性数据分析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江苏克诺双凤地板有限公司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滁州明欣木业有限公司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邵武市福人饰面板有限公司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佛山市华达威木业有限公司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东莞中城木业有限公司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广州市天湘装饰材料制造有限公司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昆明市红福装饰材料有限公司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佛山市南海冠华木业有限公司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贵州华丽装饰材料有限公司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2008-2009年中国木材加工业市场运行走势分析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一、木材加工业整体发展现状</w:t>
      </w:r>
      <w:r>
        <w:rPr>
          <w:rFonts w:hint="eastAsia"/>
        </w:rPr>
        <w:br/>
      </w:r>
      <w:r>
        <w:rPr>
          <w:rFonts w:hint="eastAsia"/>
        </w:rPr>
        <w:t>　　　　二、木材供给状况相关指标</w:t>
      </w:r>
      <w:r>
        <w:rPr>
          <w:rFonts w:hint="eastAsia"/>
        </w:rPr>
        <w:br/>
      </w:r>
      <w:r>
        <w:rPr>
          <w:rFonts w:hint="eastAsia"/>
        </w:rPr>
        <w:t>　　　　三、木材需求状况相关指标</w:t>
      </w:r>
      <w:r>
        <w:rPr>
          <w:rFonts w:hint="eastAsia"/>
        </w:rPr>
        <w:br/>
      </w:r>
      <w:r>
        <w:rPr>
          <w:rFonts w:hint="eastAsia"/>
        </w:rPr>
        <w:t>　　第二节 2008-2009年中国影响木材加工业发展的主要因素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2009-2012年中国木材加工行业供需态势展望</w:t>
      </w:r>
      <w:r>
        <w:rPr>
          <w:rFonts w:hint="eastAsia"/>
        </w:rPr>
        <w:br/>
      </w:r>
      <w:r>
        <w:rPr>
          <w:rFonts w:hint="eastAsia"/>
        </w:rPr>
        <w:t>　　　　一、2009-2012年木材加工行业发展趋势展望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二、2009-2012年木材供给指标预测</w:t>
      </w:r>
      <w:r>
        <w:rPr>
          <w:rFonts w:hint="eastAsia"/>
        </w:rPr>
        <w:br/>
      </w:r>
      <w:r>
        <w:rPr>
          <w:rFonts w:hint="eastAsia"/>
        </w:rPr>
        <w:t>　　　　三、2009-2012年木材需求指标展望</w:t>
      </w:r>
      <w:r>
        <w:rPr>
          <w:rFonts w:hint="eastAsia"/>
        </w:rPr>
        <w:br/>
      </w:r>
      <w:r>
        <w:rPr>
          <w:rFonts w:hint="eastAsia"/>
        </w:rPr>
        <w:t>　　第四节 2009-2012年木材加工行业发展对饰面板影响的展望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2008-2009年中国建材行业市场运行态势分析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三、2008-2009年中国建材市场供需分析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2008-2009年中国装饰建材市场的发展分析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2008-2009年中国建材市场的问题及对策分析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2008-2009年中国建筑装饰行业市场运行局势分析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2008-2009年中国建筑装饰行业现状分析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一、中国建筑装饰市场分析</w:t>
      </w:r>
      <w:r>
        <w:rPr>
          <w:rFonts w:hint="eastAsia"/>
        </w:rPr>
        <w:br/>
      </w:r>
      <w:r>
        <w:rPr>
          <w:rFonts w:hint="eastAsia"/>
        </w:rPr>
        <w:t>　　　　二、中国建筑装饰消费者需求分析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三、中国建筑装饰装修分析</w:t>
      </w:r>
      <w:r>
        <w:rPr>
          <w:rFonts w:hint="eastAsia"/>
        </w:rPr>
        <w:br/>
      </w:r>
      <w:r>
        <w:rPr>
          <w:rFonts w:hint="eastAsia"/>
        </w:rPr>
        <w:t>　　第二节 2009-2012年中国建筑装饰行业发展前景分析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一、建筑装饰行业发展前景的展望</w:t>
      </w:r>
      <w:r>
        <w:rPr>
          <w:rFonts w:hint="eastAsia"/>
        </w:rPr>
        <w:br/>
      </w:r>
      <w:r>
        <w:rPr>
          <w:rFonts w:hint="eastAsia"/>
        </w:rPr>
        <w:t>　　　　二、中国建筑装饰市场前景广阔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2009-2012年中国建筑装饰行业发展趋势</w:t>
      </w:r>
      <w:r>
        <w:rPr>
          <w:rFonts w:hint="eastAsia"/>
        </w:rPr>
        <w:br/>
      </w:r>
      <w:r>
        <w:rPr>
          <w:rFonts w:hint="eastAsia"/>
        </w:rPr>
        <w:t>　　第四节 2009-2012年中国建筑装饰行业发展对饰面板影响的展望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2009-2012年中国饰面板行业发展前景预测分析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一、2009-2012年中国饰面板行业发展分析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二、2009-2012年中国饰面板行业技术开发方向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三、中国饰面板行业“十一五”整体规划及预测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2009-2012年饰面板行业市场预测分析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2009-2012年中国饰面板行业盈利能力预测分析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2009-2012年中国饰面板行业投资机会与风险分析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饰面板市场产销规模对比</w:t>
      </w:r>
      <w:r>
        <w:rPr>
          <w:rFonts w:hint="eastAsia"/>
        </w:rPr>
        <w:br/>
      </w:r>
      <w:r>
        <w:rPr>
          <w:rFonts w:hint="eastAsia"/>
        </w:rPr>
        <w:t>　　图表 饰面板行业企业竞争格局</w:t>
      </w:r>
      <w:r>
        <w:rPr>
          <w:rFonts w:hint="eastAsia"/>
        </w:rPr>
        <w:br/>
      </w:r>
      <w:r>
        <w:rPr>
          <w:rFonts w:hint="eastAsia"/>
        </w:rPr>
        <w:t>　　图表 2005-2008年饰面板行业产品总产量统计</w:t>
      </w:r>
      <w:r>
        <w:rPr>
          <w:rFonts w:hint="eastAsia"/>
        </w:rPr>
        <w:br/>
      </w:r>
      <w:r>
        <w:rPr>
          <w:rFonts w:hint="eastAsia"/>
        </w:rPr>
        <w:t>　　图表 2005-2008年饰面板行业细分产品产量统计</w:t>
      </w:r>
      <w:r>
        <w:rPr>
          <w:rFonts w:hint="eastAsia"/>
        </w:rPr>
        <w:br/>
      </w:r>
      <w:r>
        <w:rPr>
          <w:rFonts w:hint="eastAsia"/>
        </w:rPr>
        <w:t>　　图表 2005-2008年饰面板行业产品市场容量统计</w:t>
      </w:r>
      <w:r>
        <w:rPr>
          <w:rFonts w:hint="eastAsia"/>
        </w:rPr>
        <w:br/>
      </w:r>
      <w:r>
        <w:rPr>
          <w:rFonts w:hint="eastAsia"/>
        </w:rPr>
        <w:t>　　图表 2005-2008年饰面板行业细分产品市场容量统计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2005-2008年我国饰面板市场产品结构变化</w:t>
      </w:r>
      <w:r>
        <w:rPr>
          <w:rFonts w:hint="eastAsia"/>
        </w:rPr>
        <w:br/>
      </w:r>
      <w:r>
        <w:rPr>
          <w:rFonts w:hint="eastAsia"/>
        </w:rPr>
        <w:t>　　图表 饰面板市场原材料供给模式</w:t>
      </w:r>
      <w:r>
        <w:rPr>
          <w:rFonts w:hint="eastAsia"/>
        </w:rPr>
        <w:br/>
      </w:r>
      <w:r>
        <w:rPr>
          <w:rFonts w:hint="eastAsia"/>
        </w:rPr>
        <w:t>　　图表 饰面板行业下游消费市场构成图</w:t>
      </w:r>
      <w:r>
        <w:rPr>
          <w:rFonts w:hint="eastAsia"/>
        </w:rPr>
        <w:br/>
      </w:r>
      <w:r>
        <w:rPr>
          <w:rFonts w:hint="eastAsia"/>
        </w:rPr>
        <w:t>　　图表 饰面板行业企业市场占有率对比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2009-2012年饰面板行业产品进口预测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2009-2012年饰面板行业产品出口预测</w:t>
      </w:r>
      <w:r>
        <w:rPr>
          <w:rFonts w:hint="eastAsia"/>
        </w:rPr>
        <w:br/>
      </w:r>
      <w:r>
        <w:rPr>
          <w:rFonts w:hint="eastAsia"/>
        </w:rPr>
        <w:t>　　图表 2005-2008年饰面板市场投资规模</w:t>
      </w:r>
      <w:r>
        <w:rPr>
          <w:rFonts w:hint="eastAsia"/>
        </w:rPr>
        <w:br/>
      </w:r>
      <w:r>
        <w:rPr>
          <w:rFonts w:hint="eastAsia"/>
        </w:rPr>
        <w:t>　　图表 2005-2008年主要投资项目统计</w:t>
      </w:r>
      <w:r>
        <w:rPr>
          <w:rFonts w:hint="eastAsia"/>
        </w:rPr>
        <w:br/>
      </w:r>
      <w:r>
        <w:rPr>
          <w:rFonts w:hint="eastAsia"/>
        </w:rPr>
        <w:t>　　图表 2009-2012年饰面板行业投资规模预测</w:t>
      </w:r>
      <w:r>
        <w:rPr>
          <w:rFonts w:hint="eastAsia"/>
        </w:rPr>
        <w:br/>
      </w:r>
      <w:r>
        <w:rPr>
          <w:rFonts w:hint="eastAsia"/>
        </w:rPr>
        <w:t>　　图表 2007-2008年中国饰面板行业产业总体效益分析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2007-2008年中国饰面板行业发展能力分析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2009-2012年中国饰面板行业产能预测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2009-2012年中国饰面板行业消费量预测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2009-2012年中国饰面板行业市场前景预测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2009-2012年中国饰面板行业市场价格走势预测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1a4276de0485b" w:history="1">
        <w:r>
          <w:rPr>
            <w:rStyle w:val="Hyperlink"/>
          </w:rPr>
          <w:t>2010-2015年中国饰面板行业市场竞争格局与投资前景咨询报告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1a4276de0485b" w:history="1">
        <w:r>
          <w:rPr>
            <w:rStyle w:val="Hyperlink"/>
          </w:rPr>
          <w:t>https://www.20087.com/2010-04/R_2010_2015shimianbanxingyeshichangjin.html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98b7e7c16498b" w:history="1">
      <w:r>
        <w:rPr>
          <w:rStyle w:val="Hyperlink"/>
        </w:rPr>
        <w:t>2010-2015年中国饰面板行业市场竞争格局与投资前景咨询报告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ianbanxingyeshichangjin.html" TargetMode="External" Id="Re0e1a4276de0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ianbanxingyeshichangjin.html" TargetMode="External" Id="R50098b7e7c16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2010-04-27T02:16:00Z</dcterms:created>
  <dcterms:modified xsi:type="dcterms:W3CDTF">2010-04-27T03:16:00Z</dcterms:modified>
  <dc:subject>2010-2015年中国饰面板行业市场竞争格局与投资前景咨询报告</dc:subject>
  <dc:title>2010-2015年中国饰面板行业市场竞争格局与投资前景咨询报告</dc:title>
  <cp:keywords>2010-2015年中国饰面板行业市场竞争格局与投资前景咨询报告</cp:keywords>
  <dc:description>2010-2015年中国饰面板行业市场竞争格局与投资前景咨询报告</dc:description>
</cp:coreProperties>
</file>