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0036653ae4f5d" w:history="1">
              <w:r>
                <w:rPr>
                  <w:rStyle w:val="Hyperlink"/>
                </w:rPr>
                <w:t>2010-2015年中国鼻炎药市场研究及投资前景咨询报告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0036653ae4f5d" w:history="1">
              <w:r>
                <w:rPr>
                  <w:rStyle w:val="Hyperlink"/>
                </w:rPr>
                <w:t>2010-2015年中国鼻炎药市场研究及投资前景咨询报告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0036653ae4f5d" w:history="1">
                <w:r>
                  <w:rPr>
                    <w:rStyle w:val="Hyperlink"/>
                  </w:rPr>
                  <w:t>https://www.20087.com/2010-04/R_2010_2015biyanyaoshichangyanjiujitou.html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2008-2009年中国鼻炎药产业运行环境分析</w:t>
      </w:r>
      <w:r>
        <w:rPr>
          <w:rFonts w:hint="eastAsia"/>
        </w:rPr>
        <w:br/>
      </w:r>
      <w:r>
        <w:rPr>
          <w:rFonts w:hint="eastAsia"/>
        </w:rPr>
        <w:t>　　第一节 2008-2009年中国鼻炎药产业政策环境分析</w:t>
      </w:r>
      <w:r>
        <w:rPr>
          <w:rFonts w:hint="eastAsia"/>
        </w:rPr>
        <w:br/>
      </w:r>
      <w:r>
        <w:rPr>
          <w:rFonts w:hint="eastAsia"/>
        </w:rPr>
        <w:t>　　　　一、药品GMP认证管理办法</w:t>
      </w:r>
      <w:r>
        <w:rPr>
          <w:rFonts w:hint="eastAsia"/>
        </w:rPr>
        <w:br/>
      </w:r>
      <w:r>
        <w:rPr>
          <w:rFonts w:hint="eastAsia"/>
        </w:rPr>
        <w:t>　　　　二、《进口药品管理办法》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第三节 2008-2009年中国鼻炎药产业社会环境分析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2008-2009年中国鼻炎药行业运行情况分析</w:t>
      </w:r>
      <w:r>
        <w:rPr>
          <w:rFonts w:hint="eastAsia"/>
        </w:rPr>
        <w:br/>
      </w:r>
      <w:r>
        <w:rPr>
          <w:rFonts w:hint="eastAsia"/>
        </w:rPr>
        <w:t>　　第一节 2008-2009年中国鼻炎药行业运行情况</w:t>
      </w:r>
      <w:r>
        <w:rPr>
          <w:rFonts w:hint="eastAsia"/>
        </w:rPr>
        <w:br/>
      </w:r>
      <w:r>
        <w:rPr>
          <w:rFonts w:hint="eastAsia"/>
        </w:rPr>
        <w:t>　　　　一、国际巨头在中国鼻炎药市场分析</w:t>
      </w:r>
      <w:r>
        <w:rPr>
          <w:rFonts w:hint="eastAsia"/>
        </w:rPr>
        <w:br/>
      </w:r>
      <w:r>
        <w:rPr>
          <w:rFonts w:hint="eastAsia"/>
        </w:rPr>
        <w:t>　　　　二、抗过敏性鼻炎用药市场</w:t>
      </w:r>
      <w:r>
        <w:rPr>
          <w:rFonts w:hint="eastAsia"/>
        </w:rPr>
        <w:br/>
      </w:r>
      <w:r>
        <w:rPr>
          <w:rFonts w:hint="eastAsia"/>
        </w:rPr>
        <w:t>　　　　三、中美史克进入鼻炎药物市场</w:t>
      </w:r>
      <w:r>
        <w:rPr>
          <w:rFonts w:hint="eastAsia"/>
        </w:rPr>
        <w:br/>
      </w:r>
      <w:r>
        <w:rPr>
          <w:rFonts w:hint="eastAsia"/>
        </w:rPr>
        <w:t>　　第二节 2008-2009年中国鼻炎药行业供给分析</w:t>
      </w:r>
      <w:r>
        <w:rPr>
          <w:rFonts w:hint="eastAsia"/>
        </w:rPr>
        <w:br/>
      </w:r>
      <w:r>
        <w:rPr>
          <w:rFonts w:hint="eastAsia"/>
        </w:rPr>
        <w:t>　　　　一、厂商产能因素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第三节 2008-2009年中国鼻炎药行业需求分析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第三章 2008-2009年中国医药行业运行走势分析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2008-2009年中国医药行业的发展态势分析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2008-2009年中国医药行业发展存在的问题及对策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第四章 2006-2009年中国化学药品原药制造行业规模以上企业经济运行数据监测</w:t>
      </w:r>
      <w:r>
        <w:rPr>
          <w:rFonts w:hint="eastAsia"/>
        </w:rPr>
        <w:br/>
      </w:r>
      <w:r>
        <w:rPr>
          <w:rFonts w:hint="eastAsia"/>
        </w:rPr>
        <w:t>　　第一节 2005-2009年（按季度更新）中国化学药品原药制造行业数据监测回顾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2005-2009年（按季度更新）中国化学药品原药制造行业产销率调查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2005-2009年（按季度更新）化学药品原药制造出口交货值数据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2008-2009年中国鼻炎药市场营销策略分析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第六章 2008-2009年中国鼻炎药行业市场竞争格局分析</w:t>
      </w:r>
      <w:r>
        <w:rPr>
          <w:rFonts w:hint="eastAsia"/>
        </w:rPr>
        <w:br/>
      </w:r>
      <w:r>
        <w:rPr>
          <w:rFonts w:hint="eastAsia"/>
        </w:rPr>
        <w:t>　　第一节 2008-2009年中国鼻炎药行业竞争现状分析</w:t>
      </w:r>
      <w:r>
        <w:rPr>
          <w:rFonts w:hint="eastAsia"/>
        </w:rPr>
        <w:br/>
      </w:r>
      <w:r>
        <w:rPr>
          <w:rFonts w:hint="eastAsia"/>
        </w:rPr>
        <w:t>　　　　一、市场竞争力分析</w:t>
      </w:r>
      <w:r>
        <w:rPr>
          <w:rFonts w:hint="eastAsia"/>
        </w:rPr>
        <w:br/>
      </w:r>
      <w:r>
        <w:rPr>
          <w:rFonts w:hint="eastAsia"/>
        </w:rPr>
        <w:t>　　　　二、中外竞争对比分析</w:t>
      </w:r>
      <w:r>
        <w:rPr>
          <w:rFonts w:hint="eastAsia"/>
        </w:rPr>
        <w:br/>
      </w:r>
      <w:r>
        <w:rPr>
          <w:rFonts w:hint="eastAsia"/>
        </w:rPr>
        <w:t>　　　　三、鼻炎药品牌竞争分析</w:t>
      </w:r>
      <w:r>
        <w:rPr>
          <w:rFonts w:hint="eastAsia"/>
        </w:rPr>
        <w:br/>
      </w:r>
      <w:r>
        <w:rPr>
          <w:rFonts w:hint="eastAsia"/>
        </w:rPr>
        <w:t>　　第二节 2008-2009年中国鼻炎药产业集中度分析</w:t>
      </w:r>
      <w:r>
        <w:rPr>
          <w:rFonts w:hint="eastAsia"/>
        </w:rPr>
        <w:br/>
      </w:r>
      <w:r>
        <w:rPr>
          <w:rFonts w:hint="eastAsia"/>
        </w:rPr>
        <w:t>　　　　一、生产集中度分析</w:t>
      </w:r>
      <w:r>
        <w:rPr>
          <w:rFonts w:hint="eastAsia"/>
        </w:rPr>
        <w:br/>
      </w:r>
      <w:r>
        <w:rPr>
          <w:rFonts w:hint="eastAsia"/>
        </w:rPr>
        <w:t>　　　　二、市场集中度分析</w:t>
      </w:r>
      <w:r>
        <w:rPr>
          <w:rFonts w:hint="eastAsia"/>
        </w:rPr>
        <w:br/>
      </w:r>
      <w:r>
        <w:rPr>
          <w:rFonts w:hint="eastAsia"/>
        </w:rPr>
        <w:t>　　第三节 2008-2009年中国鼻炎药企业提升竞争力策略分析</w:t>
      </w:r>
      <w:r>
        <w:rPr>
          <w:rFonts w:hint="eastAsia"/>
        </w:rPr>
        <w:br/>
      </w:r>
      <w:r>
        <w:rPr>
          <w:rFonts w:hint="eastAsia"/>
        </w:rPr>
        <w:br/>
      </w:r>
      <w:r>
        <w:rPr>
          <w:rFonts w:hint="eastAsia"/>
        </w:rPr>
        <w:t>第七章 2008-2009年中国鼻炎药行业重点企业运行财务数据分析</w:t>
      </w:r>
      <w:r>
        <w:rPr>
          <w:rFonts w:hint="eastAsia"/>
        </w:rPr>
        <w:br/>
      </w:r>
      <w:r>
        <w:rPr>
          <w:rFonts w:hint="eastAsia"/>
        </w:rPr>
        <w:t>　　第一节 广东众生药业股份有限公司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武汉市中联药业集团股份有限公司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广州奇星药业有限公司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广州中一药业有限公司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四川迪康科技药业股份有限公司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广西博科药业有限公司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通化华辰药业股份有限公司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2008-2009年中国鼻炎药上游医药原料产量统计分析</w:t>
      </w:r>
      <w:r>
        <w:rPr>
          <w:rFonts w:hint="eastAsia"/>
        </w:rPr>
        <w:br/>
      </w:r>
      <w:r>
        <w:rPr>
          <w:rFonts w:hint="eastAsia"/>
        </w:rPr>
        <w:t>　　第一节 2007年全国化学原料药产量数据分析</w:t>
      </w:r>
      <w:r>
        <w:rPr>
          <w:rFonts w:hint="eastAsia"/>
        </w:rPr>
        <w:br/>
      </w:r>
      <w:r>
        <w:rPr>
          <w:rFonts w:hint="eastAsia"/>
        </w:rPr>
        <w:t>　　　　一、2007年全国化学原料药产量数据</w:t>
      </w:r>
      <w:r>
        <w:rPr>
          <w:rFonts w:hint="eastAsia"/>
        </w:rPr>
        <w:br/>
      </w:r>
      <w:r>
        <w:rPr>
          <w:rFonts w:hint="eastAsia"/>
        </w:rPr>
        <w:t>　　　　二、2007年重点省市化学原料药产量数据</w:t>
      </w:r>
      <w:r>
        <w:rPr>
          <w:rFonts w:hint="eastAsia"/>
        </w:rPr>
        <w:br/>
      </w:r>
      <w:r>
        <w:rPr>
          <w:rFonts w:hint="eastAsia"/>
        </w:rPr>
        <w:t>　　第二节 2008年全国化学原料药产量数据分析</w:t>
      </w:r>
      <w:r>
        <w:rPr>
          <w:rFonts w:hint="eastAsia"/>
        </w:rPr>
        <w:br/>
      </w:r>
      <w:r>
        <w:rPr>
          <w:rFonts w:hint="eastAsia"/>
        </w:rPr>
        <w:t>　　　　一、2008年全国化学原料药产量数据</w:t>
      </w:r>
      <w:r>
        <w:rPr>
          <w:rFonts w:hint="eastAsia"/>
        </w:rPr>
        <w:br/>
      </w:r>
      <w:r>
        <w:rPr>
          <w:rFonts w:hint="eastAsia"/>
        </w:rPr>
        <w:t>　　　　二、2008年重点省市化学原料药产量数据</w:t>
      </w:r>
      <w:r>
        <w:rPr>
          <w:rFonts w:hint="eastAsia"/>
        </w:rPr>
        <w:br/>
      </w:r>
      <w:r>
        <w:rPr>
          <w:rFonts w:hint="eastAsia"/>
        </w:rPr>
        <w:t>　　第三节 2009年1-8月全国化学原料药产量数据分析（数据均可更新至最新月份）</w:t>
      </w:r>
      <w:r>
        <w:rPr>
          <w:rFonts w:hint="eastAsia"/>
        </w:rPr>
        <w:br/>
      </w:r>
      <w:r>
        <w:rPr>
          <w:rFonts w:hint="eastAsia"/>
        </w:rPr>
        <w:t>　　　　一、2009年1-8月全国化学原料药产量数据</w:t>
      </w:r>
      <w:r>
        <w:rPr>
          <w:rFonts w:hint="eastAsia"/>
        </w:rPr>
        <w:br/>
      </w:r>
      <w:r>
        <w:rPr>
          <w:rFonts w:hint="eastAsia"/>
        </w:rPr>
        <w:t>　　　　二、2009年1-8月重点省市化学原料药产量数据</w:t>
      </w:r>
      <w:r>
        <w:rPr>
          <w:rFonts w:hint="eastAsia"/>
        </w:rPr>
        <w:br/>
      </w:r>
      <w:r>
        <w:rPr>
          <w:rFonts w:hint="eastAsia"/>
        </w:rPr>
        <w:t>　　第四节 全国化学原料药产量增长性分析</w:t>
      </w:r>
      <w:r>
        <w:rPr>
          <w:rFonts w:hint="eastAsia"/>
        </w:rPr>
        <w:br/>
      </w:r>
      <w:r>
        <w:rPr>
          <w:rFonts w:hint="eastAsia"/>
        </w:rPr>
        <w:br/>
      </w:r>
      <w:r>
        <w:rPr>
          <w:rFonts w:hint="eastAsia"/>
        </w:rPr>
        <w:t>第九章 2008-2009年中国鼻炎药行业下游分析</w:t>
      </w:r>
      <w:r>
        <w:rPr>
          <w:rFonts w:hint="eastAsia"/>
        </w:rPr>
        <w:br/>
      </w:r>
      <w:r>
        <w:rPr>
          <w:rFonts w:hint="eastAsia"/>
        </w:rPr>
        <w:t>　　第一节 医药连锁行业</w:t>
      </w:r>
      <w:r>
        <w:rPr>
          <w:rFonts w:hint="eastAsia"/>
        </w:rPr>
        <w:br/>
      </w:r>
      <w:r>
        <w:rPr>
          <w:rFonts w:hint="eastAsia"/>
        </w:rPr>
        <w:t>　　　　一、市场需求规模</w:t>
      </w:r>
      <w:r>
        <w:rPr>
          <w:rFonts w:hint="eastAsia"/>
        </w:rPr>
        <w:br/>
      </w:r>
      <w:r>
        <w:rPr>
          <w:rFonts w:hint="eastAsia"/>
        </w:rPr>
        <w:t>　　　　二、老百姓大药房</w:t>
      </w:r>
      <w:r>
        <w:rPr>
          <w:rFonts w:hint="eastAsia"/>
        </w:rPr>
        <w:br/>
      </w:r>
      <w:r>
        <w:rPr>
          <w:rFonts w:hint="eastAsia"/>
        </w:rPr>
        <w:t>　　第二节 医疗服务机构</w:t>
      </w:r>
      <w:r>
        <w:rPr>
          <w:rFonts w:hint="eastAsia"/>
        </w:rPr>
        <w:br/>
      </w:r>
      <w:r>
        <w:rPr>
          <w:rFonts w:hint="eastAsia"/>
        </w:rPr>
        <w:t>　　　　一、市场需求规模</w:t>
      </w:r>
      <w:r>
        <w:rPr>
          <w:rFonts w:hint="eastAsia"/>
        </w:rPr>
        <w:br/>
      </w:r>
      <w:r>
        <w:rPr>
          <w:rFonts w:hint="eastAsia"/>
        </w:rPr>
        <w:t>　　　　二、北京急救中心</w:t>
      </w:r>
      <w:r>
        <w:rPr>
          <w:rFonts w:hint="eastAsia"/>
        </w:rPr>
        <w:br/>
      </w:r>
      <w:r>
        <w:rPr>
          <w:rFonts w:hint="eastAsia"/>
        </w:rPr>
        <w:br/>
      </w:r>
      <w:r>
        <w:rPr>
          <w:rFonts w:hint="eastAsia"/>
        </w:rPr>
        <w:t>第十章 2009-2013年中国鼻炎药产业发展前景预测分析</w:t>
      </w:r>
      <w:r>
        <w:rPr>
          <w:rFonts w:hint="eastAsia"/>
        </w:rPr>
        <w:br/>
      </w:r>
      <w:r>
        <w:rPr>
          <w:rFonts w:hint="eastAsia"/>
        </w:rPr>
        <w:t>　　第一节 2009-2013年中国医药行业的前景趋势分析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2009-2013年中国鼻炎药产业发展前景分析</w:t>
      </w:r>
      <w:r>
        <w:rPr>
          <w:rFonts w:hint="eastAsia"/>
        </w:rPr>
        <w:br/>
      </w:r>
      <w:r>
        <w:rPr>
          <w:rFonts w:hint="eastAsia"/>
        </w:rPr>
        <w:t>　　　　一、中国鼻炎药市场规模预测</w:t>
      </w:r>
      <w:r>
        <w:rPr>
          <w:rFonts w:hint="eastAsia"/>
        </w:rPr>
        <w:br/>
      </w:r>
      <w:r>
        <w:rPr>
          <w:rFonts w:hint="eastAsia"/>
        </w:rPr>
        <w:t>　　　　二、中国鼻炎药价格预测</w:t>
      </w:r>
      <w:r>
        <w:rPr>
          <w:rFonts w:hint="eastAsia"/>
        </w:rPr>
        <w:br/>
      </w:r>
      <w:r>
        <w:rPr>
          <w:rFonts w:hint="eastAsia"/>
        </w:rPr>
        <w:t>　　　　三、中国鼻炎药增长速度预测分析</w:t>
      </w:r>
      <w:r>
        <w:rPr>
          <w:rFonts w:hint="eastAsia"/>
        </w:rPr>
        <w:br/>
      </w:r>
      <w:r>
        <w:rPr>
          <w:rFonts w:hint="eastAsia"/>
        </w:rPr>
        <w:t>　　第二节 2009-2013年中国鼻炎药市场竞争格局预测分析</w:t>
      </w:r>
      <w:r>
        <w:rPr>
          <w:rFonts w:hint="eastAsia"/>
        </w:rPr>
        <w:br/>
      </w:r>
      <w:r>
        <w:rPr>
          <w:rFonts w:hint="eastAsia"/>
        </w:rPr>
        <w:br/>
      </w:r>
      <w:r>
        <w:rPr>
          <w:rFonts w:hint="eastAsia"/>
        </w:rPr>
        <w:t>第十一章 2009-2013年中国鼻炎药投资机会与风险分析</w:t>
      </w:r>
      <w:r>
        <w:rPr>
          <w:rFonts w:hint="eastAsia"/>
        </w:rPr>
        <w:br/>
      </w:r>
      <w:r>
        <w:rPr>
          <w:rFonts w:hint="eastAsia"/>
        </w:rPr>
        <w:t>　　第一节 2009-2013年中国**产业投资环境分析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2009-2013年中国鼻炎药投资机会分析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中~智~林~－2009-2013年中国鼻炎药投资风险分析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t>　　图表 名称：部分</w:t>
      </w:r>
      <w:r>
        <w:rPr>
          <w:rFonts w:hint="eastAsia"/>
        </w:rPr>
        <w:br/>
      </w:r>
      <w:r>
        <w:rPr>
          <w:rFonts w:hint="eastAsia"/>
        </w:rPr>
        <w:t>　　图表 2002-2008年中国鼻炎药市场规模及增长对比图</w:t>
      </w:r>
      <w:r>
        <w:rPr>
          <w:rFonts w:hint="eastAsia"/>
        </w:rPr>
        <w:br/>
      </w:r>
      <w:r>
        <w:rPr>
          <w:rFonts w:hint="eastAsia"/>
        </w:rPr>
        <w:t>　　图表 2008年1-11月鼻炎药行业在GDP中所占的地位</w:t>
      </w:r>
      <w:r>
        <w:rPr>
          <w:rFonts w:hint="eastAsia"/>
        </w:rPr>
        <w:br/>
      </w:r>
      <w:r>
        <w:rPr>
          <w:rFonts w:hint="eastAsia"/>
        </w:rPr>
        <w:t>　　图表 现在开发后期的主要变应性鼻炎治疗新药</w:t>
      </w:r>
      <w:r>
        <w:rPr>
          <w:rFonts w:hint="eastAsia"/>
        </w:rPr>
        <w:br/>
      </w:r>
      <w:r>
        <w:rPr>
          <w:rFonts w:hint="eastAsia"/>
        </w:rPr>
        <w:t>　　图表 1999年-2009年2月工业企业增加值月度同比增长率（%）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1999年8月—2008-2009年2月居民消费价格指数（上年同月=100）</w:t>
      </w:r>
      <w:r>
        <w:rPr>
          <w:rFonts w:hint="eastAsia"/>
        </w:rPr>
        <w:br/>
      </w:r>
      <w:r>
        <w:rPr>
          <w:rFonts w:hint="eastAsia"/>
        </w:rPr>
        <w:t>　　图表 2007-2009年中国鼻炎药行业盈利能力对比图</w:t>
      </w:r>
      <w:r>
        <w:rPr>
          <w:rFonts w:hint="eastAsia"/>
        </w:rPr>
        <w:br/>
      </w:r>
      <w:r>
        <w:rPr>
          <w:rFonts w:hint="eastAsia"/>
        </w:rPr>
        <w:t>　　图表 2007-2009年中国鼻炎药行业资产负债率对比图</w:t>
      </w:r>
      <w:r>
        <w:rPr>
          <w:rFonts w:hint="eastAsia"/>
        </w:rPr>
        <w:br/>
      </w:r>
      <w:r>
        <w:rPr>
          <w:rFonts w:hint="eastAsia"/>
        </w:rPr>
        <w:t>　　图表 2007-2009年中国鼻炎药行业负债与所有者权益比率对比图</w:t>
      </w:r>
      <w:r>
        <w:rPr>
          <w:rFonts w:hint="eastAsia"/>
        </w:rPr>
        <w:br/>
      </w:r>
      <w:r>
        <w:rPr>
          <w:rFonts w:hint="eastAsia"/>
        </w:rPr>
        <w:t>　　图表 2007-2009年中国鼻炎药行业营运能力对比图</w:t>
      </w:r>
      <w:r>
        <w:rPr>
          <w:rFonts w:hint="eastAsia"/>
        </w:rPr>
        <w:br/>
      </w:r>
      <w:r>
        <w:rPr>
          <w:rFonts w:hint="eastAsia"/>
        </w:rPr>
        <w:t>　　图表 影响鼻炎药消费者最终购买的五个最主要因素对比图</w:t>
      </w:r>
      <w:r>
        <w:rPr>
          <w:rFonts w:hint="eastAsia"/>
        </w:rPr>
        <w:br/>
      </w:r>
      <w:r>
        <w:rPr>
          <w:rFonts w:hint="eastAsia"/>
        </w:rPr>
        <w:t>　　图表 鼻炎药消费者购买心理分布图</w:t>
      </w:r>
      <w:r>
        <w:rPr>
          <w:rFonts w:hint="eastAsia"/>
        </w:rPr>
        <w:br/>
      </w:r>
      <w:r>
        <w:rPr>
          <w:rFonts w:hint="eastAsia"/>
        </w:rPr>
        <w:t>　　图表 2007和2008年鼻炎药品牌提及率变化图表</w:t>
      </w:r>
      <w:r>
        <w:rPr>
          <w:rFonts w:hint="eastAsia"/>
        </w:rPr>
        <w:br/>
      </w:r>
      <w:r>
        <w:rPr>
          <w:rFonts w:hint="eastAsia"/>
        </w:rPr>
        <w:t>　　图表 2002-2008年世界鼻炎药市场规模及增长对比图</w:t>
      </w:r>
      <w:r>
        <w:rPr>
          <w:rFonts w:hint="eastAsia"/>
        </w:rPr>
        <w:br/>
      </w:r>
      <w:r>
        <w:rPr>
          <w:rFonts w:hint="eastAsia"/>
        </w:rPr>
        <w:t>　　图表 2006-2008年中国化学药品原药制造行业企业数量增长趋势图</w:t>
      </w:r>
      <w:r>
        <w:rPr>
          <w:rFonts w:hint="eastAsia"/>
        </w:rPr>
        <w:br/>
      </w:r>
      <w:r>
        <w:rPr>
          <w:rFonts w:hint="eastAsia"/>
        </w:rPr>
        <w:t>　　图表 2006-2008年中国化学药品原药制造行业亏损企业数量及亏损面积</w:t>
      </w:r>
      <w:r>
        <w:rPr>
          <w:rFonts w:hint="eastAsia"/>
        </w:rPr>
        <w:br/>
      </w:r>
      <w:r>
        <w:rPr>
          <w:rFonts w:hint="eastAsia"/>
        </w:rPr>
        <w:t>　　图表 2006-2008年中国化学药品原药制造行业总体销售额增长趋势图</w:t>
      </w:r>
      <w:r>
        <w:rPr>
          <w:rFonts w:hint="eastAsia"/>
        </w:rPr>
        <w:br/>
      </w:r>
      <w:r>
        <w:rPr>
          <w:rFonts w:hint="eastAsia"/>
        </w:rPr>
        <w:t>　　图表 2006-2008年中国化学药品原药制造行业总体利润总额增长</w:t>
      </w:r>
      <w:r>
        <w:rPr>
          <w:rFonts w:hint="eastAsia"/>
        </w:rPr>
        <w:br/>
      </w:r>
      <w:r>
        <w:rPr>
          <w:rFonts w:hint="eastAsia"/>
        </w:rPr>
        <w:t>　　图表 2006-2008年中国化学药品原药制造行业总体从业人数分析</w:t>
      </w:r>
      <w:r>
        <w:rPr>
          <w:rFonts w:hint="eastAsia"/>
        </w:rPr>
        <w:br/>
      </w:r>
      <w:r>
        <w:rPr>
          <w:rFonts w:hint="eastAsia"/>
        </w:rPr>
        <w:t>　　图表 2006-2008年中国化学药品原药制造行业投资资产增长性分析</w:t>
      </w:r>
      <w:r>
        <w:rPr>
          <w:rFonts w:hint="eastAsia"/>
        </w:rPr>
        <w:br/>
      </w:r>
      <w:r>
        <w:rPr>
          <w:rFonts w:hint="eastAsia"/>
        </w:rPr>
        <w:t>　　图表 2009年8月中国各省市化学药品原药制造行业企业数量统计表</w:t>
      </w:r>
      <w:r>
        <w:rPr>
          <w:rFonts w:hint="eastAsia"/>
        </w:rPr>
        <w:br/>
      </w:r>
      <w:r>
        <w:rPr>
          <w:rFonts w:hint="eastAsia"/>
        </w:rPr>
        <w:t>　　图表 2009年8月中国各省市化学药品原药制造行业企业数量分布图</w:t>
      </w:r>
      <w:r>
        <w:rPr>
          <w:rFonts w:hint="eastAsia"/>
        </w:rPr>
        <w:br/>
      </w:r>
      <w:r>
        <w:rPr>
          <w:rFonts w:hint="eastAsia"/>
        </w:rPr>
        <w:t>　　图表 2009年1-8月中国各省市化学药品原药制造行业销售收入统计表</w:t>
      </w:r>
      <w:r>
        <w:rPr>
          <w:rFonts w:hint="eastAsia"/>
        </w:rPr>
        <w:br/>
      </w:r>
      <w:r>
        <w:rPr>
          <w:rFonts w:hint="eastAsia"/>
        </w:rPr>
        <w:t>　　图表 2009年1-8月中国各省市化学药品原药制造行业销售收入分布图</w:t>
      </w:r>
      <w:r>
        <w:rPr>
          <w:rFonts w:hint="eastAsia"/>
        </w:rPr>
        <w:br/>
      </w:r>
      <w:r>
        <w:rPr>
          <w:rFonts w:hint="eastAsia"/>
        </w:rPr>
        <w:t>　　图表 2009年1-8月中国各省市化学药品原药制造行业利润总额统计表</w:t>
      </w:r>
      <w:r>
        <w:rPr>
          <w:rFonts w:hint="eastAsia"/>
        </w:rPr>
        <w:br/>
      </w:r>
      <w:r>
        <w:rPr>
          <w:rFonts w:hint="eastAsia"/>
        </w:rPr>
        <w:t>　　图表 2009年1-8月中国各省市化学药品原药制造行业利润总额分布图</w:t>
      </w:r>
      <w:r>
        <w:rPr>
          <w:rFonts w:hint="eastAsia"/>
        </w:rPr>
        <w:br/>
      </w:r>
      <w:r>
        <w:rPr>
          <w:rFonts w:hint="eastAsia"/>
        </w:rPr>
        <w:t>　　图表 2009年1-8月中国各省市化学药品原药制造行业利润总额增长最快的省市对比图</w:t>
      </w:r>
      <w:r>
        <w:rPr>
          <w:rFonts w:hint="eastAsia"/>
        </w:rPr>
        <w:br/>
      </w:r>
      <w:r>
        <w:rPr>
          <w:rFonts w:hint="eastAsia"/>
        </w:rPr>
        <w:t>　　图表 2009年8月底中国各省市化学药品原药制造行业资产统计表</w:t>
      </w:r>
      <w:r>
        <w:rPr>
          <w:rFonts w:hint="eastAsia"/>
        </w:rPr>
        <w:br/>
      </w:r>
      <w:r>
        <w:rPr>
          <w:rFonts w:hint="eastAsia"/>
        </w:rPr>
        <w:t>　　图表 2009年8月底中国各省市化学药品原药制造行业资产分布图</w:t>
      </w:r>
      <w:r>
        <w:rPr>
          <w:rFonts w:hint="eastAsia"/>
        </w:rPr>
        <w:br/>
      </w:r>
      <w:r>
        <w:rPr>
          <w:rFonts w:hint="eastAsia"/>
        </w:rPr>
        <w:t>　　图表 2009年1-8月中国各省市化学药品原药制造行业资产增长速度对比图</w:t>
      </w:r>
      <w:r>
        <w:rPr>
          <w:rFonts w:hint="eastAsia"/>
        </w:rPr>
        <w:br/>
      </w:r>
      <w:r>
        <w:rPr>
          <w:rFonts w:hint="eastAsia"/>
        </w:rPr>
        <w:t>　　图表 2009年1-8月中国各省市化学药品原药制造行业工业总产值</w:t>
      </w:r>
      <w:r>
        <w:rPr>
          <w:rFonts w:hint="eastAsia"/>
        </w:rPr>
        <w:br/>
      </w:r>
      <w:r>
        <w:rPr>
          <w:rFonts w:hint="eastAsia"/>
        </w:rPr>
        <w:t>　　图表 2009年1-8月中国各省市化学药品原药制造行业工业销售产值</w:t>
      </w:r>
      <w:r>
        <w:rPr>
          <w:rFonts w:hint="eastAsia"/>
        </w:rPr>
        <w:br/>
      </w:r>
      <w:r>
        <w:rPr>
          <w:rFonts w:hint="eastAsia"/>
        </w:rPr>
        <w:t>　　图表 2009年化学药品原药制造行业产销率（数据均可更新至最新月份）</w:t>
      </w:r>
      <w:r>
        <w:rPr>
          <w:rFonts w:hint="eastAsia"/>
        </w:rPr>
        <w:br/>
      </w:r>
      <w:r>
        <w:rPr>
          <w:rFonts w:hint="eastAsia"/>
        </w:rPr>
        <w:t>　　图表 广东众生药业股份有限公司盈利指标情况</w:t>
      </w:r>
      <w:r>
        <w:rPr>
          <w:rFonts w:hint="eastAsia"/>
        </w:rPr>
        <w:br/>
      </w:r>
      <w:r>
        <w:rPr>
          <w:rFonts w:hint="eastAsia"/>
        </w:rPr>
        <w:t>　　图表 广东众生药业股份有限公司资产运行指标状况</w:t>
      </w:r>
      <w:r>
        <w:rPr>
          <w:rFonts w:hint="eastAsia"/>
        </w:rPr>
        <w:br/>
      </w:r>
      <w:r>
        <w:rPr>
          <w:rFonts w:hint="eastAsia"/>
        </w:rPr>
        <w:t>　　图表 广东众生药业股份有限公司资产负债能力指标分析</w:t>
      </w:r>
      <w:r>
        <w:rPr>
          <w:rFonts w:hint="eastAsia"/>
        </w:rPr>
        <w:br/>
      </w:r>
      <w:r>
        <w:rPr>
          <w:rFonts w:hint="eastAsia"/>
        </w:rPr>
        <w:t>　　图表 广东众生药业股份有限公司盈利能力情况</w:t>
      </w:r>
      <w:r>
        <w:rPr>
          <w:rFonts w:hint="eastAsia"/>
        </w:rPr>
        <w:br/>
      </w:r>
      <w:r>
        <w:rPr>
          <w:rFonts w:hint="eastAsia"/>
        </w:rPr>
        <w:t>　　图表 广东众生药业股份有限公司销售收入情况</w:t>
      </w:r>
      <w:r>
        <w:rPr>
          <w:rFonts w:hint="eastAsia"/>
        </w:rPr>
        <w:br/>
      </w:r>
      <w:r>
        <w:rPr>
          <w:rFonts w:hint="eastAsia"/>
        </w:rPr>
        <w:t>　　图表 广东众生药业股份有限公司成本费用构成情况</w:t>
      </w:r>
      <w:r>
        <w:rPr>
          <w:rFonts w:hint="eastAsia"/>
        </w:rPr>
        <w:br/>
      </w:r>
      <w:r>
        <w:rPr>
          <w:rFonts w:hint="eastAsia"/>
        </w:rPr>
        <w:t>　　图表 武汉市中联药业集团股份有限公司盈利指标情况</w:t>
      </w:r>
      <w:r>
        <w:rPr>
          <w:rFonts w:hint="eastAsia"/>
        </w:rPr>
        <w:br/>
      </w:r>
      <w:r>
        <w:rPr>
          <w:rFonts w:hint="eastAsia"/>
        </w:rPr>
        <w:t>　　图表 武汉市中联药业集团股份有限公司资产运行指标状况</w:t>
      </w:r>
      <w:r>
        <w:rPr>
          <w:rFonts w:hint="eastAsia"/>
        </w:rPr>
        <w:br/>
      </w:r>
      <w:r>
        <w:rPr>
          <w:rFonts w:hint="eastAsia"/>
        </w:rPr>
        <w:t>　　图表 武汉市中联药业集团股份有限公司资产负债能力指标分析</w:t>
      </w:r>
      <w:r>
        <w:rPr>
          <w:rFonts w:hint="eastAsia"/>
        </w:rPr>
        <w:br/>
      </w:r>
      <w:r>
        <w:rPr>
          <w:rFonts w:hint="eastAsia"/>
        </w:rPr>
        <w:t>　　图表 武汉市中联药业集团股份有限公司盈利能力情况</w:t>
      </w:r>
      <w:r>
        <w:rPr>
          <w:rFonts w:hint="eastAsia"/>
        </w:rPr>
        <w:br/>
      </w:r>
      <w:r>
        <w:rPr>
          <w:rFonts w:hint="eastAsia"/>
        </w:rPr>
        <w:t>　　图表 武汉市中联药业集团股份有限公司销售收入情况</w:t>
      </w:r>
      <w:r>
        <w:rPr>
          <w:rFonts w:hint="eastAsia"/>
        </w:rPr>
        <w:br/>
      </w:r>
      <w:r>
        <w:rPr>
          <w:rFonts w:hint="eastAsia"/>
        </w:rPr>
        <w:t>　　图表 武汉市中联药业集团股份有限公司成本费用构成情况</w:t>
      </w:r>
      <w:r>
        <w:rPr>
          <w:rFonts w:hint="eastAsia"/>
        </w:rPr>
        <w:br/>
      </w:r>
      <w:r>
        <w:rPr>
          <w:rFonts w:hint="eastAsia"/>
        </w:rPr>
        <w:t>　　图表 广州奇星药业有限公司盈利指标情况</w:t>
      </w:r>
      <w:r>
        <w:rPr>
          <w:rFonts w:hint="eastAsia"/>
        </w:rPr>
        <w:br/>
      </w:r>
      <w:r>
        <w:rPr>
          <w:rFonts w:hint="eastAsia"/>
        </w:rPr>
        <w:t>　　图表 广州奇星药业有限公司资产运行指标状况</w:t>
      </w:r>
      <w:r>
        <w:rPr>
          <w:rFonts w:hint="eastAsia"/>
        </w:rPr>
        <w:br/>
      </w:r>
      <w:r>
        <w:rPr>
          <w:rFonts w:hint="eastAsia"/>
        </w:rPr>
        <w:t>　　图表 广州奇星药业有限公司资产负债能力指标分析</w:t>
      </w:r>
      <w:r>
        <w:rPr>
          <w:rFonts w:hint="eastAsia"/>
        </w:rPr>
        <w:br/>
      </w:r>
      <w:r>
        <w:rPr>
          <w:rFonts w:hint="eastAsia"/>
        </w:rPr>
        <w:t>　　图表 广州奇星药业有限公司盈利能力情况</w:t>
      </w:r>
      <w:r>
        <w:rPr>
          <w:rFonts w:hint="eastAsia"/>
        </w:rPr>
        <w:br/>
      </w:r>
      <w:r>
        <w:rPr>
          <w:rFonts w:hint="eastAsia"/>
        </w:rPr>
        <w:t>　　图表 广州奇星药业有限公司销售收入情况</w:t>
      </w:r>
      <w:r>
        <w:rPr>
          <w:rFonts w:hint="eastAsia"/>
        </w:rPr>
        <w:br/>
      </w:r>
      <w:r>
        <w:rPr>
          <w:rFonts w:hint="eastAsia"/>
        </w:rPr>
        <w:t>　　图表 广州奇星药业有限公司成本费用构成情况</w:t>
      </w:r>
      <w:r>
        <w:rPr>
          <w:rFonts w:hint="eastAsia"/>
        </w:rPr>
        <w:br/>
      </w:r>
      <w:r>
        <w:rPr>
          <w:rFonts w:hint="eastAsia"/>
        </w:rPr>
        <w:t>　　图表 广州中一药业有限公司盈利指标情况</w:t>
      </w:r>
      <w:r>
        <w:rPr>
          <w:rFonts w:hint="eastAsia"/>
        </w:rPr>
        <w:br/>
      </w:r>
      <w:r>
        <w:rPr>
          <w:rFonts w:hint="eastAsia"/>
        </w:rPr>
        <w:t>　　图表 广州中一药业有限公司资产运行指标状况</w:t>
      </w:r>
      <w:r>
        <w:rPr>
          <w:rFonts w:hint="eastAsia"/>
        </w:rPr>
        <w:br/>
      </w:r>
      <w:r>
        <w:rPr>
          <w:rFonts w:hint="eastAsia"/>
        </w:rPr>
        <w:t>　　图表 广州中一药业有限公司资产负债能力指标分析</w:t>
      </w:r>
      <w:r>
        <w:rPr>
          <w:rFonts w:hint="eastAsia"/>
        </w:rPr>
        <w:br/>
      </w:r>
      <w:r>
        <w:rPr>
          <w:rFonts w:hint="eastAsia"/>
        </w:rPr>
        <w:t>　　图表 广州中一药业有限公司盈利能力情况</w:t>
      </w:r>
      <w:r>
        <w:rPr>
          <w:rFonts w:hint="eastAsia"/>
        </w:rPr>
        <w:br/>
      </w:r>
      <w:r>
        <w:rPr>
          <w:rFonts w:hint="eastAsia"/>
        </w:rPr>
        <w:t>　　图表 广州中一药业有限公司销售收入情况</w:t>
      </w:r>
      <w:r>
        <w:rPr>
          <w:rFonts w:hint="eastAsia"/>
        </w:rPr>
        <w:br/>
      </w:r>
      <w:r>
        <w:rPr>
          <w:rFonts w:hint="eastAsia"/>
        </w:rPr>
        <w:t>　　图表 广州中一药业有限公司成本费用构成情况</w:t>
      </w:r>
      <w:r>
        <w:rPr>
          <w:rFonts w:hint="eastAsia"/>
        </w:rPr>
        <w:br/>
      </w:r>
      <w:r>
        <w:rPr>
          <w:rFonts w:hint="eastAsia"/>
        </w:rPr>
        <w:t>　　图表 四川迪康科技药业股份有限公司盈利指标情况</w:t>
      </w:r>
      <w:r>
        <w:rPr>
          <w:rFonts w:hint="eastAsia"/>
        </w:rPr>
        <w:br/>
      </w:r>
      <w:r>
        <w:rPr>
          <w:rFonts w:hint="eastAsia"/>
        </w:rPr>
        <w:t>　　图表 四川迪康科技药业股份有限公司资产运行指标状况</w:t>
      </w:r>
      <w:r>
        <w:rPr>
          <w:rFonts w:hint="eastAsia"/>
        </w:rPr>
        <w:br/>
      </w:r>
      <w:r>
        <w:rPr>
          <w:rFonts w:hint="eastAsia"/>
        </w:rPr>
        <w:t>　　图表 四川迪康科技药业股份有限公司资产负债能力指标分析</w:t>
      </w:r>
      <w:r>
        <w:rPr>
          <w:rFonts w:hint="eastAsia"/>
        </w:rPr>
        <w:br/>
      </w:r>
      <w:r>
        <w:rPr>
          <w:rFonts w:hint="eastAsia"/>
        </w:rPr>
        <w:t>　　图表 四川迪康科技药业股份有限公司盈利能力情况</w:t>
      </w:r>
      <w:r>
        <w:rPr>
          <w:rFonts w:hint="eastAsia"/>
        </w:rPr>
        <w:br/>
      </w:r>
      <w:r>
        <w:rPr>
          <w:rFonts w:hint="eastAsia"/>
        </w:rPr>
        <w:t>　　图表 四川迪康科技药业股份有限公司销售收入情况</w:t>
      </w:r>
      <w:r>
        <w:rPr>
          <w:rFonts w:hint="eastAsia"/>
        </w:rPr>
        <w:br/>
      </w:r>
      <w:r>
        <w:rPr>
          <w:rFonts w:hint="eastAsia"/>
        </w:rPr>
        <w:t>　　图表 四川迪康科技药业股份有限公司成本费用构成情况</w:t>
      </w:r>
      <w:r>
        <w:rPr>
          <w:rFonts w:hint="eastAsia"/>
        </w:rPr>
        <w:br/>
      </w:r>
      <w:r>
        <w:rPr>
          <w:rFonts w:hint="eastAsia"/>
        </w:rPr>
        <w:t>　　图表 浙江康恩贝制药股份有限公司盈利指标情况</w:t>
      </w:r>
      <w:r>
        <w:rPr>
          <w:rFonts w:hint="eastAsia"/>
        </w:rPr>
        <w:br/>
      </w:r>
      <w:r>
        <w:rPr>
          <w:rFonts w:hint="eastAsia"/>
        </w:rPr>
        <w:t>　　图表 浙江康恩贝制药股份有限公司资产运行指标状况</w:t>
      </w:r>
      <w:r>
        <w:rPr>
          <w:rFonts w:hint="eastAsia"/>
        </w:rPr>
        <w:br/>
      </w:r>
      <w:r>
        <w:rPr>
          <w:rFonts w:hint="eastAsia"/>
        </w:rPr>
        <w:t>　　图表 浙江康恩贝制药股份有限公司资产负债能力指标分析</w:t>
      </w:r>
      <w:r>
        <w:rPr>
          <w:rFonts w:hint="eastAsia"/>
        </w:rPr>
        <w:br/>
      </w:r>
      <w:r>
        <w:rPr>
          <w:rFonts w:hint="eastAsia"/>
        </w:rPr>
        <w:t>　　图表 浙江康恩贝制药股份有限公司盈利能力情况</w:t>
      </w:r>
      <w:r>
        <w:rPr>
          <w:rFonts w:hint="eastAsia"/>
        </w:rPr>
        <w:br/>
      </w:r>
      <w:r>
        <w:rPr>
          <w:rFonts w:hint="eastAsia"/>
        </w:rPr>
        <w:t>　　图表 浙江康恩贝制药股份有限公司销售收入情况</w:t>
      </w:r>
      <w:r>
        <w:rPr>
          <w:rFonts w:hint="eastAsia"/>
        </w:rPr>
        <w:br/>
      </w:r>
      <w:r>
        <w:rPr>
          <w:rFonts w:hint="eastAsia"/>
        </w:rPr>
        <w:t>　　图表 浙江康恩贝制药股份有限公司成本费用构成情况</w:t>
      </w:r>
      <w:r>
        <w:rPr>
          <w:rFonts w:hint="eastAsia"/>
        </w:rPr>
        <w:br/>
      </w:r>
      <w:r>
        <w:rPr>
          <w:rFonts w:hint="eastAsia"/>
        </w:rPr>
        <w:t>　　图表 广西博科药业有限公司盈利指标情况</w:t>
      </w:r>
      <w:r>
        <w:rPr>
          <w:rFonts w:hint="eastAsia"/>
        </w:rPr>
        <w:br/>
      </w:r>
      <w:r>
        <w:rPr>
          <w:rFonts w:hint="eastAsia"/>
        </w:rPr>
        <w:t>　　图表 广西博科药业有限公司资产运行指标状况</w:t>
      </w:r>
      <w:r>
        <w:rPr>
          <w:rFonts w:hint="eastAsia"/>
        </w:rPr>
        <w:br/>
      </w:r>
      <w:r>
        <w:rPr>
          <w:rFonts w:hint="eastAsia"/>
        </w:rPr>
        <w:t>　　图表 广西博科药业有限公司资产负债能力指标分析</w:t>
      </w:r>
      <w:r>
        <w:rPr>
          <w:rFonts w:hint="eastAsia"/>
        </w:rPr>
        <w:br/>
      </w:r>
      <w:r>
        <w:rPr>
          <w:rFonts w:hint="eastAsia"/>
        </w:rPr>
        <w:t>　　图表 广西博科药业有限公司盈利能力情况</w:t>
      </w:r>
      <w:r>
        <w:rPr>
          <w:rFonts w:hint="eastAsia"/>
        </w:rPr>
        <w:br/>
      </w:r>
      <w:r>
        <w:rPr>
          <w:rFonts w:hint="eastAsia"/>
        </w:rPr>
        <w:t>　　图表 广西博科药业有限公司销售收入情况</w:t>
      </w:r>
      <w:r>
        <w:rPr>
          <w:rFonts w:hint="eastAsia"/>
        </w:rPr>
        <w:br/>
      </w:r>
      <w:r>
        <w:rPr>
          <w:rFonts w:hint="eastAsia"/>
        </w:rPr>
        <w:t>　　图表 广西博科药业有限公司成本费用构成情况</w:t>
      </w:r>
      <w:r>
        <w:rPr>
          <w:rFonts w:hint="eastAsia"/>
        </w:rPr>
        <w:br/>
      </w:r>
      <w:r>
        <w:rPr>
          <w:rFonts w:hint="eastAsia"/>
        </w:rPr>
        <w:t>　　图表 通化华辰药业股份有限公司盈利指标情况</w:t>
      </w:r>
      <w:r>
        <w:rPr>
          <w:rFonts w:hint="eastAsia"/>
        </w:rPr>
        <w:br/>
      </w:r>
      <w:r>
        <w:rPr>
          <w:rFonts w:hint="eastAsia"/>
        </w:rPr>
        <w:t>　　图表 通化华辰药业股份有限公司资产运行指标状况</w:t>
      </w:r>
      <w:r>
        <w:rPr>
          <w:rFonts w:hint="eastAsia"/>
        </w:rPr>
        <w:br/>
      </w:r>
      <w:r>
        <w:rPr>
          <w:rFonts w:hint="eastAsia"/>
        </w:rPr>
        <w:t>　　图表 通化华辰药业股份有限公司资产负债能力指标分析</w:t>
      </w:r>
      <w:r>
        <w:rPr>
          <w:rFonts w:hint="eastAsia"/>
        </w:rPr>
        <w:br/>
      </w:r>
      <w:r>
        <w:rPr>
          <w:rFonts w:hint="eastAsia"/>
        </w:rPr>
        <w:t>　　图表 通化华辰药业股份有限公司盈利能力情况</w:t>
      </w:r>
      <w:r>
        <w:rPr>
          <w:rFonts w:hint="eastAsia"/>
        </w:rPr>
        <w:br/>
      </w:r>
      <w:r>
        <w:rPr>
          <w:rFonts w:hint="eastAsia"/>
        </w:rPr>
        <w:t>　　图表 通化华辰药业股份有限公司销售收入情况</w:t>
      </w:r>
      <w:r>
        <w:rPr>
          <w:rFonts w:hint="eastAsia"/>
        </w:rPr>
        <w:br/>
      </w:r>
      <w:r>
        <w:rPr>
          <w:rFonts w:hint="eastAsia"/>
        </w:rPr>
        <w:t>　　图表 通化华辰药业股份有限公司成本费用构成情况</w:t>
      </w:r>
      <w:r>
        <w:rPr>
          <w:rFonts w:hint="eastAsia"/>
        </w:rPr>
        <w:br/>
      </w:r>
      <w:r>
        <w:rPr>
          <w:rFonts w:hint="eastAsia"/>
        </w:rPr>
        <w:t>　　图表 2009-2013年中国鼻炎药市场需求规模预测图</w:t>
      </w:r>
      <w:r>
        <w:rPr>
          <w:rFonts w:hint="eastAsia"/>
        </w:rPr>
        <w:br/>
      </w:r>
      <w:r>
        <w:rPr>
          <w:rFonts w:hint="eastAsia"/>
        </w:rPr>
        <w:t>　　图表 2009-2013年中国鼻炎药需求量预测图</w:t>
      </w:r>
      <w:r>
        <w:rPr>
          <w:rFonts w:hint="eastAsia"/>
        </w:rPr>
        <w:br/>
      </w:r>
      <w:r>
        <w:rPr>
          <w:rFonts w:hint="eastAsia"/>
        </w:rPr>
        <w:t>　　图表 2009-2013年世界鼻炎药市场需求规模预测图</w:t>
      </w:r>
      <w:r>
        <w:rPr>
          <w:rFonts w:hint="eastAsia"/>
        </w:rPr>
        <w:br/>
      </w:r>
      <w:r>
        <w:rPr>
          <w:rFonts w:hint="eastAsia"/>
        </w:rPr>
        <w:t>　　图表 2002-2008年中国鼻炎药市场规模及增长情况</w:t>
      </w:r>
      <w:r>
        <w:rPr>
          <w:rFonts w:hint="eastAsia"/>
        </w:rPr>
        <w:br/>
      </w:r>
      <w:r>
        <w:rPr>
          <w:rFonts w:hint="eastAsia"/>
        </w:rPr>
        <w:t>　　图表 2009-2013年中国鼻炎药市场需求规模预测结果</w:t>
      </w:r>
      <w:r>
        <w:rPr>
          <w:rFonts w:hint="eastAsia"/>
        </w:rPr>
        <w:br/>
      </w:r>
      <w:r>
        <w:rPr>
          <w:rFonts w:hint="eastAsia"/>
        </w:rPr>
        <w:t>　　图表 2009-2013年中国鼻炎药需求量增长速度预测</w:t>
      </w:r>
      <w:r>
        <w:rPr>
          <w:rFonts w:hint="eastAsia"/>
        </w:rPr>
        <w:br/>
      </w:r>
      <w:r>
        <w:rPr>
          <w:rFonts w:hint="eastAsia"/>
        </w:rPr>
        <w:t>　　图表 2009-2013年世界鼻炎药市场需求规模预测结果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0036653ae4f5d" w:history="1">
        <w:r>
          <w:rPr>
            <w:rStyle w:val="Hyperlink"/>
          </w:rPr>
          <w:t>2010-2015年中国鼻炎药市场研究及投资前景咨询报告</w:t>
        </w:r>
      </w:hyperlink>
      <w:r>
        <w:rPr>
          <w:color w:val="C00000"/>
        </w:rPr>
        <w:t>》，报告编号：</w:t>
      </w:r>
      <w:r>
        <w:rPr>
          <w:rFonts w:hint="eastAsia"/>
          <w:color w:val="C00000"/>
        </w:rPr>
        <w:t>0381392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0036653ae4f5d" w:history="1">
        <w:r>
          <w:rPr>
            <w:rStyle w:val="Hyperlink"/>
          </w:rPr>
          <w:t>https://www.20087.com/2010-04/R_2010_2015biyanyaoshichangyanjiujitou.html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热点：鼻炎药十大排行榜、鼻炎药十大排行榜、治疗鼻炎有哪些药、鼻炎药吃什么药治疗最好、鼻炎哪种药效果最好、鼻炎药有哪些、鼻炎药盐酸西替利嗪片、鼻炎药物、糠酸莫米松喷鼻的危害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433ad782548da" w:history="1">
      <w:r>
        <w:rPr>
          <w:rStyle w:val="Hyperlink"/>
        </w:rPr>
        <w:t>2010-2015年中国鼻炎药市场研究及投资前景咨询报告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yanyaoshichangyanjiujitou.html" TargetMode="External" Id="R2f80036653ae4f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yanyaoshichangyanjiujitou.html" TargetMode="External" Id="Re83433ad7825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2010-04-28T05:12:00Z</dcterms:created>
  <dcterms:modified xsi:type="dcterms:W3CDTF">2010-04-28T06:12:00Z</dcterms:modified>
  <dc:subject>2010-2015年中国鼻炎药市场研究及投资前景咨询报告</dc:subject>
  <dc:title>2010-2015年中国鼻炎药市场研究及投资前景咨询报告</dc:title>
  <cp:keywords>2010-2015年中国鼻炎药市场研究及投资前景咨询报告</cp:keywords>
  <dc:description>2010-2015年中国鼻炎药市场研究及投资前景咨询报告</dc:description>
</cp:coreProperties>
</file>