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cdd9592da47e6" w:history="1">
              <w:r>
                <w:rPr>
                  <w:rStyle w:val="Hyperlink"/>
                </w:rPr>
                <w:t>2010-2015年印染绸市场发展趋势及投资策略专题报告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cdd9592da47e6" w:history="1">
              <w:r>
                <w:rPr>
                  <w:rStyle w:val="Hyperlink"/>
                </w:rPr>
                <w:t>2010-2015年印染绸市场发展趋势及投资策略专题报告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cdd9592da47e6" w:history="1">
                <w:r>
                  <w:rPr>
                    <w:rStyle w:val="Hyperlink"/>
                  </w:rPr>
                  <w:t>https://www.20087.com/2010-04/R_2010_2015nianyinranchoushichangfazha.html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绸作为中国传统丝绸产业的重要组成部分，近年来在技术革新和市场需求变化的双重驱动下，经历了显著的发展变化。随着消费者对个性化和环保产品需求的增加，印染绸行业开始采用更环保的染料和更先进的印染技术，如数码印花、无水染色等，以减少对环境的影响并提高产品的附加值。此外，通过技术创新，印染绸的色彩鲜艳度、耐洗牢度和手感等方面都得到了显著提升，满足了高端市场的需求。在设计方面，传统与现代相结合的趋势愈发明显，设计师们开始将传统文化元素与现代审美相融合，创造出既有文化底蕴又符合当代审美的产品。</w:t>
      </w:r>
      <w:r>
        <w:rPr>
          <w:rFonts w:hint="eastAsia"/>
        </w:rPr>
        <w:br/>
      </w:r>
      <w:r>
        <w:rPr>
          <w:rFonts w:hint="eastAsia"/>
        </w:rPr>
        <w:t>　　未来，印染绸行业将持续向着环保、个性化和高端化方向发展。一方面，随着消费者对可持续生活方式的追求，印染绸将更加注重环保材料的使用和绿色生产流程的建立，例如采用可再生资源和生物降解材料，以及减少废水和废气排放。另一方面，随着技术的进步，印染绸将采用更多智能化技术，如可穿戴技术的集成，使产品具备更多功能性和互动性。此外，随着全球化市场的拓展，印染绸将更加注重国际市场的开拓，通过品牌国际化和产品多样化来满足不同地区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全球印染绸行业发展分析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2009年全球印染绸市场分析</w:t>
      </w:r>
      <w:r>
        <w:rPr>
          <w:rFonts w:hint="eastAsia"/>
        </w:rPr>
        <w:br/>
      </w:r>
      <w:r>
        <w:rPr>
          <w:rFonts w:hint="eastAsia"/>
        </w:rPr>
        <w:t>　　　　一、2009年全球印染绸市场回顾</w:t>
      </w:r>
      <w:r>
        <w:rPr>
          <w:rFonts w:hint="eastAsia"/>
        </w:rPr>
        <w:br/>
      </w:r>
      <w:r>
        <w:rPr>
          <w:rFonts w:hint="eastAsia"/>
        </w:rPr>
        <w:t>　　　　二、2009年全球印染绸市场环境</w:t>
      </w:r>
      <w:r>
        <w:rPr>
          <w:rFonts w:hint="eastAsia"/>
        </w:rPr>
        <w:br/>
      </w:r>
      <w:r>
        <w:rPr>
          <w:rFonts w:hint="eastAsia"/>
        </w:rPr>
        <w:t>　　　　三、2009年全球印染绸销售分析</w:t>
      </w:r>
      <w:r>
        <w:rPr>
          <w:rFonts w:hint="eastAsia"/>
        </w:rPr>
        <w:br/>
      </w:r>
      <w:r>
        <w:rPr>
          <w:rFonts w:hint="eastAsia"/>
        </w:rPr>
        <w:t>　　　　四、2009年全球印染绸市场规模</w:t>
      </w:r>
      <w:r>
        <w:rPr>
          <w:rFonts w:hint="eastAsia"/>
        </w:rPr>
        <w:br/>
      </w:r>
      <w:r>
        <w:rPr>
          <w:rFonts w:hint="eastAsia"/>
        </w:rPr>
        <w:t>　　第二节 2010年全球印染绸市场分析</w:t>
      </w:r>
      <w:r>
        <w:rPr>
          <w:rFonts w:hint="eastAsia"/>
        </w:rPr>
        <w:br/>
      </w:r>
      <w:r>
        <w:rPr>
          <w:rFonts w:hint="eastAsia"/>
        </w:rPr>
        <w:t>　　　　一、2010年全球印染绸需求分析</w:t>
      </w:r>
      <w:r>
        <w:rPr>
          <w:rFonts w:hint="eastAsia"/>
        </w:rPr>
        <w:br/>
      </w:r>
      <w:r>
        <w:rPr>
          <w:rFonts w:hint="eastAsia"/>
        </w:rPr>
        <w:t>　　　　二、2010年全球印染绸市场规模</w:t>
      </w:r>
      <w:r>
        <w:rPr>
          <w:rFonts w:hint="eastAsia"/>
        </w:rPr>
        <w:br/>
      </w:r>
      <w:r>
        <w:rPr>
          <w:rFonts w:hint="eastAsia"/>
        </w:rPr>
        <w:t>　　　　三、2010年全球印染绸品牌分析</w:t>
      </w:r>
      <w:r>
        <w:rPr>
          <w:rFonts w:hint="eastAsia"/>
        </w:rPr>
        <w:br/>
      </w:r>
      <w:r>
        <w:rPr>
          <w:rFonts w:hint="eastAsia"/>
        </w:rPr>
        <w:t>　　　　四、2010年中外印染绸市场对比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部分国家地区印染绸行业发展状况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一、2009-2010年美国印染绸行业发展分析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二、2009-2010年欧洲印染绸行业发展分析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三、2009-2010年日本印染绸行业发展分析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我国印染绸行业发展现状</w:t>
      </w:r>
      <w:r>
        <w:rPr>
          <w:rFonts w:hint="eastAsia"/>
        </w:rPr>
        <w:br/>
      </w:r>
      <w:r>
        <w:rPr>
          <w:rFonts w:hint="eastAsia"/>
        </w:rPr>
        <w:t>　　第一节 我国印染绸行业发展现状</w:t>
      </w:r>
      <w:r>
        <w:rPr>
          <w:rFonts w:hint="eastAsia"/>
        </w:rPr>
        <w:br/>
      </w:r>
      <w:r>
        <w:rPr>
          <w:rFonts w:hint="eastAsia"/>
        </w:rPr>
        <w:t>　　　　一、印染绸行业品牌发展现状</w:t>
      </w:r>
      <w:r>
        <w:rPr>
          <w:rFonts w:hint="eastAsia"/>
        </w:rPr>
        <w:br/>
      </w:r>
      <w:r>
        <w:rPr>
          <w:rFonts w:hint="eastAsia"/>
        </w:rPr>
        <w:t>　　　　二、印染绸行业消费市场现状</w:t>
      </w:r>
      <w:r>
        <w:rPr>
          <w:rFonts w:hint="eastAsia"/>
        </w:rPr>
        <w:br/>
      </w:r>
      <w:r>
        <w:rPr>
          <w:rFonts w:hint="eastAsia"/>
        </w:rPr>
        <w:t>　　　　三、印染绸市场消费层次分析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四、我国印染绸市场走向分析</w:t>
      </w:r>
      <w:r>
        <w:rPr>
          <w:rFonts w:hint="eastAsia"/>
        </w:rPr>
        <w:br/>
      </w:r>
      <w:r>
        <w:rPr>
          <w:rFonts w:hint="eastAsia"/>
        </w:rPr>
        <w:t>　　第二节 我国印染绸行业发展状况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一、2009年中国印染绸行业发展回顾</w:t>
      </w:r>
      <w:r>
        <w:rPr>
          <w:rFonts w:hint="eastAsia"/>
        </w:rPr>
        <w:br/>
      </w:r>
      <w:r>
        <w:rPr>
          <w:rFonts w:hint="eastAsia"/>
        </w:rPr>
        <w:t>　　　　二、2009年印染绸行业发展情况分析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三、2009年我国印染绸市场特点分析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四、2010年我国印染绸市场发展分析</w:t>
      </w:r>
      <w:r>
        <w:rPr>
          <w:rFonts w:hint="eastAsia"/>
        </w:rPr>
        <w:br/>
      </w:r>
      <w:r>
        <w:rPr>
          <w:rFonts w:hint="eastAsia"/>
        </w:rPr>
        <w:t>　　第三节 中国印染绸行业供需分析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一、2009年中国印染绸市场供给总量分析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二、2009年中国印染绸市场供给结构分析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三、2010年中国印染绸市场需求总量分析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四、2010年中国印染绸市场需求结构分析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五、2010年中国印染绸市场供需平衡分析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印染绸行业赢利水平分析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一、2009-2010年印染绸原材料价格走势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二、2009-2010年印染绸行业人工成本分析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一、2009-2010年印染绸行业产销情况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二、2009-2010年印染绸行业库存情况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三、2009-2010年印染绸行业资金周转情况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一、2009-2010年印染绸行业价格走势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二、2009-2010年印染绸行业营业收入情况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三、2009-2010年印染绸行业毛利率情况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四、2009-2010年印染绸行业赢利能力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五、2009-2010年印染绸行业赢利水平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六、2011-2015年印染绸行业赢利预测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印染绸行业发展趋势分析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2011-2015年中国印染绸市场趋势分析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一、2009-2010年我国印染绸市场趋势总结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二、2011-2015年我国印染绸发展趋势分析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2011-2015年印染绸发展趋势分析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一、2011-2015年印染绸技术趋势分析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二、2011-2015年印染绸价格趋势分析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2011-2015年中国印染绸行业供需预测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一、2008-2012年中国印染绸供给预测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二、2011-2015年中国印染绸需求预测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三、2011-2015年中国印染绸价格预测</w:t>
      </w:r>
      <w:r>
        <w:rPr>
          <w:rFonts w:hint="eastAsia"/>
        </w:rPr>
        <w:br/>
      </w:r>
      <w:r>
        <w:rPr>
          <w:rFonts w:hint="eastAsia"/>
        </w:rPr>
        <w:t>　　第四节 2011-2015年印染绸行业规划建议</w:t>
      </w:r>
      <w:r>
        <w:rPr>
          <w:rFonts w:hint="eastAsia"/>
        </w:rPr>
        <w:br/>
      </w:r>
      <w:r>
        <w:rPr>
          <w:rFonts w:hint="eastAsia"/>
        </w:rPr>
        <w:t>　　　　一、印染绸行业“十一五”整体规划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二、印染绸行业“十二五”规划预测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三、2011-2015年印染绸行业规划建议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2009-2010年中国印染绸行业利润总额分析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2009-2010年中国印染绸行业销售利润率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2009-2010年中国印染绸行业总资产利润率分析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2009-2010年中国印染绸行业产值利税率分析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印染绸行业投资效益分析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一、2009年印染绸行业投资状况分析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二、2009年印染绸行业投资效益分析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三、2011-2015年印染绸行业投资方向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四、2011-2015年印染绸行业投资建议</w:t>
      </w:r>
      <w:r>
        <w:rPr>
          <w:rFonts w:hint="eastAsia"/>
        </w:rPr>
        <w:br/>
      </w:r>
      <w:r>
        <w:rPr>
          <w:rFonts w:hint="eastAsia"/>
        </w:rPr>
        <w:t>　　第四节 印染绸行业投资策略研究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一、2009年印染绸行业投资策略</w:t>
      </w:r>
      <w:r>
        <w:rPr>
          <w:rFonts w:hint="eastAsia"/>
        </w:rPr>
        <w:br/>
      </w:r>
      <w:r>
        <w:rPr>
          <w:rFonts w:hint="eastAsia"/>
        </w:rPr>
        <w:t>　　　　二、2010年印染绸行业投资策略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三、2011-2015年印染绸行业投资策略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四、2011-2015年印染绸细分行业投资策略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影响印染绸行业发展的主要因素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一、2010年影响印染绸行业运行的有利因素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二、2010年影响印染绸行业运行的稳定因素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三、2010年影响印染绸行业运行的不利因素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四、2010年我国印染绸行业发展面临的挑战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五、2010年我国印染绸行业发展面临的机遇</w:t>
      </w:r>
      <w:r>
        <w:rPr>
          <w:rFonts w:hint="eastAsia"/>
        </w:rPr>
        <w:br/>
      </w:r>
      <w:r>
        <w:rPr>
          <w:rFonts w:hint="eastAsia"/>
        </w:rPr>
        <w:t>　　第二节 印染绸行业投资风险预警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一、2011-2015年印染绸行业市场风险预测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二、2011-2015年印染绸行业政策风险预测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三、2011-2015年印染绸行业经营风险预测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四、2011-2015年印染绸行业技术风险预测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五、2011-2015年印染绸行业竞争风险预测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六、2011-2015年印染绸行业其他风险预测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一、印染绸价格策略分析</w:t>
      </w:r>
      <w:r>
        <w:rPr>
          <w:rFonts w:hint="eastAsia"/>
        </w:rPr>
        <w:br/>
      </w:r>
      <w:r>
        <w:rPr>
          <w:rFonts w:hint="eastAsia"/>
        </w:rPr>
        <w:t>　　　　二、印染绸渠道策略分析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提高印染绸企业竞争力的策略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对我国印染绸品牌的战略思考</w:t>
      </w:r>
      <w:r>
        <w:rPr>
          <w:rFonts w:hint="eastAsia"/>
        </w:rPr>
        <w:br/>
      </w:r>
      <w:r>
        <w:rPr>
          <w:rFonts w:hint="eastAsia"/>
        </w:rPr>
        <w:t>　　　　一、印染绸实施品牌战略的意义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二、印染绸企业品牌的现状分析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三、我国印染绸企业的品牌战略</w:t>
      </w:r>
      <w:r>
        <w:rPr>
          <w:rFonts w:hint="eastAsia"/>
        </w:rPr>
        <w:br/>
      </w:r>
      <w:r>
        <w:rPr>
          <w:rFonts w:hint="eastAsia"/>
        </w:rPr>
        <w:t>　　　　四、印染绸品牌战略管理的策略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印染绸市场竞争策略分析</w:t>
      </w:r>
      <w:r>
        <w:rPr>
          <w:rFonts w:hint="eastAsia"/>
        </w:rPr>
        <w:br/>
      </w:r>
      <w:r>
        <w:rPr>
          <w:rFonts w:hint="eastAsia"/>
        </w:rPr>
        <w:t>　　　　一、印染绸市场增长潜力分析</w:t>
      </w:r>
      <w:r>
        <w:rPr>
          <w:rFonts w:hint="eastAsia"/>
        </w:rPr>
        <w:br/>
      </w:r>
      <w:r>
        <w:rPr>
          <w:rFonts w:hint="eastAsia"/>
        </w:rPr>
        <w:t>　　　　二、印染绸产品竞争策略分析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中.智林：印染绸企业竞争策略分析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一、2011-2015年我国印染绸市场竞争趋势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二、2011-2015年印染绸行业竞争格局展望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三、2011-2015年印染绸行业竞争策略分析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cdd9592da47e6" w:history="1">
        <w:r>
          <w:rPr>
            <w:rStyle w:val="Hyperlink"/>
          </w:rPr>
          <w:t>2010-2015年印染绸市场发展趋势及投资策略专题报告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cdd9592da47e6" w:history="1">
        <w:r>
          <w:rPr>
            <w:rStyle w:val="Hyperlink"/>
          </w:rPr>
          <w:t>https://www.20087.com/2010-04/R_2010_2015nianyinranchoushichangfazha.html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c21a25b3b49ce" w:history="1">
      <w:r>
        <w:rPr>
          <w:rStyle w:val="Hyperlink"/>
        </w:rPr>
        <w:t>2010-2015年印染绸市场发展趋势及投资策略专题报告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nranchoushichangfazha.html" TargetMode="External" Id="Raf9cdd9592da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nranchoushichangfazha.html" TargetMode="External" Id="Rd3ec21a25b3b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2010-04-26T04:22:00Z</dcterms:created>
  <dcterms:modified xsi:type="dcterms:W3CDTF">2010-04-26T05:22:00Z</dcterms:modified>
  <dc:subject>2010-2015年印染绸市场发展趋势及投资策略专题报告</dc:subject>
  <dc:title>2010-2015年印染绸市场发展趋势及投资策略专题报告</dc:title>
  <cp:keywords>2010-2015年印染绸市场发展趋势及投资策略专题报告</cp:keywords>
  <dc:description>2010-2015年印染绸市场发展趋势及投资策略专题报告</dc:description>
</cp:coreProperties>
</file>