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1e52e1cd884410" w:history="1">
              <w:r>
                <w:rPr>
                  <w:rStyle w:val="Hyperlink"/>
                </w:rPr>
                <w:t>2010-2015年喷墨盒市场发展趋势及投资策略专题报告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1e52e1cd884410" w:history="1">
              <w:r>
                <w:rPr>
                  <w:rStyle w:val="Hyperlink"/>
                </w:rPr>
                <w:t>2010-2015年喷墨盒市场发展趋势及投资策略专题报告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1e52e1cd884410" w:history="1">
                <w:r>
                  <w:rPr>
                    <w:rStyle w:val="Hyperlink"/>
                  </w:rPr>
                  <w:t>https://www.20087.com/2010-04/R_2010_2015nianpenmoheshichangfazhanqu.html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墨盒是打印机中的重要耗材，广泛应用于办公和家庭打印。近年来，随着打印技术的进步和消费者对打印品质要求的提高，喷墨盒的性能和质量得到了显著改善。目前，喷墨盒不仅在打印速度和分辨率方面有了明显的提升，而且在颜色饱和度和稳定性方面也得到了改善。此外，随着节能环保理念的普及，喷墨盒的设计更加注重资源节约和减少污染。</w:t>
      </w:r>
      <w:r>
        <w:rPr>
          <w:rFonts w:hint="eastAsia"/>
        </w:rPr>
        <w:br/>
      </w:r>
      <w:r>
        <w:rPr>
          <w:rFonts w:hint="eastAsia"/>
        </w:rPr>
        <w:t>　　未来，喷墨盒的发展将更加注重可持续性和智能化。一方面，随着环保标准的提高，喷墨盒将采用更多可回收材料，减少废弃物产生，并提高墨水利用率。另一方面，随着物联网技术的应用，喷墨盒将具备智能监控和远程管理功能，能够自动检测墨水量并提醒用户更换，提高用户的打印体验。此外，随着个性化打印需求的增长，喷墨盒将提供更多颜色和特殊效果的选择，满足不同应用场景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全球喷墨盒行业发展分析</w:t>
      </w:r>
      <w:r>
        <w:rPr>
          <w:rFonts w:hint="eastAsia"/>
        </w:rPr>
        <w:br/>
      </w:r>
      <w:r>
        <w:rPr>
          <w:rFonts w:hint="eastAsia"/>
        </w:rPr>
        <w:t>　　第一节 2009年全球喷墨盒市场分析</w:t>
      </w:r>
      <w:r>
        <w:rPr>
          <w:rFonts w:hint="eastAsia"/>
        </w:rPr>
        <w:br/>
      </w:r>
      <w:r>
        <w:rPr>
          <w:rFonts w:hint="eastAsia"/>
        </w:rPr>
        <w:t>　　　　一、2009年全球喷墨盒市场回顾</w:t>
      </w:r>
      <w:r>
        <w:rPr>
          <w:rFonts w:hint="eastAsia"/>
        </w:rPr>
        <w:br/>
      </w:r>
      <w:r>
        <w:rPr>
          <w:rFonts w:hint="eastAsia"/>
        </w:rPr>
        <w:t>　　　　二、2009年全球喷墨盒市场环境</w:t>
      </w:r>
      <w:r>
        <w:rPr>
          <w:rFonts w:hint="eastAsia"/>
        </w:rPr>
        <w:br/>
      </w:r>
      <w:r>
        <w:rPr>
          <w:rFonts w:hint="eastAsia"/>
        </w:rPr>
        <w:t>　　　　三、2009年全球喷墨盒销售分析</w:t>
      </w:r>
      <w:r>
        <w:rPr>
          <w:rFonts w:hint="eastAsia"/>
        </w:rPr>
        <w:br/>
      </w:r>
      <w:r>
        <w:rPr>
          <w:rFonts w:hint="eastAsia"/>
        </w:rPr>
        <w:t>　　　　四、2009年全球喷墨盒市场规模</w:t>
      </w:r>
      <w:r>
        <w:rPr>
          <w:rFonts w:hint="eastAsia"/>
        </w:rPr>
        <w:br/>
      </w:r>
      <w:r>
        <w:rPr>
          <w:rFonts w:hint="eastAsia"/>
        </w:rPr>
        <w:t>　　第二节 2010年全球喷墨盒市场分析</w:t>
      </w:r>
      <w:r>
        <w:rPr>
          <w:rFonts w:hint="eastAsia"/>
        </w:rPr>
        <w:br/>
      </w:r>
      <w:r>
        <w:rPr>
          <w:rFonts w:hint="eastAsia"/>
        </w:rPr>
        <w:t>　　　　一、2010年全球喷墨盒需求分析</w:t>
      </w:r>
      <w:r>
        <w:rPr>
          <w:rFonts w:hint="eastAsia"/>
        </w:rPr>
        <w:br/>
      </w:r>
      <w:r>
        <w:rPr>
          <w:rFonts w:hint="eastAsia"/>
        </w:rPr>
        <w:t>　　　　二、2010年全球喷墨盒市场规模</w:t>
      </w:r>
      <w:r>
        <w:rPr>
          <w:rFonts w:hint="eastAsia"/>
        </w:rPr>
        <w:br/>
      </w:r>
      <w:r>
        <w:rPr>
          <w:rFonts w:hint="eastAsia"/>
        </w:rPr>
        <w:t>　　　　三、2010年全球喷墨盒品牌分析</w:t>
      </w:r>
      <w:r>
        <w:rPr>
          <w:rFonts w:hint="eastAsia"/>
        </w:rPr>
        <w:br/>
      </w:r>
      <w:r>
        <w:rPr>
          <w:rFonts w:hint="eastAsia"/>
        </w:rPr>
        <w:t>　　　　四、2010年中外喷墨盒市场对比</w:t>
      </w:r>
      <w:r>
        <w:rPr>
          <w:rFonts w:hint="eastAsia"/>
        </w:rPr>
        <w:br/>
      </w:r>
      <w:r>
        <w:rPr>
          <w:rFonts w:hint="eastAsia"/>
        </w:rPr>
        <w:t>　　第三节 部分国家地区喷墨盒行业发展状况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一、2009-2010年美国喷墨盒行业发展分析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二、2009-2010年欧洲喷墨盒行业发展分析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三、2009-2010年日本喷墨盒行业发展分析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我国喷墨盒行业发展现状</w:t>
      </w:r>
      <w:r>
        <w:rPr>
          <w:rFonts w:hint="eastAsia"/>
        </w:rPr>
        <w:br/>
      </w:r>
      <w:r>
        <w:rPr>
          <w:rFonts w:hint="eastAsia"/>
        </w:rPr>
        <w:t>　　第一节 我国喷墨盒行业发展现状</w:t>
      </w:r>
      <w:r>
        <w:rPr>
          <w:rFonts w:hint="eastAsia"/>
        </w:rPr>
        <w:br/>
      </w:r>
      <w:r>
        <w:rPr>
          <w:rFonts w:hint="eastAsia"/>
        </w:rPr>
        <w:t>　　　　一、喷墨盒行业品牌发展现状</w:t>
      </w:r>
      <w:r>
        <w:rPr>
          <w:rFonts w:hint="eastAsia"/>
        </w:rPr>
        <w:br/>
      </w:r>
      <w:r>
        <w:rPr>
          <w:rFonts w:hint="eastAsia"/>
        </w:rPr>
        <w:t>　　　　二、喷墨盒行业消费市场现状</w:t>
      </w:r>
      <w:r>
        <w:rPr>
          <w:rFonts w:hint="eastAsia"/>
        </w:rPr>
        <w:br/>
      </w:r>
      <w:r>
        <w:rPr>
          <w:rFonts w:hint="eastAsia"/>
        </w:rPr>
        <w:t>　　　　三、喷墨盒市场消费层次分析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四、我国喷墨盒市场走向分析</w:t>
      </w:r>
      <w:r>
        <w:rPr>
          <w:rFonts w:hint="eastAsia"/>
        </w:rPr>
        <w:br/>
      </w:r>
      <w:r>
        <w:rPr>
          <w:rFonts w:hint="eastAsia"/>
        </w:rPr>
        <w:t>　　第二节 我国喷墨盒行业发展状况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一、2009年中国喷墨盒行业发展回顾</w:t>
      </w:r>
      <w:r>
        <w:rPr>
          <w:rFonts w:hint="eastAsia"/>
        </w:rPr>
        <w:br/>
      </w:r>
      <w:r>
        <w:rPr>
          <w:rFonts w:hint="eastAsia"/>
        </w:rPr>
        <w:t>　　　　二、2009年喷墨盒行业发展情况分析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三、2009年我国喷墨盒市场特点分析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四、2010年我国喷墨盒市场发展分析</w:t>
      </w:r>
      <w:r>
        <w:rPr>
          <w:rFonts w:hint="eastAsia"/>
        </w:rPr>
        <w:br/>
      </w:r>
      <w:r>
        <w:rPr>
          <w:rFonts w:hint="eastAsia"/>
        </w:rPr>
        <w:t>　　第三节 中国喷墨盒行业供需分析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一、2009年中国喷墨盒市场供给总量分析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二、2009年中国喷墨盒市场供给结构分析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三、2010年中国喷墨盒市场需求总量分析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四、2010年中国喷墨盒市场需求结构分析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五、2010年中国喷墨盒市场供需平衡分析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喷墨盒行业赢利水平分析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一、2009-2010年喷墨盒原材料价格走势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二、2009-2010年喷墨盒行业人工成本分析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一、2009-2010年喷墨盒行业产销情况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二、2009-2010年喷墨盒行业库存情况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三、2009-2010年喷墨盒行业资金周转情况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一、2009-2010年喷墨盒行业价格走势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二、2009-2010年喷墨盒行业营业收入情况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三、2009-2010年喷墨盒行业毛利率情况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四、2009-2010年喷墨盒行业赢利能力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五、2009-2010年喷墨盒行业赢利水平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六、2011-2015年喷墨盒行业赢利预测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喷墨盒行业发展趋势分析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2011-2015年中国喷墨盒市场趋势分析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一、2009-2010年我国喷墨盒市场趋势总结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二、2011-2015年我国喷墨盒发展趋势分析</w:t>
      </w:r>
      <w:r>
        <w:rPr>
          <w:rFonts w:hint="eastAsia"/>
        </w:rPr>
        <w:br/>
      </w:r>
      <w:r>
        <w:rPr>
          <w:rFonts w:hint="eastAsia"/>
        </w:rPr>
        <w:t>　　第二节 2011-2015年喷墨盒发展趋势分析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一、2011-2015年喷墨盒技术趋势分析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二、2011-2015年喷墨盒价格趋势分析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2011-2015年中国喷墨盒行业供需预测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一、2008-2012年中国喷墨盒供给预测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二、2011-2015年中国喷墨盒需求预测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三、2011-2015年中国喷墨盒价格预测</w:t>
      </w:r>
      <w:r>
        <w:rPr>
          <w:rFonts w:hint="eastAsia"/>
        </w:rPr>
        <w:br/>
      </w:r>
      <w:r>
        <w:rPr>
          <w:rFonts w:hint="eastAsia"/>
        </w:rPr>
        <w:t>　　第四节 2011-2015年喷墨盒行业规划建议</w:t>
      </w:r>
      <w:r>
        <w:rPr>
          <w:rFonts w:hint="eastAsia"/>
        </w:rPr>
        <w:br/>
      </w:r>
      <w:r>
        <w:rPr>
          <w:rFonts w:hint="eastAsia"/>
        </w:rPr>
        <w:t>　　　　一、喷墨盒行业“十一五”整体规划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二、喷墨盒行业“十二五”规划预测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三、2011-2015年喷墨盒行业规划建议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喷墨盒行业盈利能力分析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2009-2010年中国喷墨盒行业利润总额分析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2009-2010年中国喷墨盒行业销售利润率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2009-2010年中国喷墨盒行业总资产利润率分析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2009-2010年中国喷墨盒行业产值利税率分析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喷墨盒行业投资策略分析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喷墨盒行业投资效益分析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一、2009年喷墨盒行业投资状况分析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二、2009年喷墨盒行业投资效益分析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三、2011-2015年喷墨盒行业投资方向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四、2011-2015年喷墨盒行业投资建议</w:t>
      </w:r>
      <w:r>
        <w:rPr>
          <w:rFonts w:hint="eastAsia"/>
        </w:rPr>
        <w:br/>
      </w:r>
      <w:r>
        <w:rPr>
          <w:rFonts w:hint="eastAsia"/>
        </w:rPr>
        <w:t>　　第四节 喷墨盒行业投资策略研究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一、2009年喷墨盒行业投资策略</w:t>
      </w:r>
      <w:r>
        <w:rPr>
          <w:rFonts w:hint="eastAsia"/>
        </w:rPr>
        <w:br/>
      </w:r>
      <w:r>
        <w:rPr>
          <w:rFonts w:hint="eastAsia"/>
        </w:rPr>
        <w:t>　　　　二、2010年喷墨盒行业投资策略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三、2011-2015年喷墨盒行业投资策略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四、2011-2015年喷墨盒细分行业投资策略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喷墨盒行业投资风险预警</w:t>
      </w:r>
      <w:r>
        <w:rPr>
          <w:rFonts w:hint="eastAsia"/>
        </w:rPr>
        <w:br/>
      </w:r>
      <w:r>
        <w:rPr>
          <w:rFonts w:hint="eastAsia"/>
        </w:rPr>
        <w:t>　　第一节 影响喷墨盒行业发展的主要因素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一、2010年影响喷墨盒行业运行的有利因素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二、2010年影响喷墨盒行业运行的稳定因素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三、2010年影响喷墨盒行业运行的不利因素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四、2010年我国喷墨盒行业发展面临的挑战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五、2010年我国喷墨盒行业发展面临的机遇</w:t>
      </w:r>
      <w:r>
        <w:rPr>
          <w:rFonts w:hint="eastAsia"/>
        </w:rPr>
        <w:br/>
      </w:r>
      <w:r>
        <w:rPr>
          <w:rFonts w:hint="eastAsia"/>
        </w:rPr>
        <w:t>　　第二节 喷墨盒行业投资风险预警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一、2011-2015年喷墨盒行业市场风险预测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二、2011-2015年喷墨盒行业政策风险预测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三、2011-2015年喷墨盒行业经营风险预测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四、2011-2015年喷墨盒行业技术风险预测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五、2011-2015年喷墨盒行业竞争风险预测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六、2011-2015年喷墨盒行业其他风险预测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喷墨盒企业管理策略建议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一、喷墨盒价格策略分析</w:t>
      </w:r>
      <w:r>
        <w:rPr>
          <w:rFonts w:hint="eastAsia"/>
        </w:rPr>
        <w:br/>
      </w:r>
      <w:r>
        <w:rPr>
          <w:rFonts w:hint="eastAsia"/>
        </w:rPr>
        <w:t>　　　　二、喷墨盒渠道策略分析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提高喷墨盒企业竞争力的策略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一、提高中国喷墨盒企业核心竞争力的对策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二、喷墨盒企业提升竞争力的主要方向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三、影响喷墨盒企业核心竞争力的因素及提升途径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四、提高喷墨盒企业竞争力的策略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对我国喷墨盒品牌的战略思考</w:t>
      </w:r>
      <w:r>
        <w:rPr>
          <w:rFonts w:hint="eastAsia"/>
        </w:rPr>
        <w:br/>
      </w:r>
      <w:r>
        <w:rPr>
          <w:rFonts w:hint="eastAsia"/>
        </w:rPr>
        <w:t>　　　　一、喷墨盒实施品牌战略的意义</w:t>
      </w:r>
      <w:r>
        <w:rPr>
          <w:rFonts w:hint="eastAsia"/>
        </w:rPr>
        <w:br/>
      </w:r>
      <w:r>
        <w:rPr>
          <w:rFonts w:hint="eastAsia"/>
        </w:rPr>
        <w:t>　　　　二、喷墨盒企业品牌的现状分析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三、我国喷墨盒企业的品牌战略</w:t>
      </w:r>
      <w:r>
        <w:rPr>
          <w:rFonts w:hint="eastAsia"/>
        </w:rPr>
        <w:br/>
      </w:r>
      <w:r>
        <w:rPr>
          <w:rFonts w:hint="eastAsia"/>
        </w:rPr>
        <w:t>　　　　四、喷墨盒品牌战略管理的策略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喷墨盒行业市场竞争策略分析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喷墨盒市场竞争策略分析</w:t>
      </w:r>
      <w:r>
        <w:rPr>
          <w:rFonts w:hint="eastAsia"/>
        </w:rPr>
        <w:br/>
      </w:r>
      <w:r>
        <w:rPr>
          <w:rFonts w:hint="eastAsia"/>
        </w:rPr>
        <w:t>　　　　一、喷墨盒市场增长潜力分析</w:t>
      </w:r>
      <w:r>
        <w:rPr>
          <w:rFonts w:hint="eastAsia"/>
        </w:rPr>
        <w:br/>
      </w:r>
      <w:r>
        <w:rPr>
          <w:rFonts w:hint="eastAsia"/>
        </w:rPr>
        <w:t>　　　　二、喷墨盒产品竞争策略分析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中智⋅林⋅－喷墨盒企业竞争策略分析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一、2011-2015年我国喷墨盒市场竞争趋势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二、2011-2015年喷墨盒行业竞争格局展望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三、2011-2015年喷墨盒行业竞争策略分析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1e52e1cd884410" w:history="1">
        <w:r>
          <w:rPr>
            <w:rStyle w:val="Hyperlink"/>
          </w:rPr>
          <w:t>2010-2015年喷墨盒市场发展趋势及投资策略专题报告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1e52e1cd884410" w:history="1">
        <w:r>
          <w:rPr>
            <w:rStyle w:val="Hyperlink"/>
          </w:rPr>
          <w:t>https://www.20087.com/2010-04/R_2010_2015nianpenmoheshichangfazhanqu.html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72eb01f394ffb" w:history="1">
      <w:r>
        <w:rPr>
          <w:rStyle w:val="Hyperlink"/>
        </w:rPr>
        <w:t>2010-2015年喷墨盒市场发展趋势及投资策略专题报告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penmoheshichangfazhanqu.html" TargetMode="External" Id="R2e1e52e1cd8844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penmoheshichangfazhanqu.html" TargetMode="External" Id="R9dd72eb01f394f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2010-04-26T03:37:00Z</dcterms:created>
  <dcterms:modified xsi:type="dcterms:W3CDTF">2010-04-26T04:37:00Z</dcterms:modified>
  <dc:subject>2010-2015年喷墨盒市场发展趋势及投资策略专题报告</dc:subject>
  <dc:title>2010-2015年喷墨盒市场发展趋势及投资策略专题报告</dc:title>
  <cp:keywords>2010-2015年喷墨盒市场发展趋势及投资策略专题报告</cp:keywords>
  <dc:description>2010-2015年喷墨盒市场发展趋势及投资策略专题报告</dc:description>
</cp:coreProperties>
</file>