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fc4c11b2e42f5" w:history="1">
              <w:r>
                <w:rPr>
                  <w:rStyle w:val="Hyperlink"/>
                </w:rPr>
                <w:t>2010-2015年导环市场发展趋势及投资策略专题报告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fc4c11b2e42f5" w:history="1">
              <w:r>
                <w:rPr>
                  <w:rStyle w:val="Hyperlink"/>
                </w:rPr>
                <w:t>2010-2015年导环市场发展趋势及投资策略专题报告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fc4c11b2e42f5" w:history="1">
                <w:r>
                  <w:rPr>
                    <w:rStyle w:val="Hyperlink"/>
                  </w:rPr>
                  <w:t>https://www.20087.com/2010-04/R_2010_2015niandaohuanshichangfazhanqu.html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环是连接和导向组件，广泛应用于机械、航空航天、汽车、医疗设备等多个行业。随着工业自动化和精密制造技术的发展，对导环的精度、耐用性和可靠性提出了更高要求。现代导环采用先进材料，如特种钢、陶瓷和复合材料，以及精密加工技术，如激光切割和研磨，以确保在高负荷和极端环境下仍能保持稳定性能。此外，表面处理技术的创新，如镀层和涂层，提高了导环的耐磨性和防腐蚀能力。</w:t>
      </w:r>
      <w:r>
        <w:rPr>
          <w:rFonts w:hint="eastAsia"/>
        </w:rPr>
        <w:br/>
      </w:r>
      <w:r>
        <w:rPr>
          <w:rFonts w:hint="eastAsia"/>
        </w:rPr>
        <w:t>　　未来，导环将更加注重材料科学的突破和智能化设计。市场调研网指出，新材料的研发，如自润滑材料和纳米复合材料，将减少摩擦损失，延长使用寿命。同时，智能传感器的集成，能够监测导环的工作状态，预测维护需求，从而实现预防性维护，减少非计划停机。此外，定制化和快速原型设计能力的提升，将使导环能够更快地适应特定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全球导环行业发展分析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2009年全球导环市场分析</w:t>
      </w:r>
      <w:r>
        <w:rPr>
          <w:rFonts w:hint="eastAsia"/>
        </w:rPr>
        <w:br/>
      </w:r>
      <w:r>
        <w:rPr>
          <w:rFonts w:hint="eastAsia"/>
        </w:rPr>
        <w:t>　　　　一、2009年全球导环市场回顾</w:t>
      </w:r>
      <w:r>
        <w:rPr>
          <w:rFonts w:hint="eastAsia"/>
        </w:rPr>
        <w:br/>
      </w:r>
      <w:r>
        <w:rPr>
          <w:rFonts w:hint="eastAsia"/>
        </w:rPr>
        <w:t>　　　　二、2009年全球导环市场环境</w:t>
      </w:r>
      <w:r>
        <w:rPr>
          <w:rFonts w:hint="eastAsia"/>
        </w:rPr>
        <w:br/>
      </w:r>
      <w:r>
        <w:rPr>
          <w:rFonts w:hint="eastAsia"/>
        </w:rPr>
        <w:t>　　　　三、2009年全球导环销售分析</w:t>
      </w:r>
      <w:r>
        <w:rPr>
          <w:rFonts w:hint="eastAsia"/>
        </w:rPr>
        <w:br/>
      </w:r>
      <w:r>
        <w:rPr>
          <w:rFonts w:hint="eastAsia"/>
        </w:rPr>
        <w:t>　　　　四、2009年全球导环市场规模</w:t>
      </w:r>
      <w:r>
        <w:rPr>
          <w:rFonts w:hint="eastAsia"/>
        </w:rPr>
        <w:br/>
      </w:r>
      <w:r>
        <w:rPr>
          <w:rFonts w:hint="eastAsia"/>
        </w:rPr>
        <w:t>　　第二节 2010年全球导环市场分析</w:t>
      </w:r>
      <w:r>
        <w:rPr>
          <w:rFonts w:hint="eastAsia"/>
        </w:rPr>
        <w:br/>
      </w:r>
      <w:r>
        <w:rPr>
          <w:rFonts w:hint="eastAsia"/>
        </w:rPr>
        <w:t>　　　　一、2010年全球导环需求分析</w:t>
      </w:r>
      <w:r>
        <w:rPr>
          <w:rFonts w:hint="eastAsia"/>
        </w:rPr>
        <w:br/>
      </w:r>
      <w:r>
        <w:rPr>
          <w:rFonts w:hint="eastAsia"/>
        </w:rPr>
        <w:t>　　　　二、2010年全球导环市场规模</w:t>
      </w:r>
      <w:r>
        <w:rPr>
          <w:rFonts w:hint="eastAsia"/>
        </w:rPr>
        <w:br/>
      </w:r>
      <w:r>
        <w:rPr>
          <w:rFonts w:hint="eastAsia"/>
        </w:rPr>
        <w:t>　　　　三、2010年全球导环品牌分析</w:t>
      </w:r>
      <w:r>
        <w:rPr>
          <w:rFonts w:hint="eastAsia"/>
        </w:rPr>
        <w:br/>
      </w:r>
      <w:r>
        <w:rPr>
          <w:rFonts w:hint="eastAsia"/>
        </w:rPr>
        <w:t>　　　　四、2010年中外导环市场对比</w:t>
      </w:r>
      <w:r>
        <w:rPr>
          <w:rFonts w:hint="eastAsia"/>
        </w:rPr>
        <w:br/>
      </w:r>
      <w:r>
        <w:rPr>
          <w:rFonts w:hint="eastAsia"/>
        </w:rPr>
        <w:t>　　第三节 部分国家地区导环行业发展状况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一、2009-2010年美国导环行业发展分析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二、2009-2010年欧洲导环行业发展分析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三、2009-2010年日本导环行业发展分析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我国导环行业发展现状</w:t>
      </w:r>
      <w:r>
        <w:rPr>
          <w:rFonts w:hint="eastAsia"/>
        </w:rPr>
        <w:br/>
      </w:r>
      <w:r>
        <w:rPr>
          <w:rFonts w:hint="eastAsia"/>
        </w:rPr>
        <w:t>　　第一节 我国导环行业发展现状</w:t>
      </w:r>
      <w:r>
        <w:rPr>
          <w:rFonts w:hint="eastAsia"/>
        </w:rPr>
        <w:br/>
      </w:r>
      <w:r>
        <w:rPr>
          <w:rFonts w:hint="eastAsia"/>
        </w:rPr>
        <w:t>　　　　一、导环行业品牌发展现状</w:t>
      </w:r>
      <w:r>
        <w:rPr>
          <w:rFonts w:hint="eastAsia"/>
        </w:rPr>
        <w:br/>
      </w:r>
      <w:r>
        <w:rPr>
          <w:rFonts w:hint="eastAsia"/>
        </w:rPr>
        <w:t>　　　　二、导环行业消费市场现状</w:t>
      </w:r>
      <w:r>
        <w:rPr>
          <w:rFonts w:hint="eastAsia"/>
        </w:rPr>
        <w:br/>
      </w:r>
      <w:r>
        <w:rPr>
          <w:rFonts w:hint="eastAsia"/>
        </w:rPr>
        <w:t>　　　　三、导环市场消费层次分析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四、我国导环市场走向分析</w:t>
      </w:r>
      <w:r>
        <w:rPr>
          <w:rFonts w:hint="eastAsia"/>
        </w:rPr>
        <w:br/>
      </w:r>
      <w:r>
        <w:rPr>
          <w:rFonts w:hint="eastAsia"/>
        </w:rPr>
        <w:t>　　第二节 我国导环行业发展状况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一、2009年中国导环行业发展回顾</w:t>
      </w:r>
      <w:r>
        <w:rPr>
          <w:rFonts w:hint="eastAsia"/>
        </w:rPr>
        <w:br/>
      </w:r>
      <w:r>
        <w:rPr>
          <w:rFonts w:hint="eastAsia"/>
        </w:rPr>
        <w:t>　　　　二、2009年导环行业发展情况分析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三、2009年我国导环市场特点分析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四、2010年我国导环市场发展分析</w:t>
      </w:r>
      <w:r>
        <w:rPr>
          <w:rFonts w:hint="eastAsia"/>
        </w:rPr>
        <w:br/>
      </w:r>
      <w:r>
        <w:rPr>
          <w:rFonts w:hint="eastAsia"/>
        </w:rPr>
        <w:t>　　第三节 中国导环行业供需分析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一、2009年中国导环市场供给总量分析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二、2009年中国导环市场供给结构分析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三、2010年中国导环市场需求总量分析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四、2010年中国导环市场需求结构分析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五、2010年中国导环市场供需平衡分析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一、2009-2010年导环原材料价格走势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二、2009-2010年导环行业人工成本分析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一、2009-2010年导环行业产销情况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二、2009-2010年导环行业库存情况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三、2009-2010年导环行业资金周转情况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一、2009-2010年导环行业价格走势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二、2009-2010年导环行业营业收入情况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三、2009-2010年导环行业毛利率情况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四、2009-2010年导环行业赢利能力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五、2009-2010年导环行业赢利水平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六、2011-2015年导环行业赢利预测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2011-2015年中国导环市场趋势分析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一、2009-2010年我国导环市场趋势总结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二、2011-2015年我国导环发展趋势分析</w:t>
      </w:r>
      <w:r>
        <w:rPr>
          <w:rFonts w:hint="eastAsia"/>
        </w:rPr>
        <w:br/>
      </w:r>
      <w:r>
        <w:rPr>
          <w:rFonts w:hint="eastAsia"/>
        </w:rPr>
        <w:t>　　第二节 2011-2015年导环发展趋势分析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一、2011-2015年导环技术趋势分析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二、2011-2015年导环价格趋势分析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2011-2015年中国导环行业供需预测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一、2008-2012年中国导环供给预测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二、2011-2015年中国导环需求预测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三、2011-2015年中国导环价格预测</w:t>
      </w:r>
      <w:r>
        <w:rPr>
          <w:rFonts w:hint="eastAsia"/>
        </w:rPr>
        <w:br/>
      </w:r>
      <w:r>
        <w:rPr>
          <w:rFonts w:hint="eastAsia"/>
        </w:rPr>
        <w:t>　　第四节 2011-2015年导环行业规划建议</w:t>
      </w:r>
      <w:r>
        <w:rPr>
          <w:rFonts w:hint="eastAsia"/>
        </w:rPr>
        <w:br/>
      </w:r>
      <w:r>
        <w:rPr>
          <w:rFonts w:hint="eastAsia"/>
        </w:rPr>
        <w:t>　　　　一、导环行业“十一五”整体规划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二、导环行业“十二五”规划预测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三、2011-2015年导环行业规划建议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2009-2010年中国导环行业利润总额分析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2009-2010年中国导环行业销售利润率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2009-2010年中国导环行业总资产利润率分析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2009-2010年中国导环行业产值利税率分析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导环行业投资效益分析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一、2009年导环行业投资状况分析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二、2009年导环行业投资效益分析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三、2011-2015年导环行业投资方向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四、2011-2015年导环行业投资建议</w:t>
      </w:r>
      <w:r>
        <w:rPr>
          <w:rFonts w:hint="eastAsia"/>
        </w:rPr>
        <w:br/>
      </w:r>
      <w:r>
        <w:rPr>
          <w:rFonts w:hint="eastAsia"/>
        </w:rPr>
        <w:t>　　第四节 导环行业投资策略研究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一、2009年导环行业投资策略</w:t>
      </w:r>
      <w:r>
        <w:rPr>
          <w:rFonts w:hint="eastAsia"/>
        </w:rPr>
        <w:br/>
      </w:r>
      <w:r>
        <w:rPr>
          <w:rFonts w:hint="eastAsia"/>
        </w:rPr>
        <w:t>　　　　二、2010年导环行业投资策略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三、2011-2015年导环行业投资策略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四、2011-2015年导环细分行业投资策略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一、2010年影响导环行业运行的有利因素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二、2010年影响导环行业运行的稳定因素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三、2010年影响导环行业运行的不利因素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四、2010年我国导环行业发展面临的挑战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五、2010年我国导环行业发展面临的机遇</w:t>
      </w:r>
      <w:r>
        <w:rPr>
          <w:rFonts w:hint="eastAsia"/>
        </w:rPr>
        <w:br/>
      </w:r>
      <w:r>
        <w:rPr>
          <w:rFonts w:hint="eastAsia"/>
        </w:rPr>
        <w:t>　　第二节 导环行业投资风险预警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一、2011-2015年导环行业市场风险预测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二、2011-2015年导环行业政策风险预测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三、2011-2015年导环行业经营风险预测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四、2011-2015年导环行业技术风险预测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五、2011-2015年导环行业竞争风险预测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六、2011-2015年导环行业其他风险预测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一、导环价格策略分析</w:t>
      </w:r>
      <w:r>
        <w:rPr>
          <w:rFonts w:hint="eastAsia"/>
        </w:rPr>
        <w:br/>
      </w:r>
      <w:r>
        <w:rPr>
          <w:rFonts w:hint="eastAsia"/>
        </w:rPr>
        <w:t>　　　　二、导环渠道策略分析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对我国导环品牌的战略思考</w:t>
      </w:r>
      <w:r>
        <w:rPr>
          <w:rFonts w:hint="eastAsia"/>
        </w:rPr>
        <w:br/>
      </w:r>
      <w:r>
        <w:rPr>
          <w:rFonts w:hint="eastAsia"/>
        </w:rPr>
        <w:t>　　　　一、导环实施品牌战略的意义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三、我国导环企业的品牌战略</w:t>
      </w:r>
      <w:r>
        <w:rPr>
          <w:rFonts w:hint="eastAsia"/>
        </w:rPr>
        <w:br/>
      </w:r>
      <w:r>
        <w:rPr>
          <w:rFonts w:hint="eastAsia"/>
        </w:rPr>
        <w:t>　　　　四、导环品牌战略管理的策略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导环市场竞争策略分析</w:t>
      </w:r>
      <w:r>
        <w:rPr>
          <w:rFonts w:hint="eastAsia"/>
        </w:rPr>
        <w:br/>
      </w:r>
      <w:r>
        <w:rPr>
          <w:rFonts w:hint="eastAsia"/>
        </w:rPr>
        <w:t>　　　　一、导环市场增长潜力分析</w:t>
      </w:r>
      <w:r>
        <w:rPr>
          <w:rFonts w:hint="eastAsia"/>
        </w:rPr>
        <w:br/>
      </w:r>
      <w:r>
        <w:rPr>
          <w:rFonts w:hint="eastAsia"/>
        </w:rPr>
        <w:t>　　　　二、导环产品竞争策略分析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[中^智林^]导环企业竞争策略分析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一、2011-2015年我国导环市场竞争趋势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二、2011-2015年导环行业竞争格局展望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三、2011-2015年导环行业竞争策略分析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fc4c11b2e42f5" w:history="1">
        <w:r>
          <w:rPr>
            <w:rStyle w:val="Hyperlink"/>
          </w:rPr>
          <w:t>2010-2015年导环市场发展趋势及投资策略专题报告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fc4c11b2e42f5" w:history="1">
        <w:r>
          <w:rPr>
            <w:rStyle w:val="Hyperlink"/>
          </w:rPr>
          <w:t>https://www.20087.com/2010-04/R_2010_2015niandaohuanshichangfazhanqu.html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热点：导环内磁环怎么更换、导环怎么取下来、导环用什么胶水粘、异环官方下载、导环坏了怎么换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8370bb65e4c37" w:history="1">
      <w:r>
        <w:rPr>
          <w:rStyle w:val="Hyperlink"/>
        </w:rPr>
        <w:t>2010-2015年导环市场发展趋势及投资策略专题报告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ohuanshichangfazhanqu.html" TargetMode="External" Id="Rb20fc4c11b2e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ohuanshichangfazhanqu.html" TargetMode="External" Id="R7638370bb65e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2010-04-25T00:09:00Z</dcterms:created>
  <dcterms:modified xsi:type="dcterms:W3CDTF">2010-04-25T01:09:00Z</dcterms:modified>
  <dc:subject>2010-2015年导环市场发展趋势及投资策略专题报告</dc:subject>
  <dc:title>2010-2015年导环市场发展趋势及投资策略专题报告</dc:title>
  <cp:keywords>2010-2015年导环市场发展趋势及投资策略专题报告</cp:keywords>
  <dc:description>2010-2015年导环市场发展趋势及投资策略专题报告</dc:description>
</cp:coreProperties>
</file>