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1cfd910314527" w:history="1">
              <w:r>
                <w:rPr>
                  <w:rStyle w:val="Hyperlink"/>
                </w:rPr>
                <w:t>2010-2015年水压力计市场发展趋势及投资策略专题报告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1cfd910314527" w:history="1">
              <w:r>
                <w:rPr>
                  <w:rStyle w:val="Hyperlink"/>
                </w:rPr>
                <w:t>2010-2015年水压力计市场发展趋势及投资策略专题报告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1cfd910314527" w:history="1">
                <w:r>
                  <w:rPr>
                    <w:rStyle w:val="Hyperlink"/>
                  </w:rPr>
                  <w:t>https://www.20087.com/2010-04/R_2010_2015nianshuiyalijishichangfazha.html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力计是用于测量液体静压强的一种精密仪器，广泛应用于水处理厂、实验室等领域。目前，水压力计多采用电子传感技术，能够提供准确可靠的测量结果。随着传感器技术的进步，新一代水压力计不仅体积更小、操作更简便，而且测量精度更高、稳定性更好。此外，一些产品还具备无线通讯功能，能够与智能手机或其他设备连接，方便远程监控和数据分析。</w:t>
      </w:r>
      <w:r>
        <w:rPr>
          <w:rFonts w:hint="eastAsia"/>
        </w:rPr>
        <w:br/>
      </w:r>
      <w:r>
        <w:rPr>
          <w:rFonts w:hint="eastAsia"/>
        </w:rPr>
        <w:t>　　未来，水压力计的发展将更加注重智能化和网络化。市场调研网认为，一方面，随着物联网技术的发展，未来的水压力计将能够更好地集成到智能管理系统中，实现远程监控和自动化控制。另一方面，随着大数据分析的应用，水压力计将能够提供更加全面的数据分析服务，帮助用户更好地理解水质状况和设备运行状态。此外，随着可穿戴技术的进步，未来可能会出现便携式的个人水压监测设备，满足户外活动和野外考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全球水压力计行业发展分析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2009年全球水压力计市场分析</w:t>
      </w:r>
      <w:r>
        <w:rPr>
          <w:rFonts w:hint="eastAsia"/>
        </w:rPr>
        <w:br/>
      </w:r>
      <w:r>
        <w:rPr>
          <w:rFonts w:hint="eastAsia"/>
        </w:rPr>
        <w:t>　　　　一、2009年全球水压力计市场回顾</w:t>
      </w:r>
      <w:r>
        <w:rPr>
          <w:rFonts w:hint="eastAsia"/>
        </w:rPr>
        <w:br/>
      </w:r>
      <w:r>
        <w:rPr>
          <w:rFonts w:hint="eastAsia"/>
        </w:rPr>
        <w:t>　　　　二、2009年全球水压力计市场环境</w:t>
      </w:r>
      <w:r>
        <w:rPr>
          <w:rFonts w:hint="eastAsia"/>
        </w:rPr>
        <w:br/>
      </w:r>
      <w:r>
        <w:rPr>
          <w:rFonts w:hint="eastAsia"/>
        </w:rPr>
        <w:t>　　　　三、2009年全球水压力计销售分析</w:t>
      </w:r>
      <w:r>
        <w:rPr>
          <w:rFonts w:hint="eastAsia"/>
        </w:rPr>
        <w:br/>
      </w:r>
      <w:r>
        <w:rPr>
          <w:rFonts w:hint="eastAsia"/>
        </w:rPr>
        <w:t>　　　　四、2009年全球水压力计市场规模</w:t>
      </w:r>
      <w:r>
        <w:rPr>
          <w:rFonts w:hint="eastAsia"/>
        </w:rPr>
        <w:br/>
      </w:r>
      <w:r>
        <w:rPr>
          <w:rFonts w:hint="eastAsia"/>
        </w:rPr>
        <w:t>　　第二节 2010年全球水压力计市场分析</w:t>
      </w:r>
      <w:r>
        <w:rPr>
          <w:rFonts w:hint="eastAsia"/>
        </w:rPr>
        <w:br/>
      </w:r>
      <w:r>
        <w:rPr>
          <w:rFonts w:hint="eastAsia"/>
        </w:rPr>
        <w:t>　　　　一、2010年全球水压力计需求分析</w:t>
      </w:r>
      <w:r>
        <w:rPr>
          <w:rFonts w:hint="eastAsia"/>
        </w:rPr>
        <w:br/>
      </w:r>
      <w:r>
        <w:rPr>
          <w:rFonts w:hint="eastAsia"/>
        </w:rPr>
        <w:t>　　　　二、2010年全球水压力计市场规模</w:t>
      </w:r>
      <w:r>
        <w:rPr>
          <w:rFonts w:hint="eastAsia"/>
        </w:rPr>
        <w:br/>
      </w:r>
      <w:r>
        <w:rPr>
          <w:rFonts w:hint="eastAsia"/>
        </w:rPr>
        <w:t>　　　　三、2010年全球水压力计品牌分析</w:t>
      </w:r>
      <w:r>
        <w:rPr>
          <w:rFonts w:hint="eastAsia"/>
        </w:rPr>
        <w:br/>
      </w:r>
      <w:r>
        <w:rPr>
          <w:rFonts w:hint="eastAsia"/>
        </w:rPr>
        <w:t>　　　　四、2010年中外水压力计市场对比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部分国家地区水压力计行业发展状况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一、2009-2010年美国水压力计行业发展分析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二、2009-2010年欧洲水压力计行业发展分析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三、2009-2010年日本水压力计行业发展分析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我国水压力计行业发展现状</w:t>
      </w:r>
      <w:r>
        <w:rPr>
          <w:rFonts w:hint="eastAsia"/>
        </w:rPr>
        <w:br/>
      </w:r>
      <w:r>
        <w:rPr>
          <w:rFonts w:hint="eastAsia"/>
        </w:rPr>
        <w:t>　　第一节 我国水压力计行业发展现状</w:t>
      </w:r>
      <w:r>
        <w:rPr>
          <w:rFonts w:hint="eastAsia"/>
        </w:rPr>
        <w:br/>
      </w:r>
      <w:r>
        <w:rPr>
          <w:rFonts w:hint="eastAsia"/>
        </w:rPr>
        <w:t>　　　　一、水压力计行业品牌发展现状</w:t>
      </w:r>
      <w:r>
        <w:rPr>
          <w:rFonts w:hint="eastAsia"/>
        </w:rPr>
        <w:br/>
      </w:r>
      <w:r>
        <w:rPr>
          <w:rFonts w:hint="eastAsia"/>
        </w:rPr>
        <w:t>　　　　二、水压力计行业消费市场现状</w:t>
      </w:r>
      <w:r>
        <w:rPr>
          <w:rFonts w:hint="eastAsia"/>
        </w:rPr>
        <w:br/>
      </w:r>
      <w:r>
        <w:rPr>
          <w:rFonts w:hint="eastAsia"/>
        </w:rPr>
        <w:t>　　　　三、水压力计市场消费层次分析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四、我国水压力计市场走向分析</w:t>
      </w:r>
      <w:r>
        <w:rPr>
          <w:rFonts w:hint="eastAsia"/>
        </w:rPr>
        <w:br/>
      </w:r>
      <w:r>
        <w:rPr>
          <w:rFonts w:hint="eastAsia"/>
        </w:rPr>
        <w:t>　　第二节 我国水压力计行业发展状况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一、2009年中国水压力计行业发展回顾</w:t>
      </w:r>
      <w:r>
        <w:rPr>
          <w:rFonts w:hint="eastAsia"/>
        </w:rPr>
        <w:br/>
      </w:r>
      <w:r>
        <w:rPr>
          <w:rFonts w:hint="eastAsia"/>
        </w:rPr>
        <w:t>　　　　二、2009年水压力计行业发展情况分析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三、2009年我国水压力计市场特点分析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四、2010年我国水压力计市场发展分析</w:t>
      </w:r>
      <w:r>
        <w:rPr>
          <w:rFonts w:hint="eastAsia"/>
        </w:rPr>
        <w:br/>
      </w:r>
      <w:r>
        <w:rPr>
          <w:rFonts w:hint="eastAsia"/>
        </w:rPr>
        <w:t>　　第三节 中国水压力计行业供需分析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一、2009年中国水压力计市场供给总量分析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二、2009年中国水压力计市场供给结构分析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三、2010年中国水压力计市场需求总量分析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四、2010年中国水压力计市场需求结构分析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五、2010年中国水压力计市场供需平衡分析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水压力计行业赢利水平分析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一、2009-2010年水压力计原材料价格走势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二、2009-2010年水压力计行业人工成本分析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一、2009-2010年水压力计行业产销情况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二、2009-2010年水压力计行业库存情况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三、2009-2010年水压力计行业资金周转情况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一、2009-2010年水压力计行业价格走势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二、2009-2010年水压力计行业营业收入情况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三、2009-2010年水压力计行业毛利率情况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四、2009-2010年水压力计行业赢利能力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五、2009-2010年水压力计行业赢利水平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六、2011-2015年水压力计行业赢利预测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水压力计行业发展趋势分析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2011-2015年中国水压力计市场趋势分析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一、2009-2010年我国水压力计市场趋势总结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二、2011-2015年我国水压力计发展趋势分析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2011-2015年水压力计发展趋势分析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一、2011-2015年水压力计技术趋势分析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二、2011-2015年水压力计价格趋势分析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2011-2015年中国水压力计行业供需预测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一、2008-2012年中国水压力计供给预测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二、2011-2015年中国水压力计需求预测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三、2011-2015年中国水压力计价格预测</w:t>
      </w:r>
      <w:r>
        <w:rPr>
          <w:rFonts w:hint="eastAsia"/>
        </w:rPr>
        <w:br/>
      </w:r>
      <w:r>
        <w:rPr>
          <w:rFonts w:hint="eastAsia"/>
        </w:rPr>
        <w:t>　　第四节 2011-2015年水压力计行业规划建议</w:t>
      </w:r>
      <w:r>
        <w:rPr>
          <w:rFonts w:hint="eastAsia"/>
        </w:rPr>
        <w:br/>
      </w:r>
      <w:r>
        <w:rPr>
          <w:rFonts w:hint="eastAsia"/>
        </w:rPr>
        <w:t>　　　　一、水压力计行业“十一五”整体规划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二、水压力计行业“十二五”规划预测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三、2011-2015年水压力计行业规划建议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水压力计行业盈利能力分析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2009-2010年中国水压力计行业利润总额分析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2009-2010年中国水压力计行业销售利润率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2009-2010年中国水压力计行业总资产利润率分析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2009-2010年中国水压力计行业产值利税率分析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水压力计行业投资策略分析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水压力计行业投资效益分析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一、2009年水压力计行业投资状况分析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二、2009年水压力计行业投资效益分析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三、2011-2015年水压力计行业投资方向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四、2011-2015年水压力计行业投资建议</w:t>
      </w:r>
      <w:r>
        <w:rPr>
          <w:rFonts w:hint="eastAsia"/>
        </w:rPr>
        <w:br/>
      </w:r>
      <w:r>
        <w:rPr>
          <w:rFonts w:hint="eastAsia"/>
        </w:rPr>
        <w:t>　　第四节 水压力计行业投资策略研究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一、2009年水压力计行业投资策略</w:t>
      </w:r>
      <w:r>
        <w:rPr>
          <w:rFonts w:hint="eastAsia"/>
        </w:rPr>
        <w:br/>
      </w:r>
      <w:r>
        <w:rPr>
          <w:rFonts w:hint="eastAsia"/>
        </w:rPr>
        <w:t>　　　　二、2010年水压力计行业投资策略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三、2011-2015年水压力计行业投资策略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四、2011-2015年水压力计细分行业投资策略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水压力计行业投资风险预警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影响水压力计行业发展的主要因素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一、2010年影响水压力计行业运行的有利因素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二、2010年影响水压力计行业运行的稳定因素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三、2010年影响水压力计行业运行的不利因素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四、2010年我国水压力计行业发展面临的挑战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五、2010年我国水压力计行业发展面临的机遇</w:t>
      </w:r>
      <w:r>
        <w:rPr>
          <w:rFonts w:hint="eastAsia"/>
        </w:rPr>
        <w:br/>
      </w:r>
      <w:r>
        <w:rPr>
          <w:rFonts w:hint="eastAsia"/>
        </w:rPr>
        <w:t>　　第二节 水压力计行业投资风险预警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一、2011-2015年水压力计行业市场风险预测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二、2011-2015年水压力计行业政策风险预测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三、2011-2015年水压力计行业经营风险预测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四、2011-2015年水压力计行业技术风险预测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五、2011-2015年水压力计行业竞争风险预测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六、2011-2015年水压力计行业其他风险预测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水压力计企业管理策略建议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一、水压力计价格策略分析</w:t>
      </w:r>
      <w:r>
        <w:rPr>
          <w:rFonts w:hint="eastAsia"/>
        </w:rPr>
        <w:br/>
      </w:r>
      <w:r>
        <w:rPr>
          <w:rFonts w:hint="eastAsia"/>
        </w:rPr>
        <w:t>　　　　二、水压力计渠道策略分析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提高水压力计企业竞争力的策略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一、提高中国水压力计企业核心竞争力的对策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二、水压力计企业提升竞争力的主要方向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三、影响水压力计企业核心竞争力的因素及提升途径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四、提高水压力计企业竞争力的策略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对我国水压力计品牌的战略思考</w:t>
      </w:r>
      <w:r>
        <w:rPr>
          <w:rFonts w:hint="eastAsia"/>
        </w:rPr>
        <w:br/>
      </w:r>
      <w:r>
        <w:rPr>
          <w:rFonts w:hint="eastAsia"/>
        </w:rPr>
        <w:t>　　　　一、水压力计实施品牌战略的意义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二、水压力计企业品牌的现状分析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三、我国水压力计企业的品牌战略</w:t>
      </w:r>
      <w:r>
        <w:rPr>
          <w:rFonts w:hint="eastAsia"/>
        </w:rPr>
        <w:br/>
      </w:r>
      <w:r>
        <w:rPr>
          <w:rFonts w:hint="eastAsia"/>
        </w:rPr>
        <w:t>　　　　四、水压力计品牌战略管理的策略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水压力计行业市场竞争策略分析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水压力计市场竞争策略分析</w:t>
      </w:r>
      <w:r>
        <w:rPr>
          <w:rFonts w:hint="eastAsia"/>
        </w:rPr>
        <w:br/>
      </w:r>
      <w:r>
        <w:rPr>
          <w:rFonts w:hint="eastAsia"/>
        </w:rPr>
        <w:t>　　　　一、水压力计市场增长潜力分析</w:t>
      </w:r>
      <w:r>
        <w:rPr>
          <w:rFonts w:hint="eastAsia"/>
        </w:rPr>
        <w:br/>
      </w:r>
      <w:r>
        <w:rPr>
          <w:rFonts w:hint="eastAsia"/>
        </w:rPr>
        <w:t>　　　　二、水压力计产品竞争策略分析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[~中~智~林~]水压力计企业竞争策略分析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一、2011-2015年我国水压力计市场竞争趋势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二、2011-2015年水压力计行业竞争格局展望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三、2011-2015年水压力计行业竞争策略分析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1cfd910314527" w:history="1">
        <w:r>
          <w:rPr>
            <w:rStyle w:val="Hyperlink"/>
          </w:rPr>
          <w:t>2010-2015年水压力计市场发展趋势及投资策略专题报告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1cfd910314527" w:history="1">
        <w:r>
          <w:rPr>
            <w:rStyle w:val="Hyperlink"/>
          </w:rPr>
          <w:t>https://www.20087.com/2010-04/R_2010_2015nianshuiyalijishichangfazha.html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热点：水压力计算公式单位、水压力计算、水压力计算例题、水压力计算公式图像、孔隙水压力计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3e49bf77b4b19" w:history="1">
      <w:r>
        <w:rPr>
          <w:rStyle w:val="Hyperlink"/>
        </w:rPr>
        <w:t>2010-2015年水压力计市场发展趋势及投资策略专题报告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yalijishichangfazha.html" TargetMode="External" Id="R7ff1cfd9103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yalijishichangfazha.html" TargetMode="External" Id="Re513e49bf77b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2010-04-26T01:38:00Z</dcterms:created>
  <dcterms:modified xsi:type="dcterms:W3CDTF">2010-04-26T02:38:00Z</dcterms:modified>
  <dc:subject>2010-2015年水压力计市场发展趋势及投资策略专题报告</dc:subject>
  <dc:title>2010-2015年水压力计市场发展趋势及投资策略专题报告</dc:title>
  <cp:keywords>2010-2015年水压力计市场发展趋势及投资策略专题报告</cp:keywords>
  <dc:description>2010-2015年水压力计市场发展趋势及投资策略专题报告</dc:description>
</cp:coreProperties>
</file>