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632b5cfa24528" w:history="1">
              <w:r>
                <w:rPr>
                  <w:rStyle w:val="Hyperlink"/>
                </w:rPr>
                <w:t>2010-2015年洁面膏行业市场深度调研及投资预测报告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632b5cfa24528" w:history="1">
              <w:r>
                <w:rPr>
                  <w:rStyle w:val="Hyperlink"/>
                </w:rPr>
                <w:t>2010-2015年洁面膏行业市场深度调研及投资预测报告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632b5cfa24528" w:history="1">
                <w:r>
                  <w:rPr>
                    <w:rStyle w:val="Hyperlink"/>
                  </w:rPr>
                  <w:t>https://www.20087.com/2010-04/R_2010_2015nianjiemiangaoxingyeshichan.html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膏市场随着消费者对皮肤健康意识的提升而快速增长，产品类型多样，从基础清洁到功能性洁面（如抗痘、美白、抗衰老）均有覆盖。目前，天然成分、无刺激、环保包装成为市场的主要趋势，反映出消费者对安全、可持续性的重视。科技创新，如微囊技术、生物发酵提取物的应用，提升了产品功效，满足了个性化护肤需求。</w:t>
      </w:r>
      <w:r>
        <w:rPr>
          <w:rFonts w:hint="eastAsia"/>
        </w:rPr>
        <w:br/>
      </w:r>
      <w:r>
        <w:rPr>
          <w:rFonts w:hint="eastAsia"/>
        </w:rPr>
        <w:t>　　未来洁面膏的发展将更深入地结合生物科技与个性化护肤理念，如基于皮肤基因检测定制化配方。可持续性和环保包装的实践，如可降解材料和循环利用设计，将更加普及。同时，随着皮肤微生物组研究的深入，平衡皮肤微生态的洁面产品将成为新热点，强调维护而非过度清洁。此外，数字化营销和社交媒体的影响力将继续增强，个性化推荐和用户生成内容将引导产品创新和市场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一、洁面膏定义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洁面膏行业产业链分析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二、洁面膏产业链模型分析</w:t>
      </w:r>
      <w:r>
        <w:rPr>
          <w:rFonts w:hint="eastAsia"/>
        </w:rPr>
        <w:br/>
      </w:r>
      <w:r>
        <w:rPr>
          <w:rFonts w:hint="eastAsia"/>
        </w:rPr>
        <w:t>　　第三节 洁面膏生产工艺技术进展及当前发展趋势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我国洁面膏产业发展的“波特五力模型”分析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二、洁面膏产业环境的“波特五力模型”分析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洁面膏行业产能分析</w:t>
      </w:r>
      <w:r>
        <w:rPr>
          <w:rFonts w:hint="eastAsia"/>
        </w:rPr>
        <w:br/>
      </w:r>
      <w:r>
        <w:rPr>
          <w:rFonts w:hint="eastAsia"/>
        </w:rPr>
        <w:t>　　　　一、洁面膏产业总体产能规模</w:t>
      </w:r>
      <w:r>
        <w:rPr>
          <w:rFonts w:hint="eastAsia"/>
        </w:rPr>
        <w:br/>
      </w:r>
      <w:r>
        <w:rPr>
          <w:rFonts w:hint="eastAsia"/>
        </w:rPr>
        <w:t>　　　　二、洁面膏生产区域分布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中国洁面膏产业在建、拟建项目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三、2005—2009年企业洁面膏产销量分析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四、2009-2012年企业洁面膏产销量预测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三、2005—2009年企业洁面膏产销量分析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四、2009-2012年企业洁面膏产销量预测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三、2005—2009年企业洁面膏产销量分析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四、2009-2012年企业洁面膏产销量预测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三、2005—2009年企业洁面膏产销量分析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四、2009-2012年企业洁面膏产销量预测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三、2005—2009年企业洁面膏产销量分析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四、2009-2012年企业洁面膏产销量预测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中国洁面膏市场状况分析及预测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2005—2009年市场供需状况分析</w:t>
      </w:r>
      <w:r>
        <w:rPr>
          <w:rFonts w:hint="eastAsia"/>
        </w:rPr>
        <w:br/>
      </w:r>
      <w:r>
        <w:rPr>
          <w:rFonts w:hint="eastAsia"/>
        </w:rPr>
        <w:t>　　第二节 洁面膏的经销模式</w:t>
      </w:r>
      <w:r>
        <w:rPr>
          <w:rFonts w:hint="eastAsia"/>
        </w:rPr>
        <w:br/>
      </w:r>
      <w:r>
        <w:rPr>
          <w:rFonts w:hint="eastAsia"/>
        </w:rPr>
        <w:t>　　第三节 中国洁面膏需求特点及地域分布分析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2009-2012年中国洁面膏市场供需格局预测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2008-2009年中国洁面膏包装市场发展概况</w:t>
      </w:r>
      <w:r>
        <w:rPr>
          <w:rFonts w:hint="eastAsia"/>
        </w:rPr>
        <w:br/>
      </w:r>
      <w:r>
        <w:rPr>
          <w:rFonts w:hint="eastAsia"/>
        </w:rPr>
        <w:t>　　第一节 现代洁面膏包装业分析</w:t>
      </w:r>
      <w:r>
        <w:rPr>
          <w:rFonts w:hint="eastAsia"/>
        </w:rPr>
        <w:br/>
      </w:r>
      <w:r>
        <w:rPr>
          <w:rFonts w:hint="eastAsia"/>
        </w:rPr>
        <w:t>　　第二节 洁面膏包装玻璃材质仍占主流</w:t>
      </w:r>
      <w:r>
        <w:rPr>
          <w:rFonts w:hint="eastAsia"/>
        </w:rPr>
        <w:br/>
      </w:r>
      <w:r>
        <w:rPr>
          <w:rFonts w:hint="eastAsia"/>
        </w:rPr>
        <w:t>　　第三节 四大城市洁面膏包装消费心理分析</w:t>
      </w:r>
      <w:r>
        <w:rPr>
          <w:rFonts w:hint="eastAsia"/>
        </w:rPr>
        <w:br/>
      </w:r>
      <w:r>
        <w:rPr>
          <w:rFonts w:hint="eastAsia"/>
        </w:rPr>
        <w:t>　　第四节 儿童洁面膏包装兴起卡通热潮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2008-2009年中国洁面膏行业营销分析</w:t>
      </w:r>
      <w:r>
        <w:rPr>
          <w:rFonts w:hint="eastAsia"/>
        </w:rPr>
        <w:br/>
      </w:r>
      <w:r>
        <w:rPr>
          <w:rFonts w:hint="eastAsia"/>
        </w:rPr>
        <w:t>　　第一节 2008-2009年中国化妆品行业营销探讨</w:t>
      </w:r>
      <w:r>
        <w:rPr>
          <w:rFonts w:hint="eastAsia"/>
        </w:rPr>
        <w:br/>
      </w:r>
      <w:r>
        <w:rPr>
          <w:rFonts w:hint="eastAsia"/>
        </w:rPr>
        <w:t>　　　　一、化妆品营销策略解析</w:t>
      </w:r>
      <w:r>
        <w:rPr>
          <w:rFonts w:hint="eastAsia"/>
        </w:rPr>
        <w:br/>
      </w:r>
      <w:r>
        <w:rPr>
          <w:rFonts w:hint="eastAsia"/>
        </w:rPr>
        <w:t>　　　　二、化妆品营销模式探讨</w:t>
      </w:r>
      <w:r>
        <w:rPr>
          <w:rFonts w:hint="eastAsia"/>
        </w:rPr>
        <w:br/>
      </w:r>
      <w:r>
        <w:rPr>
          <w:rFonts w:hint="eastAsia"/>
        </w:rPr>
        <w:t>　　　　三、化妆品行业中的体验营销</w:t>
      </w:r>
      <w:r>
        <w:rPr>
          <w:rFonts w:hint="eastAsia"/>
        </w:rPr>
        <w:br/>
      </w:r>
      <w:r>
        <w:rPr>
          <w:rFonts w:hint="eastAsia"/>
        </w:rPr>
        <w:t>　　　　四、功效型化妆品营销逐步规范化</w:t>
      </w:r>
      <w:r>
        <w:rPr>
          <w:rFonts w:hint="eastAsia"/>
        </w:rPr>
        <w:br/>
      </w:r>
      <w:r>
        <w:rPr>
          <w:rFonts w:hint="eastAsia"/>
        </w:rPr>
        <w:t>　　第二节 2008-2009年中国洁面膏营销渠道和策略分析</w:t>
      </w:r>
      <w:r>
        <w:rPr>
          <w:rFonts w:hint="eastAsia"/>
        </w:rPr>
        <w:br/>
      </w:r>
      <w:r>
        <w:rPr>
          <w:rFonts w:hint="eastAsia"/>
        </w:rPr>
        <w:t>　　　　一、国内洁面膏销售渠道分析</w:t>
      </w:r>
      <w:r>
        <w:rPr>
          <w:rFonts w:hint="eastAsia"/>
        </w:rPr>
        <w:br/>
      </w:r>
      <w:r>
        <w:rPr>
          <w:rFonts w:hint="eastAsia"/>
        </w:rPr>
        <w:t>　　　　二、国内洁面膏营销策略分析</w:t>
      </w:r>
      <w:r>
        <w:rPr>
          <w:rFonts w:hint="eastAsia"/>
        </w:rPr>
        <w:br/>
      </w:r>
      <w:r>
        <w:rPr>
          <w:rFonts w:hint="eastAsia"/>
        </w:rPr>
        <w:t>　　　　三、洁面膏营销模式创新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中国洁面膏行业价格走势及预测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中国洁面膏2005—2009年价格回顾</w:t>
      </w:r>
      <w:r>
        <w:rPr>
          <w:rFonts w:hint="eastAsia"/>
        </w:rPr>
        <w:br/>
      </w:r>
      <w:r>
        <w:rPr>
          <w:rFonts w:hint="eastAsia"/>
        </w:rPr>
        <w:t>　　第二节 中国洁面膏当前市场价格及评述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中国洁面膏价格影响因素分析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2009-2012年中国洁面膏价格走势预测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洁面膏行业进出口市场分析</w:t>
      </w:r>
      <w:r>
        <w:rPr>
          <w:rFonts w:hint="eastAsia"/>
        </w:rPr>
        <w:br/>
      </w:r>
      <w:r>
        <w:rPr>
          <w:rFonts w:hint="eastAsia"/>
        </w:rPr>
        <w:t>　　第一节 洁面膏进出口市场分析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洁面膏行业进出口数据统计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一、2005—2009年年洁面膏进口量统计</w:t>
      </w:r>
      <w:r>
        <w:rPr>
          <w:rFonts w:hint="eastAsia"/>
        </w:rPr>
        <w:br/>
      </w:r>
      <w:r>
        <w:rPr>
          <w:rFonts w:hint="eastAsia"/>
        </w:rPr>
        <w:t>　　　　二、2005—2009年洁面膏出口量统计</w:t>
      </w:r>
      <w:r>
        <w:rPr>
          <w:rFonts w:hint="eastAsia"/>
        </w:rPr>
        <w:br/>
      </w:r>
      <w:r>
        <w:rPr>
          <w:rFonts w:hint="eastAsia"/>
        </w:rPr>
        <w:t>　　第三节 洁面膏进出口区域格局分析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2008—2010年洁面膏进出口预测</w:t>
      </w:r>
      <w:r>
        <w:rPr>
          <w:rFonts w:hint="eastAsia"/>
        </w:rPr>
        <w:br/>
      </w:r>
      <w:r>
        <w:rPr>
          <w:rFonts w:hint="eastAsia"/>
        </w:rPr>
        <w:t>　　　　一、2010-2015年洁面膏进口预测</w:t>
      </w:r>
      <w:r>
        <w:rPr>
          <w:rFonts w:hint="eastAsia"/>
        </w:rPr>
        <w:br/>
      </w:r>
      <w:r>
        <w:rPr>
          <w:rFonts w:hint="eastAsia"/>
        </w:rPr>
        <w:t>　　　　二、2010-2015年洁面膏出口预测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洁面膏主要原材料及发展概况</w:t>
      </w:r>
      <w:r>
        <w:rPr>
          <w:rFonts w:hint="eastAsia"/>
        </w:rPr>
        <w:br/>
      </w:r>
      <w:r>
        <w:rPr>
          <w:rFonts w:hint="eastAsia"/>
        </w:rPr>
        <w:t>　　第二节 洁面膏主要原材料2005—2009年年价格及供应情况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2010-2015年洁面膏主要原材料未来价格及供应情况预测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洁面膏的产业链结构图</w:t>
      </w:r>
      <w:r>
        <w:rPr>
          <w:rFonts w:hint="eastAsia"/>
        </w:rPr>
        <w:br/>
      </w:r>
      <w:r>
        <w:rPr>
          <w:rFonts w:hint="eastAsia"/>
        </w:rPr>
        <w:t>　　图表 洁面膏主要下游市场</w:t>
      </w:r>
      <w:r>
        <w:rPr>
          <w:rFonts w:hint="eastAsia"/>
        </w:rPr>
        <w:br/>
      </w:r>
      <w:r>
        <w:rPr>
          <w:rFonts w:hint="eastAsia"/>
        </w:rPr>
        <w:t>　　图表 2008年我国洁面膏下游市场分布</w:t>
      </w:r>
      <w:r>
        <w:rPr>
          <w:rFonts w:hint="eastAsia"/>
        </w:rPr>
        <w:br/>
      </w:r>
      <w:r>
        <w:rPr>
          <w:rFonts w:hint="eastAsia"/>
        </w:rPr>
        <w:t>　　图表 洁面膏的质量标准</w:t>
      </w:r>
      <w:r>
        <w:rPr>
          <w:rFonts w:hint="eastAsia"/>
        </w:rPr>
        <w:br/>
      </w:r>
      <w:r>
        <w:rPr>
          <w:rFonts w:hint="eastAsia"/>
        </w:rPr>
        <w:t>　　图表 洁面膏部分产品价格情况</w:t>
      </w:r>
      <w:r>
        <w:rPr>
          <w:rFonts w:hint="eastAsia"/>
        </w:rPr>
        <w:br/>
      </w:r>
      <w:r>
        <w:rPr>
          <w:rFonts w:hint="eastAsia"/>
        </w:rPr>
        <w:t>　　图表 洁面膏的产业环境“波特五力”分析模型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2005—2009年年国内洁面膏产量变化图</w:t>
      </w:r>
      <w:r>
        <w:rPr>
          <w:rFonts w:hint="eastAsia"/>
        </w:rPr>
        <w:br/>
      </w:r>
      <w:r>
        <w:rPr>
          <w:rFonts w:hint="eastAsia"/>
        </w:rPr>
        <w:t>　　图表 2005—2009年年我国洁面膏行业产能利用情况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2005—2009年年国内洁面膏消费量变化图</w:t>
      </w:r>
      <w:r>
        <w:rPr>
          <w:rFonts w:hint="eastAsia"/>
        </w:rPr>
        <w:br/>
      </w:r>
      <w:r>
        <w:rPr>
          <w:rFonts w:hint="eastAsia"/>
        </w:rPr>
        <w:t>　　图表 2005—2009年年国内洁面膏消费份额变化图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2008年各主体国内的洁面膏销售量</w:t>
      </w:r>
      <w:r>
        <w:rPr>
          <w:rFonts w:hint="eastAsia"/>
        </w:rPr>
        <w:br/>
      </w:r>
      <w:r>
        <w:rPr>
          <w:rFonts w:hint="eastAsia"/>
        </w:rPr>
        <w:t>　　图表 2008年洁面膏下游市场需求份额图</w:t>
      </w:r>
      <w:r>
        <w:rPr>
          <w:rFonts w:hint="eastAsia"/>
        </w:rPr>
        <w:br/>
      </w:r>
      <w:r>
        <w:rPr>
          <w:rFonts w:hint="eastAsia"/>
        </w:rPr>
        <w:t>　　图表 2010-2015年国内洁面膏产量预测图</w:t>
      </w:r>
      <w:r>
        <w:rPr>
          <w:rFonts w:hint="eastAsia"/>
        </w:rPr>
        <w:br/>
      </w:r>
      <w:r>
        <w:rPr>
          <w:rFonts w:hint="eastAsia"/>
        </w:rPr>
        <w:t>　　图表 2010-2015年国内洁面膏消费量预测图</w:t>
      </w:r>
      <w:r>
        <w:rPr>
          <w:rFonts w:hint="eastAsia"/>
        </w:rPr>
        <w:br/>
      </w:r>
      <w:r>
        <w:rPr>
          <w:rFonts w:hint="eastAsia"/>
        </w:rPr>
        <w:t>　　图表 2005—2009年年我国洁面膏供需状况变化图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2005—2009年年我国洁面膏出口量占产量的份额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2008年我国洁面膏分地区产出份额图</w:t>
      </w:r>
      <w:r>
        <w:rPr>
          <w:rFonts w:hint="eastAsia"/>
        </w:rPr>
        <w:br/>
      </w:r>
      <w:r>
        <w:rPr>
          <w:rFonts w:hint="eastAsia"/>
        </w:rPr>
        <w:t>　　图表 2010-2015年我国洁面膏供需状况预测图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2005—2009年年不同档次洁面膏国内平均经销价格（元/吨）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2005—2009年年各档次洁面膏国内平均经销价格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2008年我国不同档次的洁面膏价格波动范围（元/吨）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2008年不同档次洁面膏价格水平对比</w:t>
      </w:r>
      <w:r>
        <w:rPr>
          <w:rFonts w:hint="eastAsia"/>
        </w:rPr>
        <w:br/>
      </w:r>
      <w:r>
        <w:rPr>
          <w:rFonts w:hint="eastAsia"/>
        </w:rPr>
        <w:t>　　图表 2008年我国洁面膏市场不同因素的价格影响力对比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2005—2009年我国洁面膏平均期货价格波动情况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2005—2009年年我国洁面膏实际进口量变化图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2005—2009年年为我国洁面膏进口地域平均结构图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2005—2009年年我国洁面膏实际出口量变化图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2005—2009年年为我国洁面膏出口地域平均结构图</w:t>
      </w:r>
      <w:r>
        <w:rPr>
          <w:rFonts w:hint="eastAsia"/>
        </w:rPr>
        <w:br/>
      </w:r>
      <w:r>
        <w:rPr>
          <w:rFonts w:hint="eastAsia"/>
        </w:rPr>
        <w:t>　　图表 2010-2015年我国洁面膏进口量预测图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2010-2015年我国洁面膏出口量预测图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632b5cfa24528" w:history="1">
        <w:r>
          <w:rPr>
            <w:rStyle w:val="Hyperlink"/>
          </w:rPr>
          <w:t>2010-2015年洁面膏行业市场深度调研及投资预测报告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632b5cfa24528" w:history="1">
        <w:r>
          <w:rPr>
            <w:rStyle w:val="Hyperlink"/>
          </w:rPr>
          <w:t>https://www.20087.com/2010-04/R_2010_2015nianjiemiangaoxingyeshichan.html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fbb61bada4135" w:history="1">
      <w:r>
        <w:rPr>
          <w:rStyle w:val="Hyperlink"/>
        </w:rPr>
        <w:t>2010-2015年洁面膏行业市场深度调研及投资预测报告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emiangaoxingyeshichan.html" TargetMode="External" Id="R7ed632b5cfa2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emiangaoxingyeshichan.html" TargetMode="External" Id="Rcdbfbb61bada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2010-04-22T05:33:00Z</dcterms:created>
  <dcterms:modified xsi:type="dcterms:W3CDTF">2010-04-22T06:33:00Z</dcterms:modified>
  <dc:subject>2010-2015年洁面膏行业市场深度调研及投资预测报告</dc:subject>
  <dc:title>2010-2015年洁面膏行业市场深度调研及投资预测报告</dc:title>
  <cp:keywords>2010-2015年洁面膏行业市场深度调研及投资预测报告</cp:keywords>
  <dc:description>2010-2015年洁面膏行业市场深度调研及投资预测报告</dc:description>
</cp:coreProperties>
</file>