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fffcc26984d05" w:history="1">
              <w:r>
                <w:rPr>
                  <w:rStyle w:val="Hyperlink"/>
                </w:rPr>
                <w:t>2010-2015年温热型饮水机市场发展趋势及投资策略专题报告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fffcc26984d05" w:history="1">
              <w:r>
                <w:rPr>
                  <w:rStyle w:val="Hyperlink"/>
                </w:rPr>
                <w:t>2010-2015年温热型饮水机市场发展趋势及投资策略专题报告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fffcc26984d05" w:history="1">
                <w:r>
                  <w:rPr>
                    <w:rStyle w:val="Hyperlink"/>
                  </w:rPr>
                  <w:t>https://www.20087.com/2010-04/R_2010_2015nianwenrexingyinshuijishich.html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热型饮水机是一种家用电器，主要用于提供温水和热水，适用于家庭、办公室等场合。随着人们健康意识的提升以及对饮水安全的关注，温热型饮水机市场持续扩大。目前，温热型饮水机产品种类繁多，从简单的即热式到具有净化功能的智能型都有涵盖。然而，如何在保证加热效率的同时降低能耗，提高产品的节能环保性能，是制造商需要解决的关键问题。</w:t>
      </w:r>
      <w:r>
        <w:rPr>
          <w:rFonts w:hint="eastAsia"/>
        </w:rPr>
        <w:br/>
      </w:r>
      <w:r>
        <w:rPr>
          <w:rFonts w:hint="eastAsia"/>
        </w:rPr>
        <w:t>　　未来，温热型饮水机将更加注重智能化与节能环保。随着物联网技术的应用，智能温热型饮水机将能够实现远程控制、定时开关机等功能，提升用户体验。同时，通过采用高效加热元件和保温材料，减少热量损失，降低能耗。此外，随着消费者对水质要求的提高，集成了高效过滤系统的温热型饮水机将更受欢迎。长期来看，温热型饮水机将更加注重人性化设计，如通过优化水嘴高度、增加儿童锁等功能，提升产品的安全性和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全球温热型饮水机行业发展分析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2009年全球温热型饮水机市场分析</w:t>
      </w:r>
      <w:r>
        <w:rPr>
          <w:rFonts w:hint="eastAsia"/>
        </w:rPr>
        <w:br/>
      </w:r>
      <w:r>
        <w:rPr>
          <w:rFonts w:hint="eastAsia"/>
        </w:rPr>
        <w:t>　　　　一、2009年全球温热型饮水机市场回顾</w:t>
      </w:r>
      <w:r>
        <w:rPr>
          <w:rFonts w:hint="eastAsia"/>
        </w:rPr>
        <w:br/>
      </w:r>
      <w:r>
        <w:rPr>
          <w:rFonts w:hint="eastAsia"/>
        </w:rPr>
        <w:t>　　　　二、2009年全球温热型饮水机市场环境</w:t>
      </w:r>
      <w:r>
        <w:rPr>
          <w:rFonts w:hint="eastAsia"/>
        </w:rPr>
        <w:br/>
      </w:r>
      <w:r>
        <w:rPr>
          <w:rFonts w:hint="eastAsia"/>
        </w:rPr>
        <w:t>　　　　三、2009年全球温热型饮水机销售分析</w:t>
      </w:r>
      <w:r>
        <w:rPr>
          <w:rFonts w:hint="eastAsia"/>
        </w:rPr>
        <w:br/>
      </w:r>
      <w:r>
        <w:rPr>
          <w:rFonts w:hint="eastAsia"/>
        </w:rPr>
        <w:t>　　　　四、2009年全球温热型饮水机市场规模</w:t>
      </w:r>
      <w:r>
        <w:rPr>
          <w:rFonts w:hint="eastAsia"/>
        </w:rPr>
        <w:br/>
      </w:r>
      <w:r>
        <w:rPr>
          <w:rFonts w:hint="eastAsia"/>
        </w:rPr>
        <w:t>　　第二节 2010年全球温热型饮水机市场分析</w:t>
      </w:r>
      <w:r>
        <w:rPr>
          <w:rFonts w:hint="eastAsia"/>
        </w:rPr>
        <w:br/>
      </w:r>
      <w:r>
        <w:rPr>
          <w:rFonts w:hint="eastAsia"/>
        </w:rPr>
        <w:t>　　　　一、2010年全球温热型饮水机需求分析</w:t>
      </w:r>
      <w:r>
        <w:rPr>
          <w:rFonts w:hint="eastAsia"/>
        </w:rPr>
        <w:br/>
      </w:r>
      <w:r>
        <w:rPr>
          <w:rFonts w:hint="eastAsia"/>
        </w:rPr>
        <w:t>　　　　二、2010年全球温热型饮水机市场规模</w:t>
      </w:r>
      <w:r>
        <w:rPr>
          <w:rFonts w:hint="eastAsia"/>
        </w:rPr>
        <w:br/>
      </w:r>
      <w:r>
        <w:rPr>
          <w:rFonts w:hint="eastAsia"/>
        </w:rPr>
        <w:t>　　　　三、2010年全球温热型饮水机品牌分析</w:t>
      </w:r>
      <w:r>
        <w:rPr>
          <w:rFonts w:hint="eastAsia"/>
        </w:rPr>
        <w:br/>
      </w:r>
      <w:r>
        <w:rPr>
          <w:rFonts w:hint="eastAsia"/>
        </w:rPr>
        <w:t>　　　　四、2010年中外温热型饮水机市场对比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部分国家地区温热型饮水机行业发展状况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一、2009-2010年美国温热型饮水机行业发展分析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二、2009-2010年欧洲温热型饮水机行业发展分析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三、2009-2010年日本温热型饮水机行业发展分析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我国温热型饮水机行业发展现状</w:t>
      </w:r>
      <w:r>
        <w:rPr>
          <w:rFonts w:hint="eastAsia"/>
        </w:rPr>
        <w:br/>
      </w:r>
      <w:r>
        <w:rPr>
          <w:rFonts w:hint="eastAsia"/>
        </w:rPr>
        <w:t>　　第一节 我国温热型饮水机行业发展现状</w:t>
      </w:r>
      <w:r>
        <w:rPr>
          <w:rFonts w:hint="eastAsia"/>
        </w:rPr>
        <w:br/>
      </w:r>
      <w:r>
        <w:rPr>
          <w:rFonts w:hint="eastAsia"/>
        </w:rPr>
        <w:t>　　　　一、温热型饮水机行业品牌发展现状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二、温热型饮水机行业消费市场现状</w:t>
      </w:r>
      <w:r>
        <w:rPr>
          <w:rFonts w:hint="eastAsia"/>
        </w:rPr>
        <w:br/>
      </w:r>
      <w:r>
        <w:rPr>
          <w:rFonts w:hint="eastAsia"/>
        </w:rPr>
        <w:t>　　　　三、温热型饮水机市场消费层次分析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四、我国温热型饮水机市场走向分析</w:t>
      </w:r>
      <w:r>
        <w:rPr>
          <w:rFonts w:hint="eastAsia"/>
        </w:rPr>
        <w:br/>
      </w:r>
      <w:r>
        <w:rPr>
          <w:rFonts w:hint="eastAsia"/>
        </w:rPr>
        <w:t>　　第二节 我国温热型饮水机行业发展状况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一、2009年中国温热型饮水机行业发展回顾</w:t>
      </w:r>
      <w:r>
        <w:rPr>
          <w:rFonts w:hint="eastAsia"/>
        </w:rPr>
        <w:br/>
      </w:r>
      <w:r>
        <w:rPr>
          <w:rFonts w:hint="eastAsia"/>
        </w:rPr>
        <w:t>　　　　二、2009年温热型饮水机行业发展情况分析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三、2009年我国温热型饮水机市场特点分析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四、2010年我国温热型饮水机市场发展分析</w:t>
      </w:r>
      <w:r>
        <w:rPr>
          <w:rFonts w:hint="eastAsia"/>
        </w:rPr>
        <w:br/>
      </w:r>
      <w:r>
        <w:rPr>
          <w:rFonts w:hint="eastAsia"/>
        </w:rPr>
        <w:t>　　第三节 中国温热型饮水机行业供需分析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一、2009年中国温热型饮水机市场供给总量分析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二、2009年中国温热型饮水机市场供给结构分析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三、2010年中国温热型饮水机市场需求总量分析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四、2010年中国温热型饮水机市场需求结构分析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五、2010年中国温热型饮水机市场供需平衡分析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温热型饮水机行业赢利水平分析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一、2009-2010年温热型饮水机原材料价格走势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二、2009-2010年温热型饮水机行业人工成本分析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一、2009-2010年温热型饮水机行业产销情况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二、2009-2010年温热型饮水机行业库存情况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三、2009-2010年温热型饮水机行业资金周转情况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一、2009-2010年温热型饮水机行业价格走势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二、2009-2010年温热型饮水机行业营业收入情况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三、2009-2010年温热型饮水机行业毛利率情况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四、2009-2010年温热型饮水机行业赢利能力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五、2009-2010年温热型饮水机行业赢利水平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六、2011-2015年温热型饮水机行业赢利预测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温热型饮水机行业发展趋势分析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2011-2015年中国温热型饮水机市场趋势分析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一、2009-2010年我国温热型饮水机市场趋势总结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二、2011-2015年我国温热型饮水机发展趋势分析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2011-2015年温热型饮水机发展趋势分析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一、2011-2015年温热型饮水机技术趋势分析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二、2011-2015年温热型饮水机价格趋势分析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2011-2015年中国温热型饮水机行业供需预测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一、2008-2012年中国温热型饮水机供给预测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二、2011-2015年中国温热型饮水机需求预测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三、2011-2015年中国温热型饮水机价格预测</w:t>
      </w:r>
      <w:r>
        <w:rPr>
          <w:rFonts w:hint="eastAsia"/>
        </w:rPr>
        <w:br/>
      </w:r>
      <w:r>
        <w:rPr>
          <w:rFonts w:hint="eastAsia"/>
        </w:rPr>
        <w:t>　　第四节 2011-2015年温热型饮水机行业规划建议</w:t>
      </w:r>
      <w:r>
        <w:rPr>
          <w:rFonts w:hint="eastAsia"/>
        </w:rPr>
        <w:br/>
      </w:r>
      <w:r>
        <w:rPr>
          <w:rFonts w:hint="eastAsia"/>
        </w:rPr>
        <w:t>　　　　一、温热型饮水机行业“十一五”整体规划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二、温热型饮水机行业“十二五”规划预测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三、2011-2015年温热型饮水机行业规划建议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温热型饮水机行业盈利能力分析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2009-2010年中国温热型饮水机行业利润总额分析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2009-2010年中国温热型饮水机行业销售利润率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2009-2010年中国温热型饮水机行业总资产利润率分析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2009-2010年中国温热型饮水机行业产值利税率分析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温热型饮水机行业投资策略分析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温热型饮水机行业投资效益分析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一、2009年温热型饮水机行业投资状况分析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二、2009年温热型饮水机行业投资效益分析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三、2011-2015年温热型饮水机行业投资方向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四、2011-2015年温热型饮水机行业投资建议</w:t>
      </w:r>
      <w:r>
        <w:rPr>
          <w:rFonts w:hint="eastAsia"/>
        </w:rPr>
        <w:br/>
      </w:r>
      <w:r>
        <w:rPr>
          <w:rFonts w:hint="eastAsia"/>
        </w:rPr>
        <w:t>　　第四节 温热型饮水机行业投资策略研究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一、2009年温热型饮水机行业投资策略</w:t>
      </w:r>
      <w:r>
        <w:rPr>
          <w:rFonts w:hint="eastAsia"/>
        </w:rPr>
        <w:br/>
      </w:r>
      <w:r>
        <w:rPr>
          <w:rFonts w:hint="eastAsia"/>
        </w:rPr>
        <w:t>　　　　二、2010年温热型饮水机行业投资策略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三、2011-2015年温热型饮水机行业投资策略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四、2011-2015年温热型饮水机细分行业投资策略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温热型饮水机行业投资风险预警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影响温热型饮水机行业发展的主要因素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一、2010年影响温热型饮水机行业运行的有利因素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二、2010年影响温热型饮水机行业运行的稳定因素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三、2010年影响温热型饮水机行业运行的不利因素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四、2010年我国温热型饮水机行业发展面临的挑战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五、2010年我国温热型饮水机行业发展面临的机遇</w:t>
      </w:r>
      <w:r>
        <w:rPr>
          <w:rFonts w:hint="eastAsia"/>
        </w:rPr>
        <w:br/>
      </w:r>
      <w:r>
        <w:rPr>
          <w:rFonts w:hint="eastAsia"/>
        </w:rPr>
        <w:t>　　第二节 温热型饮水机行业投资风险预警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一、2011-2015年温热型饮水机行业市场风险预测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二、2011-2015年温热型饮水机行业政策风险预测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三、2011-2015年温热型饮水机行业经营风险预测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四、2011-2015年温热型饮水机行业技术风险预测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五、2011-2015年温热型饮水机行业竞争风险预测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六、2011-2015年温热型饮水机行业其他风险预测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温热型饮水机企业管理策略建议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一、温热型饮水机价格策略分析</w:t>
      </w:r>
      <w:r>
        <w:rPr>
          <w:rFonts w:hint="eastAsia"/>
        </w:rPr>
        <w:br/>
      </w:r>
      <w:r>
        <w:rPr>
          <w:rFonts w:hint="eastAsia"/>
        </w:rPr>
        <w:t>　　　　二、温热型饮水机渠道策略分析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提高温热型饮水机企业竞争力的策略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一、提高中国温热型饮水机企业核心竞争力的对策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二、温热型饮水机企业提升竞争力的主要方向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三、影响温热型饮水机企业核心竞争力的因素及提升途径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四、提高温热型饮水机企业竞争力的策略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对我国温热型饮水机品牌的战略思考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一、温热型饮水机实施品牌战略的意义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二、温热型饮水机企业品牌的现状分析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三、我国温热型饮水机企业的品牌战略</w:t>
      </w:r>
      <w:r>
        <w:rPr>
          <w:rFonts w:hint="eastAsia"/>
        </w:rPr>
        <w:br/>
      </w:r>
      <w:r>
        <w:rPr>
          <w:rFonts w:hint="eastAsia"/>
        </w:rPr>
        <w:t>　　　　四、温热型饮水机品牌战略管理的策略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温热型饮水机行业市场竞争策略分析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温热型饮水机市场竞争策略分析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一、温热型饮水机市场增长潜力分析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二、温热型饮水机产品竞争策略分析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中.智林.：温热型饮水机企业竞争策略分析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一、2011-2015年我国温热型饮水机市场竞争趋势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二、2011-2015年温热型饮水机行业竞争格局展望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三、2011-2015年温热型饮水机行业竞争策略分析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fffcc26984d05" w:history="1">
        <w:r>
          <w:rPr>
            <w:rStyle w:val="Hyperlink"/>
          </w:rPr>
          <w:t>2010-2015年温热型饮水机市场发展趋势及投资策略专题报告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fffcc26984d05" w:history="1">
        <w:r>
          <w:rPr>
            <w:rStyle w:val="Hyperlink"/>
          </w:rPr>
          <w:t>https://www.20087.com/2010-04/R_2010_2015nianwenrexingyinshuijishich.html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e8e00a1b54013" w:history="1">
      <w:r>
        <w:rPr>
          <w:rStyle w:val="Hyperlink"/>
        </w:rPr>
        <w:t>2010-2015年温热型饮水机市场发展趋势及投资策略专题报告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enrexingyinshuijishich.html" TargetMode="External" Id="Ra47fffcc2698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enrexingyinshuijishich.html" TargetMode="External" Id="R42fe8e00a1b5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2010-04-26T03:46:00Z</dcterms:created>
  <dcterms:modified xsi:type="dcterms:W3CDTF">2010-04-26T04:46:00Z</dcterms:modified>
  <dc:subject>2010-2015年温热型饮水机市场发展趋势及投资策略专题报告</dc:subject>
  <dc:title>2010-2015年温热型饮水机市场发展趋势及投资策略专题报告</dc:title>
  <cp:keywords>2010-2015年温热型饮水机市场发展趋势及投资策略专题报告</cp:keywords>
  <dc:description>2010-2015年温热型饮水机市场发展趋势及投资策略专题报告</dc:description>
</cp:coreProperties>
</file>