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ff92a53b04f67" w:history="1">
              <w:r>
                <w:rPr>
                  <w:rStyle w:val="Hyperlink"/>
                </w:rPr>
                <w:t>2010-2015年玻璃幕市场发展趋势及投资策略专题报告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ff92a53b04f67" w:history="1">
              <w:r>
                <w:rPr>
                  <w:rStyle w:val="Hyperlink"/>
                </w:rPr>
                <w:t>2010-2015年玻璃幕市场发展趋势及投资策略专题报告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3ff92a53b04f67" w:history="1">
                <w:r>
                  <w:rPr>
                    <w:rStyle w:val="Hyperlink"/>
                  </w:rPr>
                  <w:t>https://www.20087.com/2010-04/R_2010_2015nianbolimushichangfazhanqus.html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幕是一种现代建筑常用的外墙装饰材料，以其透光性好、美观大方等特点受到了建筑师和业主的青睐。近年来，随着建筑设计理念的创新和技术的进步，玻璃幕的应用越来越广泛，不仅限于办公楼、商业综合体等大型公共建筑，也开始出现在住宅、文化设施等领域。目前，市场上主流的玻璃幕产品包括单层玻璃、双层中空玻璃、LOW-E玻璃等，它们各自具有不同的功能和适用场景。例如，LOW-E玻璃具有良好的隔热和保温性能，适用于寒冷地区的建筑；双层中空玻璃则能有效隔绝噪声，适用于靠近交通干线的建筑。此外，玻璃幕的安装技术和维护保养体系也在不断完善，确保了其长期使用的安全性和可靠性。</w:t>
      </w:r>
      <w:r>
        <w:rPr>
          <w:rFonts w:hint="eastAsia"/>
        </w:rPr>
        <w:br/>
      </w:r>
      <w:r>
        <w:rPr>
          <w:rFonts w:hint="eastAsia"/>
        </w:rPr>
        <w:t>　　未来，玻璃幕行业将更加注重性能优化和功能拓展。一方面，随着建筑节能要求的提高，玻璃幕将更多地采用高性能材料和技术，如纳米涂层、智能调光玻璃等，提高建筑的能源利用效率；另一方面，智能化将成为玻璃幕发展的重要方向，通过集成传感器、控制系统等技术，实现玻璃幕的自动调节，如根据光照强度自动调节透光率，根据室内外温差自动调节通风量等。同时，随着绿色建筑理念的普及，玻璃幕的设计和制造将更加注重环保和可持续性，如采用可回收材料、减少生产过程中的能耗和排放。此外，玻璃幕的美学设计也将成为新的关注点，通过创新的造型和色彩搭配，赋予建筑独特的视觉效果和文化内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全球玻璃幕行业发展分析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2009年全球玻璃幕市场分析</w:t>
      </w:r>
      <w:r>
        <w:rPr>
          <w:rFonts w:hint="eastAsia"/>
        </w:rPr>
        <w:br/>
      </w:r>
      <w:r>
        <w:rPr>
          <w:rFonts w:hint="eastAsia"/>
        </w:rPr>
        <w:t>　　　　一、2009年全球玻璃幕市场回顾</w:t>
      </w:r>
      <w:r>
        <w:rPr>
          <w:rFonts w:hint="eastAsia"/>
        </w:rPr>
        <w:br/>
      </w:r>
      <w:r>
        <w:rPr>
          <w:rFonts w:hint="eastAsia"/>
        </w:rPr>
        <w:t>　　　　二、2009年全球玻璃幕市场环境</w:t>
      </w:r>
      <w:r>
        <w:rPr>
          <w:rFonts w:hint="eastAsia"/>
        </w:rPr>
        <w:br/>
      </w:r>
      <w:r>
        <w:rPr>
          <w:rFonts w:hint="eastAsia"/>
        </w:rPr>
        <w:t>　　　　三、2009年全球玻璃幕销售分析</w:t>
      </w:r>
      <w:r>
        <w:rPr>
          <w:rFonts w:hint="eastAsia"/>
        </w:rPr>
        <w:br/>
      </w:r>
      <w:r>
        <w:rPr>
          <w:rFonts w:hint="eastAsia"/>
        </w:rPr>
        <w:t>　　　　四、2009年全球玻璃幕市场规模</w:t>
      </w:r>
      <w:r>
        <w:rPr>
          <w:rFonts w:hint="eastAsia"/>
        </w:rPr>
        <w:br/>
      </w:r>
      <w:r>
        <w:rPr>
          <w:rFonts w:hint="eastAsia"/>
        </w:rPr>
        <w:t>　　第二节 2010年全球玻璃幕市场分析</w:t>
      </w:r>
      <w:r>
        <w:rPr>
          <w:rFonts w:hint="eastAsia"/>
        </w:rPr>
        <w:br/>
      </w:r>
      <w:r>
        <w:rPr>
          <w:rFonts w:hint="eastAsia"/>
        </w:rPr>
        <w:t>　　　　一、2010年全球玻璃幕需求分析</w:t>
      </w:r>
      <w:r>
        <w:rPr>
          <w:rFonts w:hint="eastAsia"/>
        </w:rPr>
        <w:br/>
      </w:r>
      <w:r>
        <w:rPr>
          <w:rFonts w:hint="eastAsia"/>
        </w:rPr>
        <w:t>　　　　二、2010年全球玻璃幕市场规模</w:t>
      </w:r>
      <w:r>
        <w:rPr>
          <w:rFonts w:hint="eastAsia"/>
        </w:rPr>
        <w:br/>
      </w:r>
      <w:r>
        <w:rPr>
          <w:rFonts w:hint="eastAsia"/>
        </w:rPr>
        <w:t>　　　　三、2010年全球玻璃幕品牌分析</w:t>
      </w:r>
      <w:r>
        <w:rPr>
          <w:rFonts w:hint="eastAsia"/>
        </w:rPr>
        <w:br/>
      </w:r>
      <w:r>
        <w:rPr>
          <w:rFonts w:hint="eastAsia"/>
        </w:rPr>
        <w:t>　　　　四、2010年中外玻璃幕市场对比</w:t>
      </w:r>
      <w:r>
        <w:rPr>
          <w:rFonts w:hint="eastAsia"/>
        </w:rPr>
        <w:br/>
      </w:r>
      <w:r>
        <w:rPr>
          <w:rFonts w:hint="eastAsia"/>
        </w:rPr>
        <w:t>　　第三节 部分国家地区玻璃幕行业发展状况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一、2009-2010年美国玻璃幕行业发展分析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二、2009-2010年欧洲玻璃幕行业发展分析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三、2009-2010年日本玻璃幕行业发展分析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我国玻璃幕行业发展现状</w:t>
      </w:r>
      <w:r>
        <w:rPr>
          <w:rFonts w:hint="eastAsia"/>
        </w:rPr>
        <w:br/>
      </w:r>
      <w:r>
        <w:rPr>
          <w:rFonts w:hint="eastAsia"/>
        </w:rPr>
        <w:t>　　第一节 我国玻璃幕行业发展现状</w:t>
      </w:r>
      <w:r>
        <w:rPr>
          <w:rFonts w:hint="eastAsia"/>
        </w:rPr>
        <w:br/>
      </w:r>
      <w:r>
        <w:rPr>
          <w:rFonts w:hint="eastAsia"/>
        </w:rPr>
        <w:t>　　　　一、玻璃幕行业品牌发展现状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二、玻璃幕行业消费市场现状</w:t>
      </w:r>
      <w:r>
        <w:rPr>
          <w:rFonts w:hint="eastAsia"/>
        </w:rPr>
        <w:br/>
      </w:r>
      <w:r>
        <w:rPr>
          <w:rFonts w:hint="eastAsia"/>
        </w:rPr>
        <w:t>　　　　三、玻璃幕市场消费层次分析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四、我国玻璃幕市场走向分析</w:t>
      </w:r>
      <w:r>
        <w:rPr>
          <w:rFonts w:hint="eastAsia"/>
        </w:rPr>
        <w:br/>
      </w:r>
      <w:r>
        <w:rPr>
          <w:rFonts w:hint="eastAsia"/>
        </w:rPr>
        <w:t>　　第二节 我国玻璃幕行业发展状况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一、2009年中国玻璃幕行业发展回顾</w:t>
      </w:r>
      <w:r>
        <w:rPr>
          <w:rFonts w:hint="eastAsia"/>
        </w:rPr>
        <w:br/>
      </w:r>
      <w:r>
        <w:rPr>
          <w:rFonts w:hint="eastAsia"/>
        </w:rPr>
        <w:t>　　　　二、2009年玻璃幕行业发展情况分析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三、2009年我国玻璃幕市场特点分析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四、2010年我国玻璃幕市场发展分析</w:t>
      </w:r>
      <w:r>
        <w:rPr>
          <w:rFonts w:hint="eastAsia"/>
        </w:rPr>
        <w:br/>
      </w:r>
      <w:r>
        <w:rPr>
          <w:rFonts w:hint="eastAsia"/>
        </w:rPr>
        <w:t>　　第三节 中国玻璃幕行业供需分析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一、2009年中国玻璃幕市场供给总量分析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二、2009年中国玻璃幕市场供给结构分析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三、2010年中国玻璃幕市场需求总量分析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四、2010年中国玻璃幕市场需求结构分析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五、2010年中国玻璃幕市场供需平衡分析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玻璃幕行业赢利水平分析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一、2009-2010年玻璃幕原材料价格走势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二、2009-2010年玻璃幕行业人工成本分析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一、2009-2010年玻璃幕行业产销情况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二、2009-2010年玻璃幕行业库存情况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三、2009-2010年玻璃幕行业资金周转情况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一、2009-2010年玻璃幕行业价格走势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二、2009-2010年玻璃幕行业营业收入情况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三、2009-2010年玻璃幕行业毛利率情况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四、2009-2010年玻璃幕行业赢利能力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五、2009-2010年玻璃幕行业赢利水平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六、2011-2015年玻璃幕行业赢利预测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玻璃幕行业发展趋势分析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2011-2015年中国玻璃幕市场趋势分析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一、2009-2010年我国玻璃幕市场趋势总结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二、2011-2015年我国玻璃幕发展趋势分析</w:t>
      </w:r>
      <w:r>
        <w:rPr>
          <w:rFonts w:hint="eastAsia"/>
        </w:rPr>
        <w:br/>
      </w:r>
      <w:r>
        <w:rPr>
          <w:rFonts w:hint="eastAsia"/>
        </w:rPr>
        <w:t>　　第二节 2011-2015年玻璃幕发展趋势分析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一、2011-2015年玻璃幕技术趋势分析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二、2011-2015年玻璃幕价格趋势分析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2011-2015年中国玻璃幕行业供需预测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一、2008-2012年中国玻璃幕供给预测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二、2011-2015年中国玻璃幕需求预测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三、2011-2015年中国玻璃幕价格预测</w:t>
      </w:r>
      <w:r>
        <w:rPr>
          <w:rFonts w:hint="eastAsia"/>
        </w:rPr>
        <w:br/>
      </w:r>
      <w:r>
        <w:rPr>
          <w:rFonts w:hint="eastAsia"/>
        </w:rPr>
        <w:t>　　第四节 2011-2015年玻璃幕行业规划建议</w:t>
      </w:r>
      <w:r>
        <w:rPr>
          <w:rFonts w:hint="eastAsia"/>
        </w:rPr>
        <w:br/>
      </w:r>
      <w:r>
        <w:rPr>
          <w:rFonts w:hint="eastAsia"/>
        </w:rPr>
        <w:t>　　　　一、玻璃幕行业“十一五”整体规划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二、玻璃幕行业“十二五”规划预测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三、2011-2015年玻璃幕行业规划建议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玻璃幕行业盈利能力分析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2009-2010年中国玻璃幕行业利润总额分析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2009-2010年中国玻璃幕行业销售利润率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2009-2010年中国玻璃幕行业总资产利润率分析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2009-2010年中国玻璃幕行业产值利税率分析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玻璃幕行业投资策略分析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玻璃幕行业投资效益分析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一、2009年玻璃幕行业投资状况分析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二、2009年玻璃幕行业投资效益分析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三、2011-2015年玻璃幕行业投资方向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四、2011-2015年玻璃幕行业投资建议</w:t>
      </w:r>
      <w:r>
        <w:rPr>
          <w:rFonts w:hint="eastAsia"/>
        </w:rPr>
        <w:br/>
      </w:r>
      <w:r>
        <w:rPr>
          <w:rFonts w:hint="eastAsia"/>
        </w:rPr>
        <w:t>　　第四节 玻璃幕行业投资策略研究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一、2009年玻璃幕行业投资策略</w:t>
      </w:r>
      <w:r>
        <w:rPr>
          <w:rFonts w:hint="eastAsia"/>
        </w:rPr>
        <w:br/>
      </w:r>
      <w:r>
        <w:rPr>
          <w:rFonts w:hint="eastAsia"/>
        </w:rPr>
        <w:t>　　　　二、2010年玻璃幕行业投资策略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三、2011-2015年玻璃幕行业投资策略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四、2011-2015年玻璃幕细分行业投资策略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玻璃幕行业投资风险预警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一、2010年影响玻璃幕行业运行的有利因素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二、2010年影响玻璃幕行业运行的稳定因素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三、2010年影响玻璃幕行业运行的不利因素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四、2010年我国玻璃幕行业发展面临的挑战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五、2010年我国玻璃幕行业发展面临的机遇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玻璃幕行业投资风险预警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一、2011-2015年玻璃幕行业市场风险预测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二、2011-2015年玻璃幕行业政策风险预测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三、2011-2015年玻璃幕行业经营风险预测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四、2011-2015年玻璃幕行业技术风险预测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五、2011-2015年玻璃幕行业竞争风险预测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六、2011-2015年玻璃幕行业其他风险预测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玻璃幕企业管理策略建议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一、玻璃幕价格策略分析</w:t>
      </w:r>
      <w:r>
        <w:rPr>
          <w:rFonts w:hint="eastAsia"/>
        </w:rPr>
        <w:br/>
      </w:r>
      <w:r>
        <w:rPr>
          <w:rFonts w:hint="eastAsia"/>
        </w:rPr>
        <w:t>　　　　二、玻璃幕渠道策略分析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对我国玻璃幕品牌的战略思考</w:t>
      </w:r>
      <w:r>
        <w:rPr>
          <w:rFonts w:hint="eastAsia"/>
        </w:rPr>
        <w:br/>
      </w:r>
      <w:r>
        <w:rPr>
          <w:rFonts w:hint="eastAsia"/>
        </w:rPr>
        <w:t>　　　　一、玻璃幕实施品牌战略的意义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三、我国玻璃幕企业的品牌战略</w:t>
      </w:r>
      <w:r>
        <w:rPr>
          <w:rFonts w:hint="eastAsia"/>
        </w:rPr>
        <w:br/>
      </w:r>
      <w:r>
        <w:rPr>
          <w:rFonts w:hint="eastAsia"/>
        </w:rPr>
        <w:t>　　　　四、玻璃幕品牌战略管理的策略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玻璃幕市场竞争策略分析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一、玻璃幕市场增长潜力分析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二、玻璃幕产品竞争策略分析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中.智林.－玻璃幕企业竞争策略分析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一、2011-2015年我国玻璃幕市场竞争趋势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二、2011-2015年玻璃幕行业竞争格局展望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三、2011-2015年玻璃幕行业竞争策略分析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ff92a53b04f67" w:history="1">
        <w:r>
          <w:rPr>
            <w:rStyle w:val="Hyperlink"/>
          </w:rPr>
          <w:t>2010-2015年玻璃幕市场发展趋势及投资策略专题报告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3ff92a53b04f67" w:history="1">
        <w:r>
          <w:rPr>
            <w:rStyle w:val="Hyperlink"/>
          </w:rPr>
          <w:t>https://www.20087.com/2010-04/R_2010_2015nianbolimushichangfazhanqus.html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40e51c02c4cae" w:history="1">
      <w:r>
        <w:rPr>
          <w:rStyle w:val="Hyperlink"/>
        </w:rPr>
        <w:t>2010-2015年玻璃幕市场发展趋势及投资策略专题报告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olimushichangfazhanqus.html" TargetMode="External" Id="Rb13ff92a53b0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olimushichangfazhanqus.html" TargetMode="External" Id="R87340e51c02c4c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2010-04-26T00:44:00Z</dcterms:created>
  <dcterms:modified xsi:type="dcterms:W3CDTF">2010-04-26T01:44:00Z</dcterms:modified>
  <dc:subject>2010-2015年玻璃幕市场发展趋势及投资策略专题报告</dc:subject>
  <dc:title>2010-2015年玻璃幕市场发展趋势及投资策略专题报告</dc:title>
  <cp:keywords>2010-2015年玻璃幕市场发展趋势及投资策略专题报告</cp:keywords>
  <dc:description>2010-2015年玻璃幕市场发展趋势及投资策略专题报告</dc:description>
</cp:coreProperties>
</file>